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6BF" w:rsidRDefault="002416BF" w:rsidP="002416BF">
      <w:pPr>
        <w:pStyle w:val="ListParagraph"/>
        <w:numPr>
          <w:ilvl w:val="0"/>
          <w:numId w:val="12"/>
        </w:numPr>
      </w:pPr>
    </w:p>
    <w:p w:rsidR="002416BF" w:rsidRDefault="002416BF" w:rsidP="002416BF">
      <w:pPr>
        <w:pStyle w:val="ListParagraph"/>
        <w:numPr>
          <w:ilvl w:val="1"/>
          <w:numId w:val="12"/>
        </w:numPr>
      </w:pPr>
    </w:p>
    <w:p w:rsidR="002416BF" w:rsidRDefault="007C63E1" w:rsidP="002416BF">
      <w:pPr>
        <w:pStyle w:val="ListParagraph"/>
        <w:numPr>
          <w:ilvl w:val="2"/>
          <w:numId w:val="12"/>
        </w:numPr>
      </w:pPr>
      <w:r>
        <w:t xml:space="preserve">The size of the file is 231 bytes. The </w:t>
      </w:r>
      <w:r w:rsidR="00A2720C">
        <w:t>byte</w:t>
      </w:r>
      <w:r w:rsidR="00097D87">
        <w:t>s</w:t>
      </w:r>
      <w:r w:rsidR="00A2720C">
        <w:t xml:space="preserve"> offset is 28</w:t>
      </w:r>
      <w:r w:rsidR="00AA1652">
        <w:t>-31</w:t>
      </w:r>
      <w:r w:rsidR="006F0A32">
        <w:t>.</w:t>
      </w:r>
    </w:p>
    <w:p w:rsidR="006F0A32" w:rsidRDefault="00477743" w:rsidP="00477743">
      <w:pPr>
        <w:pStyle w:val="ListParagraph"/>
        <w:numPr>
          <w:ilvl w:val="2"/>
          <w:numId w:val="12"/>
        </w:numPr>
      </w:pPr>
      <w:r w:rsidRPr="00477743">
        <w:t>02/19/2018</w:t>
      </w:r>
      <w:r>
        <w:t xml:space="preserve">, </w:t>
      </w:r>
      <w:r w:rsidRPr="00477743">
        <w:t>17:55:34</w:t>
      </w:r>
      <w:r>
        <w:t xml:space="preserve">. </w:t>
      </w:r>
      <w:r w:rsidR="00A07336">
        <w:t>The byte</w:t>
      </w:r>
      <w:r w:rsidR="008007F8">
        <w:t>s</w:t>
      </w:r>
      <w:r w:rsidR="00A07336">
        <w:t xml:space="preserve"> offset </w:t>
      </w:r>
      <w:r w:rsidR="00F17617">
        <w:t>is 13-17</w:t>
      </w:r>
      <w:r w:rsidR="00A07336">
        <w:t>.</w:t>
      </w:r>
    </w:p>
    <w:p w:rsidR="00B54E10" w:rsidRDefault="00DB0B04" w:rsidP="00DB0B04">
      <w:pPr>
        <w:pStyle w:val="ListParagraph"/>
        <w:numPr>
          <w:ilvl w:val="2"/>
          <w:numId w:val="12"/>
        </w:numPr>
      </w:pPr>
      <w:r w:rsidRPr="00DB0B04">
        <w:t>02/19/2018</w:t>
      </w:r>
      <w:r>
        <w:t xml:space="preserve">, </w:t>
      </w:r>
      <w:r w:rsidRPr="00DB0B04">
        <w:t>18:27:08</w:t>
      </w:r>
      <w:r>
        <w:t xml:space="preserve">. </w:t>
      </w:r>
      <w:r w:rsidR="00DA7C44">
        <w:t>The byte</w:t>
      </w:r>
      <w:r w:rsidR="008007F8">
        <w:t>s</w:t>
      </w:r>
      <w:r w:rsidR="00DA7C44">
        <w:t xml:space="preserve"> offset is 22-25.</w:t>
      </w:r>
    </w:p>
    <w:p w:rsidR="005B232B" w:rsidRDefault="005B232B" w:rsidP="005B232B">
      <w:pPr>
        <w:pStyle w:val="ListParagraph"/>
        <w:numPr>
          <w:ilvl w:val="2"/>
          <w:numId w:val="12"/>
        </w:numPr>
      </w:pPr>
      <w:r w:rsidRPr="005B232B">
        <w:t>02/19/2018</w:t>
      </w:r>
      <w:r w:rsidR="00DA7C44">
        <w:t>. The byte</w:t>
      </w:r>
      <w:r w:rsidR="008007F8">
        <w:t>s</w:t>
      </w:r>
      <w:r w:rsidR="00DA7C44">
        <w:t xml:space="preserve"> offset is 18-19</w:t>
      </w:r>
      <w:r w:rsidR="00570740">
        <w:t>.</w:t>
      </w:r>
    </w:p>
    <w:p w:rsidR="00CE025A" w:rsidRDefault="00CE025A" w:rsidP="005B232B">
      <w:pPr>
        <w:pStyle w:val="ListParagraph"/>
        <w:numPr>
          <w:ilvl w:val="2"/>
          <w:numId w:val="12"/>
        </w:numPr>
      </w:pPr>
      <w:r>
        <w:t>Starting clu</w:t>
      </w:r>
      <w:r w:rsidR="000966C6">
        <w:t>ster is 6. The byte</w:t>
      </w:r>
      <w:r w:rsidR="008007F8">
        <w:t>s</w:t>
      </w:r>
      <w:r w:rsidR="000966C6">
        <w:t xml:space="preserve"> offset is</w:t>
      </w:r>
      <w:r w:rsidR="00B728AA">
        <w:t xml:space="preserve"> 20-21 and 26-27</w:t>
      </w:r>
    </w:p>
    <w:p w:rsidR="00E230F7" w:rsidRDefault="002A2132" w:rsidP="005B232B">
      <w:pPr>
        <w:pStyle w:val="ListParagraph"/>
        <w:numPr>
          <w:ilvl w:val="2"/>
          <w:numId w:val="12"/>
        </w:numPr>
      </w:pPr>
      <w:r>
        <w:t>This is because Windows environments tend to access a newly attached drive without asking, thereby altering the last access dates of some files.</w:t>
      </w:r>
    </w:p>
    <w:p w:rsidR="002C33A1" w:rsidRDefault="002C33A1" w:rsidP="002C33A1">
      <w:pPr>
        <w:pStyle w:val="ListParagraph"/>
        <w:numPr>
          <w:ilvl w:val="1"/>
          <w:numId w:val="12"/>
        </w:numPr>
      </w:pPr>
    </w:p>
    <w:p w:rsidR="002C33A1" w:rsidRDefault="00CE4D7C" w:rsidP="002C33A1">
      <w:pPr>
        <w:pStyle w:val="ListParagraph"/>
        <w:numPr>
          <w:ilvl w:val="2"/>
          <w:numId w:val="12"/>
        </w:numPr>
      </w:pPr>
      <w:r>
        <w:t xml:space="preserve">The only </w:t>
      </w:r>
      <w:r w:rsidR="00032F77">
        <w:t>part of th</w:t>
      </w:r>
      <w:r w:rsidR="007C5916">
        <w:t>e directory entry that</w:t>
      </w:r>
      <w:r w:rsidR="00032F77">
        <w:t xml:space="preserve"> change</w:t>
      </w:r>
      <w:r w:rsidR="007C5916">
        <w:t>d</w:t>
      </w:r>
      <w:r w:rsidR="00032F77">
        <w:t xml:space="preserve"> was the fi</w:t>
      </w:r>
      <w:r w:rsidR="007C5916">
        <w:t>rst Hex value in the file name</w:t>
      </w:r>
      <w:r w:rsidR="00032F77">
        <w:t xml:space="preserve"> changed to E5.</w:t>
      </w:r>
    </w:p>
    <w:p w:rsidR="00032F77" w:rsidRDefault="00032F77" w:rsidP="002C33A1">
      <w:pPr>
        <w:pStyle w:val="ListParagraph"/>
        <w:numPr>
          <w:ilvl w:val="2"/>
          <w:numId w:val="12"/>
        </w:numPr>
      </w:pPr>
      <w:r>
        <w:t>We c</w:t>
      </w:r>
      <w:r w:rsidRPr="00032F77">
        <w:t>an use</w:t>
      </w:r>
      <w:r>
        <w:t xml:space="preserve"> the</w:t>
      </w:r>
      <w:r w:rsidRPr="00032F77">
        <w:t xml:space="preserve"> directory entry of </w:t>
      </w:r>
      <w:r>
        <w:t xml:space="preserve">the </w:t>
      </w:r>
      <w:r w:rsidRPr="00032F77">
        <w:t>deleted file to identify the starting clust</w:t>
      </w:r>
      <w:r>
        <w:t>er and size of the deleted file but s</w:t>
      </w:r>
      <w:r w:rsidRPr="00032F77">
        <w:t>ince FAT entries are zeroed when a file is deleted, we have no cluster inform</w:t>
      </w:r>
      <w:r>
        <w:t>ation past the starting cluster. We c</w:t>
      </w:r>
      <w:r w:rsidRPr="00032F77">
        <w:t>an read only unallocated clusters after the starting cluster, using the file size as a stopping point</w:t>
      </w:r>
      <w:r w:rsidR="00C15321">
        <w:t>.</w:t>
      </w:r>
    </w:p>
    <w:p w:rsidR="002B2704" w:rsidRDefault="002B2704" w:rsidP="002B2704">
      <w:pPr>
        <w:pStyle w:val="ListParagraph"/>
        <w:numPr>
          <w:ilvl w:val="0"/>
          <w:numId w:val="12"/>
        </w:numPr>
      </w:pPr>
    </w:p>
    <w:p w:rsidR="002B2704" w:rsidRDefault="002B2704" w:rsidP="002B2704">
      <w:pPr>
        <w:pStyle w:val="ListParagraph"/>
        <w:numPr>
          <w:ilvl w:val="1"/>
          <w:numId w:val="12"/>
        </w:numPr>
      </w:pPr>
    </w:p>
    <w:p w:rsidR="00E677DB" w:rsidRDefault="00E677DB" w:rsidP="002B2704">
      <w:pPr>
        <w:pStyle w:val="ListParagraph"/>
        <w:numPr>
          <w:ilvl w:val="2"/>
          <w:numId w:val="12"/>
        </w:numPr>
      </w:pPr>
    </w:p>
    <w:p w:rsidR="002B2704" w:rsidRDefault="002B2704" w:rsidP="00E677DB">
      <w:pPr>
        <w:pStyle w:val="ListParagraph"/>
        <w:ind w:left="1080"/>
      </w:pPr>
      <w:r>
        <w:rPr>
          <w:noProof/>
        </w:rPr>
        <w:drawing>
          <wp:inline distT="0" distB="0" distL="0" distR="0">
            <wp:extent cx="5010150" cy="914400"/>
            <wp:effectExtent l="0" t="0" r="0" b="0"/>
            <wp:docPr id="1" name="Picture 1" descr="C:\Users\Alex_Gudgel\AppData\Local\Microsoft\Windows\INetCache\Content.Word\Project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_Gudgel\AppData\Local\Microsoft\Windows\INetCache\Content.Word\Project2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150" cy="914400"/>
                    </a:xfrm>
                    <a:prstGeom prst="rect">
                      <a:avLst/>
                    </a:prstGeom>
                    <a:noFill/>
                    <a:ln>
                      <a:noFill/>
                    </a:ln>
                  </pic:spPr>
                </pic:pic>
              </a:graphicData>
            </a:graphic>
          </wp:inline>
        </w:drawing>
      </w:r>
    </w:p>
    <w:p w:rsidR="002B2704" w:rsidRDefault="002B2704" w:rsidP="002B2704">
      <w:pPr>
        <w:pStyle w:val="ListParagraph"/>
        <w:numPr>
          <w:ilvl w:val="2"/>
          <w:numId w:val="12"/>
        </w:numPr>
      </w:pPr>
      <w:r>
        <w:t>The file shows that there are zero bytes in the file or no data but there actually is data in the file. This draws the conclusion that the data is hidden within the file.</w:t>
      </w:r>
    </w:p>
    <w:p w:rsidR="00E677DB" w:rsidRDefault="00E677DB" w:rsidP="00E677DB">
      <w:pPr>
        <w:pStyle w:val="ListParagraph"/>
        <w:ind w:left="1080"/>
      </w:pPr>
      <w:r>
        <w:rPr>
          <w:noProof/>
        </w:rPr>
        <w:drawing>
          <wp:inline distT="0" distB="0" distL="0" distR="0">
            <wp:extent cx="3276600" cy="1905000"/>
            <wp:effectExtent l="0" t="0" r="0" b="0"/>
            <wp:docPr id="2" name="Picture 2" descr="C:\Users\Alex_Gudgel\AppData\Local\Microsoft\Windows\INetCache\Content.Word\Project2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_Gudgel\AppData\Local\Microsoft\Windows\INetCache\Content.Word\Project2i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905000"/>
                    </a:xfrm>
                    <a:prstGeom prst="rect">
                      <a:avLst/>
                    </a:prstGeom>
                    <a:noFill/>
                    <a:ln>
                      <a:noFill/>
                    </a:ln>
                  </pic:spPr>
                </pic:pic>
              </a:graphicData>
            </a:graphic>
          </wp:inline>
        </w:drawing>
      </w:r>
    </w:p>
    <w:p w:rsidR="0009162C" w:rsidRDefault="0009162C" w:rsidP="00E677DB">
      <w:pPr>
        <w:pStyle w:val="ListParagraph"/>
        <w:ind w:left="1080"/>
      </w:pPr>
    </w:p>
    <w:p w:rsidR="0009162C" w:rsidRDefault="0009162C" w:rsidP="00E677DB">
      <w:pPr>
        <w:pStyle w:val="ListParagraph"/>
        <w:ind w:left="1080"/>
      </w:pPr>
    </w:p>
    <w:p w:rsidR="0009162C" w:rsidRDefault="0009162C" w:rsidP="00E677DB">
      <w:pPr>
        <w:pStyle w:val="ListParagraph"/>
        <w:ind w:left="1080"/>
      </w:pPr>
    </w:p>
    <w:p w:rsidR="0009162C" w:rsidRDefault="0009162C" w:rsidP="00E677DB">
      <w:pPr>
        <w:pStyle w:val="ListParagraph"/>
        <w:ind w:left="1080"/>
      </w:pPr>
    </w:p>
    <w:p w:rsidR="0009162C" w:rsidRDefault="0009162C" w:rsidP="00E677DB">
      <w:pPr>
        <w:pStyle w:val="ListParagraph"/>
        <w:ind w:left="1080"/>
      </w:pPr>
    </w:p>
    <w:p w:rsidR="0009162C" w:rsidRDefault="0009162C" w:rsidP="00E677DB">
      <w:pPr>
        <w:pStyle w:val="ListParagraph"/>
        <w:ind w:left="1080"/>
      </w:pPr>
    </w:p>
    <w:p w:rsidR="0009162C" w:rsidRDefault="0009162C" w:rsidP="00E677DB">
      <w:pPr>
        <w:pStyle w:val="ListParagraph"/>
        <w:ind w:left="1080"/>
      </w:pPr>
    </w:p>
    <w:p w:rsidR="0009162C" w:rsidRDefault="0009162C" w:rsidP="00E677DB">
      <w:pPr>
        <w:pStyle w:val="ListParagraph"/>
        <w:ind w:left="1080"/>
      </w:pPr>
    </w:p>
    <w:p w:rsidR="002476AC" w:rsidRDefault="002476AC" w:rsidP="002476AC">
      <w:pPr>
        <w:pStyle w:val="ListParagraph"/>
        <w:numPr>
          <w:ilvl w:val="1"/>
          <w:numId w:val="12"/>
        </w:numPr>
      </w:pPr>
    </w:p>
    <w:p w:rsidR="002476AC" w:rsidRDefault="002476AC" w:rsidP="002476AC">
      <w:pPr>
        <w:pStyle w:val="ListParagraph"/>
        <w:numPr>
          <w:ilvl w:val="2"/>
          <w:numId w:val="12"/>
        </w:numPr>
      </w:pPr>
      <w:r>
        <w:t>I can tell the file has an alternative data stream because there are two attribute 0x80 fields.</w:t>
      </w:r>
    </w:p>
    <w:p w:rsidR="005B04EF" w:rsidRDefault="0009162C" w:rsidP="002476AC">
      <w:pPr>
        <w:pStyle w:val="ListParagraph"/>
        <w:numPr>
          <w:ilvl w:val="2"/>
          <w:numId w:val="12"/>
        </w:numPr>
      </w:pPr>
      <w:r>
        <w:t>They might affect a forensic examination because the examiner might not realize that the person being examined is hiding files on their drive.</w:t>
      </w:r>
    </w:p>
    <w:p w:rsidR="0009162C" w:rsidRDefault="0009162C" w:rsidP="0009162C">
      <w:pPr>
        <w:pStyle w:val="ListParagraph"/>
        <w:numPr>
          <w:ilvl w:val="2"/>
          <w:numId w:val="12"/>
        </w:numPr>
      </w:pPr>
    </w:p>
    <w:p w:rsidR="0009162C" w:rsidRDefault="0009162C" w:rsidP="0009162C">
      <w:pPr>
        <w:pStyle w:val="ListParagraph"/>
        <w:ind w:left="1080"/>
      </w:pPr>
      <w:r>
        <w:rPr>
          <w:noProof/>
        </w:rPr>
        <w:drawing>
          <wp:inline distT="0" distB="0" distL="0" distR="0">
            <wp:extent cx="5848350" cy="847725"/>
            <wp:effectExtent l="0" t="0" r="0" b="9525"/>
            <wp:docPr id="3" name="Picture 3" descr="C:\Users\Alex_Gudgel\AppData\Local\Microsoft\Windows\INetCache\Content.Word\Project2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_Gudgel\AppData\Local\Microsoft\Windows\INetCache\Content.Word\Project2ii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847725"/>
                    </a:xfrm>
                    <a:prstGeom prst="rect">
                      <a:avLst/>
                    </a:prstGeom>
                    <a:noFill/>
                    <a:ln>
                      <a:noFill/>
                    </a:ln>
                  </pic:spPr>
                </pic:pic>
              </a:graphicData>
            </a:graphic>
          </wp:inline>
        </w:drawing>
      </w:r>
    </w:p>
    <w:p w:rsidR="0009162C" w:rsidRDefault="0009162C" w:rsidP="0009162C">
      <w:pPr>
        <w:pStyle w:val="ListParagraph"/>
        <w:ind w:left="1080"/>
      </w:pPr>
    </w:p>
    <w:p w:rsidR="0009162C" w:rsidRDefault="0009162C" w:rsidP="0009162C">
      <w:pPr>
        <w:pStyle w:val="ListParagraph"/>
        <w:numPr>
          <w:ilvl w:val="1"/>
          <w:numId w:val="12"/>
        </w:numPr>
      </w:pPr>
    </w:p>
    <w:p w:rsidR="009D18AD" w:rsidRDefault="00291808" w:rsidP="009D18AD">
      <w:pPr>
        <w:pStyle w:val="ListParagraph"/>
        <w:numPr>
          <w:ilvl w:val="2"/>
          <w:numId w:val="12"/>
        </w:numPr>
      </w:pPr>
      <w:r>
        <w:t>The file was going to be copied with certain properties being left behind.</w:t>
      </w:r>
    </w:p>
    <w:p w:rsidR="009D18AD" w:rsidRDefault="009D18AD" w:rsidP="009D18AD">
      <w:pPr>
        <w:pStyle w:val="ListParagraph"/>
        <w:ind w:left="1080"/>
      </w:pPr>
    </w:p>
    <w:p w:rsidR="009D18AD" w:rsidRDefault="009D18AD" w:rsidP="009D18AD">
      <w:pPr>
        <w:pStyle w:val="ListParagraph"/>
        <w:ind w:left="1080"/>
      </w:pPr>
      <w:r>
        <w:rPr>
          <w:noProof/>
        </w:rPr>
        <w:drawing>
          <wp:inline distT="0" distB="0" distL="0" distR="0">
            <wp:extent cx="4238625" cy="2381250"/>
            <wp:effectExtent l="0" t="0" r="9525" b="0"/>
            <wp:docPr id="5" name="Picture 5" descr="C:\Users\Alex_Gudgel\AppData\Local\Microsoft\Windows\INetCache\Content.Word\Project2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_Gudgel\AppData\Local\Microsoft\Windows\INetCache\Content.Word\Project2c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2381250"/>
                    </a:xfrm>
                    <a:prstGeom prst="rect">
                      <a:avLst/>
                    </a:prstGeom>
                    <a:noFill/>
                    <a:ln>
                      <a:noFill/>
                    </a:ln>
                  </pic:spPr>
                </pic:pic>
              </a:graphicData>
            </a:graphic>
          </wp:inline>
        </w:drawing>
      </w:r>
    </w:p>
    <w:p w:rsidR="009D18AD" w:rsidRDefault="009D18AD" w:rsidP="009D18AD">
      <w:pPr>
        <w:pStyle w:val="ListParagraph"/>
        <w:numPr>
          <w:ilvl w:val="2"/>
          <w:numId w:val="12"/>
        </w:numPr>
      </w:pPr>
      <w:r>
        <w:t>The reason this happens is because FAT file systems do not support ADS.</w:t>
      </w:r>
    </w:p>
    <w:p w:rsidR="006526F9" w:rsidRDefault="006526F9" w:rsidP="006526F9">
      <w:pPr>
        <w:pStyle w:val="ListParagraph"/>
        <w:numPr>
          <w:ilvl w:val="0"/>
          <w:numId w:val="12"/>
        </w:numPr>
      </w:pPr>
    </w:p>
    <w:p w:rsidR="006526F9" w:rsidRDefault="00296E63" w:rsidP="006526F9">
      <w:pPr>
        <w:pStyle w:val="ListParagraph"/>
        <w:numPr>
          <w:ilvl w:val="1"/>
          <w:numId w:val="12"/>
        </w:numPr>
      </w:pPr>
      <w:r>
        <w:t>Unallocated because hex value of 00. Bytes offset 22-23.</w:t>
      </w:r>
    </w:p>
    <w:p w:rsidR="00674696" w:rsidRDefault="00296E63" w:rsidP="006526F9">
      <w:pPr>
        <w:pStyle w:val="ListParagraph"/>
        <w:numPr>
          <w:ilvl w:val="1"/>
          <w:numId w:val="12"/>
        </w:numPr>
      </w:pPr>
      <w:r>
        <w:t>Record number 23. Byte offset of 44.</w:t>
      </w:r>
    </w:p>
    <w:p w:rsidR="00674696" w:rsidRDefault="00674696" w:rsidP="00674696">
      <w:pPr>
        <w:pStyle w:val="ListParagraph"/>
        <w:numPr>
          <w:ilvl w:val="1"/>
          <w:numId w:val="12"/>
        </w:numPr>
      </w:pPr>
      <w:r w:rsidRPr="00674696">
        <w:t>Fri, 21 Aug 2015 16:57:34</w:t>
      </w:r>
      <w:r w:rsidR="008F3F2D">
        <w:t>. Byte</w:t>
      </w:r>
      <w:r w:rsidR="009E64F1">
        <w:t>s</w:t>
      </w:r>
      <w:r w:rsidR="008F3F2D">
        <w:t xml:space="preserve"> offset 80-87</w:t>
      </w:r>
    </w:p>
    <w:p w:rsidR="00440F45" w:rsidRDefault="003155CC" w:rsidP="003155CC">
      <w:pPr>
        <w:pStyle w:val="ListParagraph"/>
        <w:numPr>
          <w:ilvl w:val="1"/>
          <w:numId w:val="12"/>
        </w:numPr>
      </w:pPr>
      <w:r w:rsidRPr="003155CC">
        <w:t>Sun, 28 Dec 2014 14:27:24</w:t>
      </w:r>
      <w:r>
        <w:t>. Byte</w:t>
      </w:r>
      <w:r w:rsidR="009E64F1">
        <w:t>s</w:t>
      </w:r>
      <w:r>
        <w:t xml:space="preserve"> offset 88-95</w:t>
      </w:r>
    </w:p>
    <w:p w:rsidR="00440F45" w:rsidRDefault="00F6055C" w:rsidP="00F6055C">
      <w:pPr>
        <w:pStyle w:val="ListParagraph"/>
        <w:numPr>
          <w:ilvl w:val="1"/>
          <w:numId w:val="12"/>
        </w:numPr>
      </w:pPr>
      <w:r w:rsidRPr="00F6055C">
        <w:t>Thu, 15 Jan 2015 00:53:13</w:t>
      </w:r>
      <w:r>
        <w:t>. Byte</w:t>
      </w:r>
      <w:r w:rsidR="009E64F1">
        <w:t>s</w:t>
      </w:r>
      <w:r>
        <w:t xml:space="preserve"> offset 96-103</w:t>
      </w:r>
    </w:p>
    <w:p w:rsidR="00440F45" w:rsidRDefault="00181DA6" w:rsidP="00181DA6">
      <w:pPr>
        <w:pStyle w:val="ListParagraph"/>
        <w:numPr>
          <w:ilvl w:val="1"/>
          <w:numId w:val="12"/>
        </w:numPr>
      </w:pPr>
      <w:r w:rsidRPr="00181DA6">
        <w:t>Sun, 15 Feb 2015 15:38:41</w:t>
      </w:r>
      <w:r>
        <w:t>. Byte</w:t>
      </w:r>
      <w:r w:rsidR="009E64F1">
        <w:t>s</w:t>
      </w:r>
      <w:r>
        <w:t xml:space="preserve"> offset 104-111</w:t>
      </w:r>
    </w:p>
    <w:p w:rsidR="00440F45" w:rsidRDefault="00B84003" w:rsidP="00674696">
      <w:pPr>
        <w:pStyle w:val="ListParagraph"/>
        <w:numPr>
          <w:ilvl w:val="1"/>
          <w:numId w:val="12"/>
        </w:numPr>
      </w:pPr>
      <w:r>
        <w:t>Louisvilleshot.doc</w:t>
      </w:r>
      <w:r w:rsidR="008F7C4E">
        <w:t>. Byte</w:t>
      </w:r>
      <w:r w:rsidR="009E64F1">
        <w:t>s</w:t>
      </w:r>
      <w:r w:rsidR="008F7C4E">
        <w:t xml:space="preserve"> offset 241-276</w:t>
      </w:r>
    </w:p>
    <w:p w:rsidR="00440F45" w:rsidRDefault="00296E63" w:rsidP="00674696">
      <w:pPr>
        <w:pStyle w:val="ListParagraph"/>
        <w:numPr>
          <w:ilvl w:val="1"/>
          <w:numId w:val="12"/>
        </w:numPr>
      </w:pPr>
      <w:r>
        <w:t xml:space="preserve">There are 8 timestamps in this file and </w:t>
      </w:r>
      <w:r w:rsidR="006A4267">
        <w:t>are in</w:t>
      </w:r>
      <w:r>
        <w:t xml:space="preserve"> $FILE_NAME and $STANDARD_INFORMATION.</w:t>
      </w:r>
    </w:p>
    <w:p w:rsidR="00440F45" w:rsidRDefault="002F47C0" w:rsidP="002F47C0">
      <w:pPr>
        <w:pStyle w:val="ListParagraph"/>
        <w:numPr>
          <w:ilvl w:val="1"/>
          <w:numId w:val="12"/>
        </w:numPr>
      </w:pPr>
      <w:r>
        <w:t xml:space="preserve">The starting cluster is within the data run </w:t>
      </w:r>
      <w:r w:rsidRPr="002F47C0">
        <w:t>32</w:t>
      </w:r>
      <w:r>
        <w:t xml:space="preserve"> </w:t>
      </w:r>
      <w:r w:rsidRPr="002F47C0">
        <w:t>2D</w:t>
      </w:r>
      <w:r>
        <w:t xml:space="preserve"> </w:t>
      </w:r>
      <w:r w:rsidRPr="002F47C0">
        <w:t>01</w:t>
      </w:r>
      <w:r>
        <w:t xml:space="preserve"> </w:t>
      </w:r>
      <w:r w:rsidRPr="002F47C0">
        <w:t>D9</w:t>
      </w:r>
      <w:r>
        <w:t xml:space="preserve"> </w:t>
      </w:r>
      <w:r w:rsidRPr="002F47C0">
        <w:t>FC</w:t>
      </w:r>
      <w:r>
        <w:t xml:space="preserve"> </w:t>
      </w:r>
      <w:r w:rsidRPr="002F47C0">
        <w:t>03</w:t>
      </w:r>
      <w:r>
        <w:t>. Byte</w:t>
      </w:r>
      <w:r w:rsidR="009E64F1">
        <w:t>s</w:t>
      </w:r>
      <w:r>
        <w:t xml:space="preserve"> offset 344-349</w:t>
      </w:r>
    </w:p>
    <w:p w:rsidR="00440F45" w:rsidRDefault="00B84003" w:rsidP="00674696">
      <w:pPr>
        <w:pStyle w:val="ListParagraph"/>
        <w:numPr>
          <w:ilvl w:val="1"/>
          <w:numId w:val="12"/>
        </w:numPr>
      </w:pPr>
      <w:r>
        <w:t>The content of this file is non-resident because the no-resident flag of 01</w:t>
      </w:r>
      <w:r w:rsidR="00B74E39">
        <w:t>. Byte</w:t>
      </w:r>
      <w:r w:rsidR="009E64F1">
        <w:t>s</w:t>
      </w:r>
      <w:r w:rsidR="00B74E39">
        <w:t xml:space="preserve"> offset 280-288.</w:t>
      </w:r>
    </w:p>
    <w:p w:rsidR="00440F45" w:rsidRDefault="00603E61" w:rsidP="00674696">
      <w:pPr>
        <w:pStyle w:val="ListParagraph"/>
        <w:numPr>
          <w:ilvl w:val="1"/>
          <w:numId w:val="12"/>
        </w:numPr>
      </w:pPr>
      <w:r>
        <w:t>Has two data attributes. Bytes offset 280-447</w:t>
      </w:r>
      <w:r w:rsidR="007B2D37">
        <w:t>.</w:t>
      </w:r>
      <w:bookmarkStart w:id="0" w:name="_GoBack"/>
      <w:bookmarkEnd w:id="0"/>
    </w:p>
    <w:p w:rsidR="00440F45" w:rsidRDefault="00603E61" w:rsidP="00674696">
      <w:pPr>
        <w:pStyle w:val="ListParagraph"/>
        <w:numPr>
          <w:ilvl w:val="1"/>
          <w:numId w:val="12"/>
        </w:numPr>
      </w:pPr>
      <w:r>
        <w:t>Yes it is fragmented because there is a data run. Byte</w:t>
      </w:r>
      <w:r w:rsidR="009E64F1">
        <w:t>s</w:t>
      </w:r>
      <w:r>
        <w:t xml:space="preserve"> offset 344</w:t>
      </w:r>
      <w:r w:rsidR="00A46BFD">
        <w:t>-349</w:t>
      </w:r>
      <w:r>
        <w:t>.</w:t>
      </w:r>
    </w:p>
    <w:p w:rsidR="00440F45" w:rsidRDefault="005111EA" w:rsidP="00674696">
      <w:pPr>
        <w:pStyle w:val="ListParagraph"/>
        <w:numPr>
          <w:ilvl w:val="1"/>
          <w:numId w:val="12"/>
        </w:numPr>
      </w:pPr>
      <w:r>
        <w:t>Yes it is the first time being used within the file system because the sequence number is 01. Byte offset 16.</w:t>
      </w:r>
    </w:p>
    <w:p w:rsidR="00852D46" w:rsidRDefault="00852D46" w:rsidP="00852D46">
      <w:pPr>
        <w:pStyle w:val="ListParagraph"/>
        <w:numPr>
          <w:ilvl w:val="0"/>
          <w:numId w:val="12"/>
        </w:numPr>
      </w:pPr>
    </w:p>
    <w:p w:rsidR="00852D46" w:rsidRDefault="00852D46" w:rsidP="00852D46">
      <w:pPr>
        <w:pStyle w:val="ListParagraph"/>
        <w:ind w:left="360"/>
      </w:pPr>
      <w:r>
        <w:t xml:space="preserve">Windows10, USB </w:t>
      </w:r>
      <w:proofErr w:type="spellStart"/>
      <w:r>
        <w:t>Sandisk</w:t>
      </w:r>
      <w:proofErr w:type="spellEnd"/>
      <w:r>
        <w:t xml:space="preserve">, </w:t>
      </w:r>
      <w:proofErr w:type="spellStart"/>
      <w:r w:rsidR="00980B65">
        <w:t>WinHex</w:t>
      </w:r>
      <w:proofErr w:type="spellEnd"/>
      <w:r w:rsidR="00980B65">
        <w:t>, N</w:t>
      </w:r>
      <w:r>
        <w:t>otepad, MFT stampede, HP notebook</w:t>
      </w:r>
      <w:r w:rsidR="00870550">
        <w:t>, command prompt</w:t>
      </w:r>
      <w:r w:rsidR="00614405">
        <w:t>.</w:t>
      </w:r>
    </w:p>
    <w:p w:rsidR="002B2704" w:rsidRDefault="002B2704" w:rsidP="002B2704"/>
    <w:sectPr w:rsidR="002B2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44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531CEB"/>
    <w:multiLevelType w:val="hybridMultilevel"/>
    <w:tmpl w:val="421A3766"/>
    <w:lvl w:ilvl="0" w:tplc="24509B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41F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E745F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906499"/>
    <w:multiLevelType w:val="hybridMultilevel"/>
    <w:tmpl w:val="FC18B0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60C8E"/>
    <w:multiLevelType w:val="hybridMultilevel"/>
    <w:tmpl w:val="EC5E94F2"/>
    <w:lvl w:ilvl="0" w:tplc="24509B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531399"/>
    <w:multiLevelType w:val="hybridMultilevel"/>
    <w:tmpl w:val="F82A1FEC"/>
    <w:lvl w:ilvl="0" w:tplc="AEDC9E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DA2C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5309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D577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0106A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F041F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2"/>
  </w:num>
  <w:num w:numId="3">
    <w:abstractNumId w:val="10"/>
  </w:num>
  <w:num w:numId="4">
    <w:abstractNumId w:val="4"/>
  </w:num>
  <w:num w:numId="5">
    <w:abstractNumId w:val="5"/>
  </w:num>
  <w:num w:numId="6">
    <w:abstractNumId w:val="1"/>
  </w:num>
  <w:num w:numId="7">
    <w:abstractNumId w:val="6"/>
  </w:num>
  <w:num w:numId="8">
    <w:abstractNumId w:val="0"/>
  </w:num>
  <w:num w:numId="9">
    <w:abstractNumId w:val="11"/>
  </w:num>
  <w:num w:numId="10">
    <w:abstractNumId w:val="7"/>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BF"/>
    <w:rsid w:val="00032F77"/>
    <w:rsid w:val="0009162C"/>
    <w:rsid w:val="000966C6"/>
    <w:rsid w:val="00097D87"/>
    <w:rsid w:val="00181DA6"/>
    <w:rsid w:val="001F775D"/>
    <w:rsid w:val="00210FD7"/>
    <w:rsid w:val="002416BF"/>
    <w:rsid w:val="002476AC"/>
    <w:rsid w:val="002525D5"/>
    <w:rsid w:val="00291808"/>
    <w:rsid w:val="00296E63"/>
    <w:rsid w:val="002A2132"/>
    <w:rsid w:val="002B2704"/>
    <w:rsid w:val="002B3119"/>
    <w:rsid w:val="002C33A1"/>
    <w:rsid w:val="002F47C0"/>
    <w:rsid w:val="003155CC"/>
    <w:rsid w:val="00440F45"/>
    <w:rsid w:val="00446818"/>
    <w:rsid w:val="00477743"/>
    <w:rsid w:val="005111EA"/>
    <w:rsid w:val="00570740"/>
    <w:rsid w:val="005B04EF"/>
    <w:rsid w:val="005B232B"/>
    <w:rsid w:val="00603E61"/>
    <w:rsid w:val="00614405"/>
    <w:rsid w:val="006526F9"/>
    <w:rsid w:val="00674696"/>
    <w:rsid w:val="006A4267"/>
    <w:rsid w:val="006E0648"/>
    <w:rsid w:val="006F0A32"/>
    <w:rsid w:val="007B2D37"/>
    <w:rsid w:val="007C5916"/>
    <w:rsid w:val="007C63E1"/>
    <w:rsid w:val="008007F8"/>
    <w:rsid w:val="008377B3"/>
    <w:rsid w:val="008440D2"/>
    <w:rsid w:val="00852D46"/>
    <w:rsid w:val="00870550"/>
    <w:rsid w:val="008F3F2D"/>
    <w:rsid w:val="008F7C4E"/>
    <w:rsid w:val="00980B65"/>
    <w:rsid w:val="009D18AD"/>
    <w:rsid w:val="009E64F1"/>
    <w:rsid w:val="00A07336"/>
    <w:rsid w:val="00A2720C"/>
    <w:rsid w:val="00A46BFD"/>
    <w:rsid w:val="00AA1652"/>
    <w:rsid w:val="00B54E10"/>
    <w:rsid w:val="00B728AA"/>
    <w:rsid w:val="00B74E39"/>
    <w:rsid w:val="00B84003"/>
    <w:rsid w:val="00BE56DD"/>
    <w:rsid w:val="00C15321"/>
    <w:rsid w:val="00CE025A"/>
    <w:rsid w:val="00CE4D7C"/>
    <w:rsid w:val="00DA7C44"/>
    <w:rsid w:val="00DB0B04"/>
    <w:rsid w:val="00DD7DE4"/>
    <w:rsid w:val="00E230F7"/>
    <w:rsid w:val="00E677DB"/>
    <w:rsid w:val="00ED240C"/>
    <w:rsid w:val="00F17617"/>
    <w:rsid w:val="00F6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D120"/>
  <w15:chartTrackingRefBased/>
  <w15:docId w15:val="{D44DA2C2-0CCB-4490-884B-830C07CD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 Gudgel</dc:creator>
  <cp:keywords/>
  <dc:description/>
  <cp:lastModifiedBy>Gudgel,Alexander Boyd</cp:lastModifiedBy>
  <cp:revision>5</cp:revision>
  <dcterms:created xsi:type="dcterms:W3CDTF">2018-02-24T17:20:00Z</dcterms:created>
  <dcterms:modified xsi:type="dcterms:W3CDTF">2018-02-24T17:24:00Z</dcterms:modified>
</cp:coreProperties>
</file>