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17" w:tblpY="409"/>
        <w:tblW w:w="16390" w:type="dxa"/>
        <w:tblLook w:val="04A0" w:firstRow="1" w:lastRow="0" w:firstColumn="1" w:lastColumn="0" w:noHBand="0" w:noVBand="1"/>
      </w:tblPr>
      <w:tblGrid>
        <w:gridCol w:w="4094"/>
        <w:gridCol w:w="3136"/>
        <w:gridCol w:w="420"/>
        <w:gridCol w:w="1895"/>
        <w:gridCol w:w="2641"/>
        <w:gridCol w:w="2126"/>
        <w:gridCol w:w="2078"/>
      </w:tblGrid>
      <w:tr w:rsidR="00B53131" w:rsidRPr="007310C8" w14:paraId="35682E1B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FFC000" w:themeFill="accent4"/>
          </w:tcPr>
          <w:p w14:paraId="35987909" w14:textId="77F660CE" w:rsidR="00B53131" w:rsidRPr="008E698D" w:rsidRDefault="00B53131" w:rsidP="0075211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8E698D">
              <w:rPr>
                <w:rFonts w:ascii="Arial" w:hAnsi="Arial" w:cs="Arial"/>
                <w:b/>
                <w:bCs/>
                <w:sz w:val="38"/>
                <w:szCs w:val="38"/>
              </w:rPr>
              <w:t>PROJECT CHARTER</w:t>
            </w:r>
          </w:p>
        </w:tc>
      </w:tr>
      <w:tr w:rsidR="00B53131" w:rsidRPr="007310C8" w14:paraId="53C33089" w14:textId="77777777" w:rsidTr="007310C8">
        <w:trPr>
          <w:trHeight w:val="572"/>
        </w:trPr>
        <w:tc>
          <w:tcPr>
            <w:tcW w:w="4094" w:type="dxa"/>
            <w:shd w:val="clear" w:color="auto" w:fill="E7E6E6" w:themeFill="background2"/>
          </w:tcPr>
          <w:p w14:paraId="191DCE1D" w14:textId="5F21D484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8092" w:type="dxa"/>
            <w:gridSpan w:val="4"/>
          </w:tcPr>
          <w:p w14:paraId="23EA0F8B" w14:textId="26F1882A" w:rsidR="00B53131" w:rsidRPr="007310C8" w:rsidRDefault="003303A0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GIFT STORE - Surprise Everyone</w:t>
            </w:r>
          </w:p>
        </w:tc>
        <w:tc>
          <w:tcPr>
            <w:tcW w:w="2126" w:type="dxa"/>
            <w:shd w:val="clear" w:color="auto" w:fill="E7E6E6" w:themeFill="background2"/>
          </w:tcPr>
          <w:p w14:paraId="6562FCEB" w14:textId="34A7D9E4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2078" w:type="dxa"/>
          </w:tcPr>
          <w:p w14:paraId="218DB0C5" w14:textId="75101EF7" w:rsidR="00B53131" w:rsidRPr="007310C8" w:rsidRDefault="00FB7DBD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Gudi Varaprasad</w:t>
            </w:r>
          </w:p>
        </w:tc>
      </w:tr>
      <w:tr w:rsidR="004B0DA1" w:rsidRPr="007310C8" w14:paraId="47FF02DE" w14:textId="77777777" w:rsidTr="007310C8">
        <w:trPr>
          <w:trHeight w:val="385"/>
        </w:trPr>
        <w:tc>
          <w:tcPr>
            <w:tcW w:w="4094" w:type="dxa"/>
            <w:shd w:val="clear" w:color="auto" w:fill="E7E6E6" w:themeFill="background2"/>
          </w:tcPr>
          <w:p w14:paraId="19134294" w14:textId="19E2B3C6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Start Date</w:t>
            </w:r>
          </w:p>
        </w:tc>
        <w:tc>
          <w:tcPr>
            <w:tcW w:w="3136" w:type="dxa"/>
          </w:tcPr>
          <w:p w14:paraId="12EDF519" w14:textId="536ADD16" w:rsidR="00B53131" w:rsidRPr="007310C8" w:rsidRDefault="003303A0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01/02/2022</w:t>
            </w:r>
          </w:p>
        </w:tc>
        <w:tc>
          <w:tcPr>
            <w:tcW w:w="2315" w:type="dxa"/>
            <w:gridSpan w:val="2"/>
            <w:shd w:val="clear" w:color="auto" w:fill="E7E6E6" w:themeFill="background2"/>
          </w:tcPr>
          <w:p w14:paraId="370BA321" w14:textId="140EE7F3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End Date</w:t>
            </w:r>
          </w:p>
        </w:tc>
        <w:tc>
          <w:tcPr>
            <w:tcW w:w="2641" w:type="dxa"/>
          </w:tcPr>
          <w:p w14:paraId="547E0633" w14:textId="44D74AF9" w:rsidR="00B53131" w:rsidRPr="007310C8" w:rsidRDefault="002E2D0B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20/05/2022</w:t>
            </w:r>
          </w:p>
        </w:tc>
        <w:tc>
          <w:tcPr>
            <w:tcW w:w="2126" w:type="dxa"/>
            <w:shd w:val="clear" w:color="auto" w:fill="E7E6E6" w:themeFill="background2"/>
          </w:tcPr>
          <w:p w14:paraId="01C0AADF" w14:textId="1C97BB6E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Spon</w:t>
            </w:r>
            <w:r w:rsidR="004B0DA1" w:rsidRPr="007310C8">
              <w:rPr>
                <w:rFonts w:ascii="Cambria" w:hAnsi="Cambria"/>
                <w:b/>
                <w:bCs/>
                <w:sz w:val="24"/>
                <w:szCs w:val="24"/>
              </w:rPr>
              <w:t>so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078" w:type="dxa"/>
          </w:tcPr>
          <w:p w14:paraId="5767E668" w14:textId="1F862750" w:rsidR="00B53131" w:rsidRPr="007310C8" w:rsidRDefault="00FB7DBD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VIT-AP University</w:t>
            </w:r>
          </w:p>
        </w:tc>
      </w:tr>
      <w:tr w:rsidR="00B53131" w:rsidRPr="007310C8" w14:paraId="1D9C7E5C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92D050"/>
          </w:tcPr>
          <w:p w14:paraId="1D1DDC63" w14:textId="0FF53D59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Business Need</w:t>
            </w:r>
          </w:p>
        </w:tc>
      </w:tr>
      <w:tr w:rsidR="00B53131" w:rsidRPr="007310C8" w14:paraId="2F6B6896" w14:textId="77777777" w:rsidTr="003303A0">
        <w:trPr>
          <w:trHeight w:val="769"/>
        </w:trPr>
        <w:tc>
          <w:tcPr>
            <w:tcW w:w="16390" w:type="dxa"/>
            <w:gridSpan w:val="7"/>
          </w:tcPr>
          <w:p w14:paraId="17A85256" w14:textId="50696C50" w:rsidR="00B53131" w:rsidRPr="007310C8" w:rsidRDefault="00EF69C7" w:rsidP="00AA5419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Gift Store primarily offers three useful features to users like Buying Gifts, Sending Greetings and Planning an Event. This product strives to save time for any user and is user-friendly, making it simple to select services and cherish memories.</w:t>
            </w:r>
          </w:p>
        </w:tc>
      </w:tr>
      <w:tr w:rsidR="00B53131" w:rsidRPr="007310C8" w14:paraId="58CAC47C" w14:textId="77777777" w:rsidTr="00ED1B1E">
        <w:trPr>
          <w:trHeight w:val="369"/>
        </w:trPr>
        <w:tc>
          <w:tcPr>
            <w:tcW w:w="7650" w:type="dxa"/>
            <w:gridSpan w:val="3"/>
            <w:shd w:val="clear" w:color="auto" w:fill="FFC000"/>
          </w:tcPr>
          <w:p w14:paraId="469816F0" w14:textId="0ED751B3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Scope</w:t>
            </w:r>
          </w:p>
        </w:tc>
        <w:tc>
          <w:tcPr>
            <w:tcW w:w="8740" w:type="dxa"/>
            <w:gridSpan w:val="4"/>
            <w:shd w:val="clear" w:color="auto" w:fill="FFC000"/>
          </w:tcPr>
          <w:p w14:paraId="53B4C3DD" w14:textId="09C7B2A5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Deliverables</w:t>
            </w:r>
          </w:p>
        </w:tc>
      </w:tr>
      <w:tr w:rsidR="00B53131" w:rsidRPr="007310C8" w14:paraId="66FFCA81" w14:textId="77777777" w:rsidTr="00ED1B1E">
        <w:trPr>
          <w:trHeight w:val="385"/>
        </w:trPr>
        <w:tc>
          <w:tcPr>
            <w:tcW w:w="7650" w:type="dxa"/>
            <w:gridSpan w:val="3"/>
          </w:tcPr>
          <w:p w14:paraId="41A5FFBA" w14:textId="77777777" w:rsidR="000A17AE" w:rsidRPr="007310C8" w:rsidRDefault="00C2675D" w:rsidP="000A17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Online Gift Store makes it simple to send gifts to loved ones in any part of the world by offering a wide range of products at affordable pricing.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75E0A2A8" w14:textId="004DBF06" w:rsidR="004A7FA0" w:rsidRPr="007310C8" w:rsidRDefault="00C2675D" w:rsidP="000A17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Also,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44356" w:rsidRPr="007310C8">
              <w:rPr>
                <w:rFonts w:ascii="Cambria" w:hAnsi="Cambria"/>
                <w:sz w:val="24"/>
                <w:szCs w:val="24"/>
              </w:rPr>
              <w:t xml:space="preserve">it is convenient, </w:t>
            </w:r>
            <w:r w:rsidRPr="007310C8">
              <w:rPr>
                <w:rFonts w:ascii="Cambria" w:hAnsi="Cambria"/>
                <w:sz w:val="24"/>
                <w:szCs w:val="24"/>
              </w:rPr>
              <w:t>saves time and allows for simple personalization and customization.</w:t>
            </w:r>
          </w:p>
        </w:tc>
        <w:tc>
          <w:tcPr>
            <w:tcW w:w="8740" w:type="dxa"/>
            <w:gridSpan w:val="4"/>
          </w:tcPr>
          <w:p w14:paraId="5F4EF8AF" w14:textId="77777777" w:rsidR="000A17AE" w:rsidRPr="007310C8" w:rsidRDefault="0018585D" w:rsidP="000A17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 xml:space="preserve">Buying Gifts, Sending Greetings, and Planning an Event are the three main things that Gift Store provides to its consumers. </w:t>
            </w:r>
          </w:p>
          <w:p w14:paraId="45CD1086" w14:textId="18506568" w:rsidR="00B53131" w:rsidRPr="007310C8" w:rsidRDefault="0018585D" w:rsidP="000A17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This product aims to save users time and is user-friendly, making it simple to choose services and cherish memories.</w:t>
            </w:r>
          </w:p>
        </w:tc>
      </w:tr>
      <w:tr w:rsidR="00B53131" w:rsidRPr="007310C8" w14:paraId="7954FCB6" w14:textId="77777777" w:rsidTr="00ED1B1E">
        <w:trPr>
          <w:trHeight w:val="369"/>
        </w:trPr>
        <w:tc>
          <w:tcPr>
            <w:tcW w:w="7650" w:type="dxa"/>
            <w:gridSpan w:val="3"/>
            <w:shd w:val="clear" w:color="auto" w:fill="FFC000"/>
          </w:tcPr>
          <w:p w14:paraId="7E08B14B" w14:textId="31E3ACED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Risks and Issues</w:t>
            </w:r>
          </w:p>
        </w:tc>
        <w:tc>
          <w:tcPr>
            <w:tcW w:w="8740" w:type="dxa"/>
            <w:gridSpan w:val="4"/>
            <w:shd w:val="clear" w:color="auto" w:fill="FFC000"/>
          </w:tcPr>
          <w:p w14:paraId="2E8682CF" w14:textId="728C3119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Assumptions</w:t>
            </w:r>
            <w:r w:rsidR="007733CA" w:rsidRPr="007310C8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/</w:t>
            </w:r>
            <w:r w:rsidR="007733CA" w:rsidRPr="007310C8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Dependencies</w:t>
            </w:r>
          </w:p>
        </w:tc>
      </w:tr>
      <w:tr w:rsidR="00B53131" w:rsidRPr="007310C8" w14:paraId="6CF61C26" w14:textId="77777777" w:rsidTr="00ED1B1E">
        <w:trPr>
          <w:trHeight w:val="369"/>
        </w:trPr>
        <w:tc>
          <w:tcPr>
            <w:tcW w:w="7650" w:type="dxa"/>
            <w:gridSpan w:val="3"/>
          </w:tcPr>
          <w:p w14:paraId="1C539E9F" w14:textId="4D64CBBD" w:rsidR="00B53131" w:rsidRPr="007310C8" w:rsidRDefault="00BF4868" w:rsidP="00BF556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Time constraint for the project</w:t>
            </w:r>
            <w:r w:rsidR="00F56BA9" w:rsidRPr="007310C8">
              <w:rPr>
                <w:rFonts w:ascii="Cambria" w:hAnsi="Cambria"/>
                <w:sz w:val="24"/>
                <w:szCs w:val="24"/>
              </w:rPr>
              <w:t xml:space="preserve"> and on-time delivery of project.</w:t>
            </w:r>
          </w:p>
          <w:p w14:paraId="528C855B" w14:textId="0FC9CD66" w:rsidR="003E7422" w:rsidRPr="007310C8" w:rsidRDefault="00BF4868" w:rsidP="00BF556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" w:hAnsi="Cambria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 xml:space="preserve">Handle </w:t>
            </w:r>
            <w:r w:rsidR="00F56BA9" w:rsidRPr="007310C8">
              <w:rPr>
                <w:rFonts w:ascii="Cambria" w:hAnsi="Cambria"/>
                <w:sz w:val="24"/>
                <w:szCs w:val="24"/>
              </w:rPr>
              <w:t xml:space="preserve">User </w:t>
            </w:r>
            <w:r w:rsidRPr="007310C8">
              <w:rPr>
                <w:rFonts w:ascii="Cambria" w:hAnsi="Cambria"/>
                <w:sz w:val="24"/>
                <w:szCs w:val="24"/>
              </w:rPr>
              <w:t>Requests</w:t>
            </w:r>
            <w:r w:rsidR="00F56BA9" w:rsidRPr="007310C8">
              <w:rPr>
                <w:rFonts w:ascii="Cambria" w:hAnsi="Cambria"/>
                <w:sz w:val="24"/>
                <w:szCs w:val="24"/>
              </w:rPr>
              <w:t xml:space="preserve"> and Network Failure</w:t>
            </w:r>
            <w:r w:rsidR="00703D12" w:rsidRPr="007310C8">
              <w:rPr>
                <w:rFonts w:ascii="Cambria" w:hAnsi="Cambria"/>
                <w:sz w:val="24"/>
                <w:szCs w:val="24"/>
              </w:rPr>
              <w:t xml:space="preserve"> conditions</w:t>
            </w:r>
            <w:r w:rsidR="00F56BA9" w:rsidRPr="007310C8">
              <w:rPr>
                <w:rFonts w:ascii="Cambria" w:hAnsi="Cambria"/>
                <w:sz w:val="24"/>
                <w:szCs w:val="24"/>
              </w:rPr>
              <w:t>.</w:t>
            </w:r>
            <w:r w:rsidR="003E7422" w:rsidRPr="007310C8">
              <w:rPr>
                <w:rFonts w:ascii="Cambria" w:hAnsi="Cambria"/>
              </w:rPr>
              <w:t xml:space="preserve"> </w:t>
            </w:r>
          </w:p>
          <w:p w14:paraId="1E1F14B5" w14:textId="46EF700D" w:rsidR="003E7422" w:rsidRPr="007310C8" w:rsidRDefault="00066BE6" w:rsidP="00BF556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="003E7422" w:rsidRPr="007310C8">
              <w:rPr>
                <w:rFonts w:ascii="Cambria" w:hAnsi="Cambria"/>
                <w:sz w:val="24"/>
                <w:szCs w:val="24"/>
              </w:rPr>
              <w:t>lanning and celebrating the list of events for hundreds of users who open the app every second, and then precisely estimating the time for each of the hundreds of events.</w:t>
            </w:r>
          </w:p>
          <w:p w14:paraId="4C6FD730" w14:textId="66018C70" w:rsidR="00BF4868" w:rsidRPr="007310C8" w:rsidRDefault="003E7422" w:rsidP="00BF556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Lockdown in India, Pandemic Situations, Increase in Petrol/Diesel Prices for Product Delivery</w:t>
            </w:r>
            <w:r w:rsidR="00C207C6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8740" w:type="dxa"/>
            <w:gridSpan w:val="4"/>
          </w:tcPr>
          <w:p w14:paraId="23C23901" w14:textId="0E1AF8F5" w:rsidR="008B4B43" w:rsidRPr="007310C8" w:rsidRDefault="008B4B43" w:rsidP="000A1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Users and admins are used to the physical / local purchase system and would need training to use the online gift store application.</w:t>
            </w:r>
          </w:p>
          <w:p w14:paraId="3AFF9001" w14:textId="2912FE6F" w:rsidR="008B4B43" w:rsidRPr="007310C8" w:rsidRDefault="00171347" w:rsidP="000A1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  <w:r w:rsidR="008B4B43" w:rsidRPr="007310C8">
              <w:rPr>
                <w:rFonts w:ascii="Cambria" w:hAnsi="Cambria"/>
                <w:sz w:val="24"/>
                <w:szCs w:val="24"/>
              </w:rPr>
              <w:t>ystem is dependent on the availability of Apache Server (XAMPP) to run.</w:t>
            </w:r>
          </w:p>
          <w:p w14:paraId="0A034309" w14:textId="31AA39EC" w:rsidR="00B53131" w:rsidRPr="007310C8" w:rsidRDefault="008B4B43" w:rsidP="000A1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This system will make use of PHPMailer - a third-party software, and it is anticipated that stakeholders are familiar with it.</w:t>
            </w:r>
          </w:p>
          <w:p w14:paraId="799F3D0D" w14:textId="295DCBA4" w:rsidR="007221C9" w:rsidRPr="007310C8" w:rsidRDefault="007221C9" w:rsidP="000A1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 xml:space="preserve">We presume that system users follow the minimal software and hardware requirements </w:t>
            </w:r>
            <w:r w:rsidR="00383FE8" w:rsidRPr="007310C8">
              <w:rPr>
                <w:rFonts w:ascii="Cambria" w:hAnsi="Cambria"/>
                <w:sz w:val="24"/>
                <w:szCs w:val="24"/>
              </w:rPr>
              <w:t>to run this application</w:t>
            </w:r>
            <w:r w:rsidRPr="007310C8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B53131" w:rsidRPr="007310C8" w14:paraId="575A7071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E7E6E6" w:themeFill="background2"/>
          </w:tcPr>
          <w:p w14:paraId="38A2C488" w14:textId="25A5A4FF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Financials</w:t>
            </w:r>
          </w:p>
        </w:tc>
      </w:tr>
      <w:tr w:rsidR="00B53131" w:rsidRPr="007310C8" w14:paraId="4F5F0697" w14:textId="77777777" w:rsidTr="003303A0">
        <w:trPr>
          <w:trHeight w:val="385"/>
        </w:trPr>
        <w:tc>
          <w:tcPr>
            <w:tcW w:w="16390" w:type="dxa"/>
            <w:gridSpan w:val="7"/>
          </w:tcPr>
          <w:p w14:paraId="4398937D" w14:textId="23F51C1F" w:rsidR="00B53131" w:rsidRPr="007310C8" w:rsidRDefault="00F56BA9" w:rsidP="00F56BA9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Budget required to complete this project on time is Rs.</w:t>
            </w:r>
            <w:r w:rsidR="00A15434" w:rsidRPr="007310C8">
              <w:rPr>
                <w:rFonts w:ascii="Cambria" w:hAnsi="Cambria"/>
                <w:sz w:val="24"/>
                <w:szCs w:val="24"/>
              </w:rPr>
              <w:t>90,000</w:t>
            </w:r>
            <w:r w:rsidR="009251DD" w:rsidRPr="007310C8">
              <w:rPr>
                <w:rFonts w:ascii="Cambria" w:hAnsi="Cambria"/>
                <w:sz w:val="24"/>
                <w:szCs w:val="24"/>
              </w:rPr>
              <w:t>/-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251DD"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or </w:t>
            </w:r>
            <w:r w:rsidR="009251DD"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sz w:val="24"/>
                <w:szCs w:val="24"/>
              </w:rPr>
              <w:t>$</w:t>
            </w:r>
            <w:r w:rsidR="00A15434" w:rsidRPr="007310C8">
              <w:rPr>
                <w:rFonts w:ascii="Cambria" w:hAnsi="Cambria"/>
                <w:sz w:val="24"/>
                <w:szCs w:val="24"/>
              </w:rPr>
              <w:t>1200.</w:t>
            </w:r>
          </w:p>
        </w:tc>
      </w:tr>
      <w:tr w:rsidR="00B53131" w:rsidRPr="007310C8" w14:paraId="2D58F009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92D050"/>
          </w:tcPr>
          <w:p w14:paraId="0B8CA314" w14:textId="0DA1805F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Milestones Schedule</w:t>
            </w:r>
          </w:p>
        </w:tc>
      </w:tr>
      <w:tr w:rsidR="00B53131" w:rsidRPr="007310C8" w14:paraId="7F7D3FCF" w14:textId="77777777" w:rsidTr="00ED1B1E">
        <w:trPr>
          <w:trHeight w:val="369"/>
        </w:trPr>
        <w:tc>
          <w:tcPr>
            <w:tcW w:w="7650" w:type="dxa"/>
            <w:gridSpan w:val="3"/>
            <w:shd w:val="clear" w:color="auto" w:fill="FFC000"/>
          </w:tcPr>
          <w:p w14:paraId="47FD64D5" w14:textId="754C6A62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Milestone</w:t>
            </w:r>
            <w:r w:rsidR="00335254" w:rsidRPr="007310C8">
              <w:rPr>
                <w:rFonts w:ascii="Cambria" w:hAnsi="Cambr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536" w:type="dxa"/>
            <w:gridSpan w:val="2"/>
            <w:shd w:val="clear" w:color="auto" w:fill="FFC000"/>
          </w:tcPr>
          <w:p w14:paraId="5F1217DE" w14:textId="453C8FB2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Target Completion Date</w:t>
            </w:r>
          </w:p>
        </w:tc>
        <w:tc>
          <w:tcPr>
            <w:tcW w:w="4204" w:type="dxa"/>
            <w:gridSpan w:val="2"/>
            <w:shd w:val="clear" w:color="auto" w:fill="FFC000"/>
          </w:tcPr>
          <w:p w14:paraId="542A8D58" w14:textId="1CA0E0D9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Actual Date</w:t>
            </w:r>
          </w:p>
        </w:tc>
      </w:tr>
      <w:tr w:rsidR="000947A3" w:rsidRPr="007310C8" w14:paraId="70877946" w14:textId="77777777" w:rsidTr="00ED1B1E">
        <w:trPr>
          <w:trHeight w:val="369"/>
        </w:trPr>
        <w:tc>
          <w:tcPr>
            <w:tcW w:w="7650" w:type="dxa"/>
            <w:gridSpan w:val="3"/>
          </w:tcPr>
          <w:p w14:paraId="0305D60C" w14:textId="7E254B4C" w:rsidR="000947A3" w:rsidRPr="007310C8" w:rsidRDefault="000947A3" w:rsidP="000947A3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 xml:space="preserve">System Testing for </w:t>
            </w:r>
            <w:r>
              <w:rPr>
                <w:rFonts w:ascii="Cambria" w:hAnsi="Cambria"/>
                <w:sz w:val="24"/>
                <w:szCs w:val="24"/>
              </w:rPr>
              <w:t>various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 Project modules</w:t>
            </w:r>
          </w:p>
        </w:tc>
        <w:tc>
          <w:tcPr>
            <w:tcW w:w="4536" w:type="dxa"/>
            <w:gridSpan w:val="2"/>
          </w:tcPr>
          <w:p w14:paraId="0E1A6C59" w14:textId="2DB51D42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Pr="007310C8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Pr="007310C8">
              <w:rPr>
                <w:rFonts w:ascii="Cambria" w:hAnsi="Cambria"/>
                <w:sz w:val="24"/>
                <w:szCs w:val="24"/>
              </w:rPr>
              <w:t>/2022</w:t>
            </w:r>
          </w:p>
        </w:tc>
        <w:tc>
          <w:tcPr>
            <w:tcW w:w="4204" w:type="dxa"/>
            <w:gridSpan w:val="2"/>
          </w:tcPr>
          <w:p w14:paraId="11F148ED" w14:textId="62D7CD80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  <w:r w:rsidRPr="007310C8">
              <w:rPr>
                <w:rFonts w:ascii="Cambria" w:hAnsi="Cambria"/>
                <w:sz w:val="24"/>
                <w:szCs w:val="24"/>
              </w:rPr>
              <w:t>/05/2022</w:t>
            </w:r>
          </w:p>
        </w:tc>
      </w:tr>
      <w:tr w:rsidR="000947A3" w:rsidRPr="007310C8" w14:paraId="1F566375" w14:textId="77777777" w:rsidTr="00ED1B1E">
        <w:trPr>
          <w:trHeight w:val="369"/>
        </w:trPr>
        <w:tc>
          <w:tcPr>
            <w:tcW w:w="7650" w:type="dxa"/>
            <w:gridSpan w:val="3"/>
          </w:tcPr>
          <w:p w14:paraId="184466B9" w14:textId="18754D5A" w:rsidR="000947A3" w:rsidRPr="007310C8" w:rsidRDefault="000947A3" w:rsidP="000947A3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 xml:space="preserve">Project Deployment in the Heroku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sz w:val="24"/>
                <w:szCs w:val="24"/>
              </w:rPr>
              <w:t>to make it publicly available &amp; accessible</w:t>
            </w:r>
          </w:p>
        </w:tc>
        <w:tc>
          <w:tcPr>
            <w:tcW w:w="4536" w:type="dxa"/>
            <w:gridSpan w:val="2"/>
          </w:tcPr>
          <w:p w14:paraId="033A18E6" w14:textId="5BC030FB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  <w:r w:rsidRPr="007310C8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Pr="007310C8">
              <w:rPr>
                <w:rFonts w:ascii="Cambria" w:hAnsi="Cambria"/>
                <w:sz w:val="24"/>
                <w:szCs w:val="24"/>
              </w:rPr>
              <w:t>/2022</w:t>
            </w:r>
          </w:p>
        </w:tc>
        <w:tc>
          <w:tcPr>
            <w:tcW w:w="4204" w:type="dxa"/>
            <w:gridSpan w:val="2"/>
          </w:tcPr>
          <w:p w14:paraId="13257717" w14:textId="0BF39B45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Pr="007310C8">
              <w:rPr>
                <w:rFonts w:ascii="Cambria" w:hAnsi="Cambria"/>
                <w:sz w:val="24"/>
                <w:szCs w:val="24"/>
              </w:rPr>
              <w:t>/05/2022</w:t>
            </w:r>
          </w:p>
        </w:tc>
      </w:tr>
      <w:tr w:rsidR="000947A3" w:rsidRPr="007310C8" w14:paraId="4088745D" w14:textId="77777777" w:rsidTr="00ED1B1E">
        <w:trPr>
          <w:trHeight w:val="369"/>
        </w:trPr>
        <w:tc>
          <w:tcPr>
            <w:tcW w:w="7650" w:type="dxa"/>
            <w:gridSpan w:val="3"/>
          </w:tcPr>
          <w:p w14:paraId="5E92C522" w14:textId="17D7784E" w:rsidR="000947A3" w:rsidRPr="007310C8" w:rsidRDefault="000947A3" w:rsidP="000947A3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After delivering the initial version of the software to the market, collect feedback from various users.</w:t>
            </w:r>
          </w:p>
        </w:tc>
        <w:tc>
          <w:tcPr>
            <w:tcW w:w="4536" w:type="dxa"/>
            <w:gridSpan w:val="2"/>
          </w:tcPr>
          <w:p w14:paraId="3FA183DE" w14:textId="774FD79B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Pr="007310C8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Pr="007310C8">
              <w:rPr>
                <w:rFonts w:ascii="Cambria" w:hAnsi="Cambria"/>
                <w:sz w:val="24"/>
                <w:szCs w:val="24"/>
              </w:rPr>
              <w:t>/2022</w:t>
            </w:r>
          </w:p>
        </w:tc>
        <w:tc>
          <w:tcPr>
            <w:tcW w:w="4204" w:type="dxa"/>
            <w:gridSpan w:val="2"/>
          </w:tcPr>
          <w:p w14:paraId="324C9F4F" w14:textId="1B984B88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Pr="007310C8">
              <w:rPr>
                <w:rFonts w:ascii="Cambria" w:hAnsi="Cambria"/>
                <w:sz w:val="24"/>
                <w:szCs w:val="24"/>
              </w:rPr>
              <w:t>/05/2022</w:t>
            </w:r>
          </w:p>
        </w:tc>
      </w:tr>
      <w:tr w:rsidR="000947A3" w:rsidRPr="007310C8" w14:paraId="1B312BED" w14:textId="77777777" w:rsidTr="00ED1B1E">
        <w:trPr>
          <w:trHeight w:val="385"/>
        </w:trPr>
        <w:tc>
          <w:tcPr>
            <w:tcW w:w="7650" w:type="dxa"/>
            <w:gridSpan w:val="3"/>
            <w:shd w:val="clear" w:color="auto" w:fill="E7E6E6" w:themeFill="background2"/>
          </w:tcPr>
          <w:p w14:paraId="31AF4F49" w14:textId="5B3DB639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Team</w:t>
            </w:r>
          </w:p>
        </w:tc>
        <w:tc>
          <w:tcPr>
            <w:tcW w:w="8740" w:type="dxa"/>
            <w:gridSpan w:val="4"/>
            <w:shd w:val="clear" w:color="auto" w:fill="E7E6E6" w:themeFill="background2"/>
          </w:tcPr>
          <w:p w14:paraId="5BEC8181" w14:textId="4A4DEF82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Approval/Review Committee</w:t>
            </w:r>
          </w:p>
        </w:tc>
      </w:tr>
      <w:tr w:rsidR="000947A3" w:rsidRPr="007310C8" w14:paraId="52785C6A" w14:textId="77777777" w:rsidTr="00ED1B1E">
        <w:trPr>
          <w:trHeight w:val="369"/>
        </w:trPr>
        <w:tc>
          <w:tcPr>
            <w:tcW w:w="4094" w:type="dxa"/>
          </w:tcPr>
          <w:p w14:paraId="486ED274" w14:textId="2EFCFCA7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Team Leader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 xml:space="preserve"> / 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Team Instructor</w:t>
            </w:r>
          </w:p>
        </w:tc>
        <w:tc>
          <w:tcPr>
            <w:tcW w:w="3556" w:type="dxa"/>
            <w:gridSpan w:val="2"/>
          </w:tcPr>
          <w:p w14:paraId="5E8C7E30" w14:textId="3DD84E42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Gudi Varaprasad</w:t>
            </w:r>
          </w:p>
        </w:tc>
        <w:tc>
          <w:tcPr>
            <w:tcW w:w="4536" w:type="dxa"/>
            <w:gridSpan w:val="2"/>
          </w:tcPr>
          <w:p w14:paraId="4ED1CD4E" w14:textId="60591489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Sponsor</w:t>
            </w:r>
          </w:p>
        </w:tc>
        <w:tc>
          <w:tcPr>
            <w:tcW w:w="4204" w:type="dxa"/>
            <w:gridSpan w:val="2"/>
          </w:tcPr>
          <w:p w14:paraId="61BE0951" w14:textId="31689402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VIT-AP University</w:t>
            </w:r>
          </w:p>
        </w:tc>
      </w:tr>
      <w:tr w:rsidR="000947A3" w:rsidRPr="007310C8" w14:paraId="658C27F5" w14:textId="77777777" w:rsidTr="00ED1B1E">
        <w:trPr>
          <w:trHeight w:val="369"/>
        </w:trPr>
        <w:tc>
          <w:tcPr>
            <w:tcW w:w="4094" w:type="dxa"/>
          </w:tcPr>
          <w:p w14:paraId="6E7E2F3D" w14:textId="14BAC478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Development / Support Manager</w:t>
            </w:r>
          </w:p>
        </w:tc>
        <w:tc>
          <w:tcPr>
            <w:tcW w:w="3556" w:type="dxa"/>
            <w:gridSpan w:val="2"/>
          </w:tcPr>
          <w:p w14:paraId="79E7241A" w14:textId="40B8D081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P.V.S.S.Ramakrishna</w:t>
            </w:r>
          </w:p>
        </w:tc>
        <w:tc>
          <w:tcPr>
            <w:tcW w:w="4536" w:type="dxa"/>
            <w:gridSpan w:val="2"/>
          </w:tcPr>
          <w:p w14:paraId="3360FDD8" w14:textId="043D93AA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Business Division, Business Unit Head</w:t>
            </w:r>
          </w:p>
        </w:tc>
        <w:tc>
          <w:tcPr>
            <w:tcW w:w="4204" w:type="dxa"/>
            <w:gridSpan w:val="2"/>
          </w:tcPr>
          <w:p w14:paraId="2AF71FD0" w14:textId="22C2D3C6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947A3" w:rsidRPr="007310C8" w14:paraId="4082FD1E" w14:textId="77777777" w:rsidTr="00ED1B1E">
        <w:trPr>
          <w:trHeight w:val="369"/>
        </w:trPr>
        <w:tc>
          <w:tcPr>
            <w:tcW w:w="4094" w:type="dxa"/>
          </w:tcPr>
          <w:p w14:paraId="252D5617" w14:textId="51D7E4E7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Planning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 xml:space="preserve"> / 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Support Manager</w:t>
            </w:r>
          </w:p>
        </w:tc>
        <w:tc>
          <w:tcPr>
            <w:tcW w:w="3556" w:type="dxa"/>
            <w:gridSpan w:val="2"/>
          </w:tcPr>
          <w:p w14:paraId="2B509504" w14:textId="370AD4E2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Nikhilesh Gunnam</w:t>
            </w:r>
          </w:p>
        </w:tc>
        <w:tc>
          <w:tcPr>
            <w:tcW w:w="4536" w:type="dxa"/>
            <w:gridSpan w:val="2"/>
          </w:tcPr>
          <w:p w14:paraId="14C3C76D" w14:textId="7753BE45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Finance Manager</w:t>
            </w:r>
          </w:p>
        </w:tc>
        <w:tc>
          <w:tcPr>
            <w:tcW w:w="4204" w:type="dxa"/>
            <w:gridSpan w:val="2"/>
          </w:tcPr>
          <w:p w14:paraId="180986BF" w14:textId="5CC1190F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14:paraId="2537E647" w14:textId="77777777" w:rsidR="00C679E6" w:rsidRPr="007310C8" w:rsidRDefault="00C679E6" w:rsidP="00752113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sectPr w:rsidR="00C679E6" w:rsidRPr="007310C8" w:rsidSect="004B0D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9C3"/>
    <w:multiLevelType w:val="hybridMultilevel"/>
    <w:tmpl w:val="8174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ADD"/>
    <w:multiLevelType w:val="hybridMultilevel"/>
    <w:tmpl w:val="F828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568B"/>
    <w:multiLevelType w:val="hybridMultilevel"/>
    <w:tmpl w:val="B7AC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66F10"/>
    <w:multiLevelType w:val="hybridMultilevel"/>
    <w:tmpl w:val="FAB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0B93"/>
    <w:multiLevelType w:val="hybridMultilevel"/>
    <w:tmpl w:val="788C334C"/>
    <w:lvl w:ilvl="0" w:tplc="59FA4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1A"/>
    <w:rsid w:val="00066BE6"/>
    <w:rsid w:val="000947A3"/>
    <w:rsid w:val="000A17AE"/>
    <w:rsid w:val="00150602"/>
    <w:rsid w:val="00171347"/>
    <w:rsid w:val="0018585D"/>
    <w:rsid w:val="002D4B4E"/>
    <w:rsid w:val="002E2D0B"/>
    <w:rsid w:val="0030581A"/>
    <w:rsid w:val="00305F39"/>
    <w:rsid w:val="003303A0"/>
    <w:rsid w:val="00335254"/>
    <w:rsid w:val="0035683D"/>
    <w:rsid w:val="00383FE8"/>
    <w:rsid w:val="003E7422"/>
    <w:rsid w:val="004638D0"/>
    <w:rsid w:val="004A7FA0"/>
    <w:rsid w:val="004B0DA1"/>
    <w:rsid w:val="0051066A"/>
    <w:rsid w:val="00626573"/>
    <w:rsid w:val="00665AAD"/>
    <w:rsid w:val="00676E43"/>
    <w:rsid w:val="006B3CF1"/>
    <w:rsid w:val="00703D12"/>
    <w:rsid w:val="007221C9"/>
    <w:rsid w:val="007310C8"/>
    <w:rsid w:val="00752113"/>
    <w:rsid w:val="007733CA"/>
    <w:rsid w:val="007B710A"/>
    <w:rsid w:val="007F7FBF"/>
    <w:rsid w:val="008B4B43"/>
    <w:rsid w:val="008C631D"/>
    <w:rsid w:val="008E698D"/>
    <w:rsid w:val="009024E2"/>
    <w:rsid w:val="009251DD"/>
    <w:rsid w:val="00934FE6"/>
    <w:rsid w:val="00A15434"/>
    <w:rsid w:val="00A50645"/>
    <w:rsid w:val="00AA5419"/>
    <w:rsid w:val="00AC4FAA"/>
    <w:rsid w:val="00B53131"/>
    <w:rsid w:val="00BC14B1"/>
    <w:rsid w:val="00BF4868"/>
    <w:rsid w:val="00BF556F"/>
    <w:rsid w:val="00C207C6"/>
    <w:rsid w:val="00C2675D"/>
    <w:rsid w:val="00C679E6"/>
    <w:rsid w:val="00C70E4C"/>
    <w:rsid w:val="00DF46D2"/>
    <w:rsid w:val="00E44356"/>
    <w:rsid w:val="00E77178"/>
    <w:rsid w:val="00EA28AB"/>
    <w:rsid w:val="00ED1B1E"/>
    <w:rsid w:val="00EF69C7"/>
    <w:rsid w:val="00F56BA9"/>
    <w:rsid w:val="00F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DD6B"/>
  <w15:chartTrackingRefBased/>
  <w15:docId w15:val="{E7AB0155-5049-4EE2-B006-46A9F263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Naidu</dc:creator>
  <cp:keywords/>
  <dc:description/>
  <cp:lastModifiedBy>Gudi Varaprasad</cp:lastModifiedBy>
  <cp:revision>44</cp:revision>
  <dcterms:created xsi:type="dcterms:W3CDTF">2022-03-23T09:33:00Z</dcterms:created>
  <dcterms:modified xsi:type="dcterms:W3CDTF">2022-03-25T15:24:00Z</dcterms:modified>
</cp:coreProperties>
</file>