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E591B" w14:textId="77777777" w:rsidR="002172DA" w:rsidRDefault="002172DA" w:rsidP="00B56AC9">
      <w:pPr>
        <w:jc w:val="center"/>
        <w:rPr>
          <w:rFonts w:ascii="Cambria Math" w:hAnsi="Cambria Math" w:cs="Tahoma"/>
          <w:b/>
          <w:bCs/>
          <w:color w:val="C00000"/>
          <w:sz w:val="36"/>
          <w:szCs w:val="36"/>
        </w:rPr>
      </w:pPr>
    </w:p>
    <w:p w14:paraId="50AFF7DC" w14:textId="77777777" w:rsidR="002172DA" w:rsidRPr="00E5433D" w:rsidRDefault="002172DA" w:rsidP="00B56AC9">
      <w:pPr>
        <w:jc w:val="center"/>
        <w:rPr>
          <w:rFonts w:ascii="Cambria Math" w:hAnsi="Cambria Math" w:cs="Tahoma"/>
          <w:b/>
          <w:bCs/>
          <w:color w:val="C00000"/>
          <w:sz w:val="40"/>
          <w:szCs w:val="40"/>
        </w:rPr>
      </w:pPr>
    </w:p>
    <w:p w14:paraId="3DC3D945" w14:textId="273C55B0" w:rsidR="003525E4" w:rsidRPr="00E5433D" w:rsidRDefault="000D3347" w:rsidP="00B56AC9">
      <w:pPr>
        <w:jc w:val="center"/>
        <w:rPr>
          <w:rFonts w:ascii="Cambria Math" w:hAnsi="Cambria Math" w:cs="Tahoma"/>
          <w:b/>
          <w:bCs/>
          <w:color w:val="C00000"/>
          <w:sz w:val="40"/>
          <w:szCs w:val="40"/>
        </w:rPr>
      </w:pPr>
      <w:r w:rsidRPr="00E5433D">
        <w:rPr>
          <w:noProof/>
          <w:sz w:val="24"/>
          <w:szCs w:val="24"/>
        </w:rPr>
        <w:drawing>
          <wp:inline distT="0" distB="0" distL="0" distR="0" wp14:anchorId="65B33BB5" wp14:editId="66BD3836">
            <wp:extent cx="3634740" cy="146366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4089" cy="1487559"/>
                    </a:xfrm>
                    <a:prstGeom prst="rect">
                      <a:avLst/>
                    </a:prstGeom>
                    <a:noFill/>
                    <a:ln>
                      <a:noFill/>
                    </a:ln>
                  </pic:spPr>
                </pic:pic>
              </a:graphicData>
            </a:graphic>
          </wp:inline>
        </w:drawing>
      </w:r>
    </w:p>
    <w:p w14:paraId="5BB8F461" w14:textId="493AA84A" w:rsidR="000D3347" w:rsidRPr="00E5433D" w:rsidRDefault="000D3347" w:rsidP="00B56AC9">
      <w:pPr>
        <w:jc w:val="center"/>
        <w:rPr>
          <w:rFonts w:ascii="Cambria Math" w:hAnsi="Cambria Math" w:cs="Tahoma"/>
          <w:b/>
          <w:bCs/>
          <w:color w:val="C00000"/>
          <w:sz w:val="40"/>
          <w:szCs w:val="40"/>
        </w:rPr>
      </w:pPr>
    </w:p>
    <w:p w14:paraId="6A570B27" w14:textId="77777777" w:rsidR="002172DA" w:rsidRPr="00E5433D" w:rsidRDefault="002172DA" w:rsidP="00B56AC9">
      <w:pPr>
        <w:jc w:val="center"/>
        <w:rPr>
          <w:rFonts w:ascii="Cambria Math" w:hAnsi="Cambria Math" w:cs="Tahoma"/>
          <w:b/>
          <w:bCs/>
          <w:color w:val="C00000"/>
          <w:sz w:val="40"/>
          <w:szCs w:val="40"/>
        </w:rPr>
      </w:pPr>
    </w:p>
    <w:p w14:paraId="016DE18F" w14:textId="3895F7FF" w:rsidR="000D3347" w:rsidRPr="00E5433D" w:rsidRDefault="002172DA" w:rsidP="00B56AC9">
      <w:pPr>
        <w:jc w:val="center"/>
        <w:rPr>
          <w:rFonts w:ascii="Cambria Math" w:hAnsi="Cambria Math" w:cs="Tahoma"/>
          <w:sz w:val="36"/>
          <w:szCs w:val="36"/>
        </w:rPr>
      </w:pPr>
      <w:r w:rsidRPr="00E5433D">
        <w:rPr>
          <w:rFonts w:ascii="Cambria Math" w:hAnsi="Cambria Math" w:cs="Tahoma"/>
          <w:b/>
          <w:bCs/>
          <w:color w:val="C00000"/>
          <w:sz w:val="56"/>
          <w:szCs w:val="56"/>
        </w:rPr>
        <w:t xml:space="preserve">       CSE3003 : Computer Networks</w:t>
      </w:r>
    </w:p>
    <w:p w14:paraId="0AD9C849" w14:textId="5FE557FB" w:rsidR="001F576B" w:rsidRPr="00E5433D" w:rsidRDefault="001F576B" w:rsidP="00B56AC9">
      <w:pPr>
        <w:jc w:val="center"/>
        <w:rPr>
          <w:rFonts w:ascii="Cambria Math" w:hAnsi="Cambria Math" w:cs="Tahoma"/>
          <w:sz w:val="32"/>
          <w:szCs w:val="32"/>
        </w:rPr>
      </w:pPr>
    </w:p>
    <w:p w14:paraId="7C6D329D" w14:textId="77777777" w:rsidR="001F576B" w:rsidRPr="00E5433D" w:rsidRDefault="001F576B" w:rsidP="00B56AC9">
      <w:pPr>
        <w:jc w:val="center"/>
        <w:rPr>
          <w:rFonts w:ascii="Cambria Math" w:hAnsi="Cambria Math" w:cs="Tahoma"/>
          <w:sz w:val="32"/>
          <w:szCs w:val="32"/>
        </w:rPr>
      </w:pPr>
    </w:p>
    <w:p w14:paraId="0FBE4546" w14:textId="24FD4747"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Name :</w:t>
      </w:r>
      <w:r w:rsidRPr="00E5433D">
        <w:rPr>
          <w:rFonts w:ascii="Cambria Math" w:hAnsi="Cambria Math" w:cs="Tahoma"/>
          <w:sz w:val="40"/>
          <w:szCs w:val="40"/>
        </w:rPr>
        <w:t xml:space="preserve"> Gudi Varaprasad</w:t>
      </w:r>
    </w:p>
    <w:p w14:paraId="23A43454" w14:textId="028E9903"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Reg. No. :</w:t>
      </w:r>
      <w:r w:rsidRPr="00E5433D">
        <w:rPr>
          <w:rFonts w:ascii="Cambria Math" w:hAnsi="Cambria Math" w:cs="Tahoma"/>
          <w:sz w:val="40"/>
          <w:szCs w:val="40"/>
        </w:rPr>
        <w:t xml:space="preserve"> </w:t>
      </w:r>
      <w:r w:rsidRPr="00D34B17">
        <w:rPr>
          <w:rFonts w:ascii="Cambria Math" w:hAnsi="Cambria Math" w:cs="Tahoma"/>
          <w:sz w:val="44"/>
          <w:szCs w:val="44"/>
        </w:rPr>
        <w:t>19BCE7048</w:t>
      </w:r>
    </w:p>
    <w:p w14:paraId="3390BA5E" w14:textId="3B6DC581"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sz w:val="40"/>
          <w:szCs w:val="40"/>
        </w:rPr>
        <w:t>School of Computer Science and Engineering</w:t>
      </w:r>
    </w:p>
    <w:p w14:paraId="7D3EB5CF" w14:textId="0CD6E819"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Lab Slot :</w:t>
      </w:r>
      <w:r w:rsidRPr="00E5433D">
        <w:rPr>
          <w:rFonts w:ascii="Cambria Math" w:hAnsi="Cambria Math" w:cs="Tahoma"/>
          <w:sz w:val="40"/>
          <w:szCs w:val="40"/>
        </w:rPr>
        <w:t xml:space="preserve"> L3</w:t>
      </w:r>
      <w:r w:rsidR="002172DA" w:rsidRPr="00E5433D">
        <w:rPr>
          <w:rFonts w:ascii="Cambria Math" w:hAnsi="Cambria Math" w:cs="Tahoma"/>
          <w:sz w:val="40"/>
          <w:szCs w:val="40"/>
        </w:rPr>
        <w:t>9</w:t>
      </w:r>
      <w:r w:rsidRPr="00E5433D">
        <w:rPr>
          <w:rFonts w:ascii="Cambria Math" w:hAnsi="Cambria Math" w:cs="Tahoma"/>
          <w:sz w:val="40"/>
          <w:szCs w:val="40"/>
        </w:rPr>
        <w:t xml:space="preserve"> + L4</w:t>
      </w:r>
      <w:r w:rsidR="002172DA" w:rsidRPr="00E5433D">
        <w:rPr>
          <w:rFonts w:ascii="Cambria Math" w:hAnsi="Cambria Math" w:cs="Tahoma"/>
          <w:sz w:val="40"/>
          <w:szCs w:val="40"/>
        </w:rPr>
        <w:t>0</w:t>
      </w:r>
    </w:p>
    <w:p w14:paraId="66348E9C" w14:textId="7AC03423"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Date :</w:t>
      </w:r>
      <w:r w:rsidRPr="00E5433D">
        <w:rPr>
          <w:rFonts w:ascii="Cambria Math" w:hAnsi="Cambria Math" w:cs="Tahoma"/>
          <w:sz w:val="40"/>
          <w:szCs w:val="40"/>
        </w:rPr>
        <w:t xml:space="preserve"> </w:t>
      </w:r>
      <w:r w:rsidR="006641D4">
        <w:rPr>
          <w:rFonts w:ascii="Cambria Math" w:hAnsi="Cambria Math" w:cs="Tahoma"/>
          <w:sz w:val="40"/>
          <w:szCs w:val="40"/>
        </w:rPr>
        <w:t>27</w:t>
      </w:r>
      <w:r w:rsidRPr="00E5433D">
        <w:rPr>
          <w:rFonts w:ascii="Cambria Math" w:hAnsi="Cambria Math" w:cs="Tahoma"/>
          <w:sz w:val="40"/>
          <w:szCs w:val="40"/>
        </w:rPr>
        <w:t xml:space="preserve"> – 0</w:t>
      </w:r>
      <w:r w:rsidR="006641D4">
        <w:rPr>
          <w:rFonts w:ascii="Cambria Math" w:hAnsi="Cambria Math" w:cs="Tahoma"/>
          <w:sz w:val="40"/>
          <w:szCs w:val="40"/>
        </w:rPr>
        <w:t>1</w:t>
      </w:r>
      <w:r w:rsidRPr="00E5433D">
        <w:rPr>
          <w:rFonts w:ascii="Cambria Math" w:hAnsi="Cambria Math" w:cs="Tahoma"/>
          <w:sz w:val="40"/>
          <w:szCs w:val="40"/>
        </w:rPr>
        <w:t xml:space="preserve"> – 2021</w:t>
      </w:r>
    </w:p>
    <w:p w14:paraId="7C785935" w14:textId="79BB23E4"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Submitted to :</w:t>
      </w:r>
      <w:r w:rsidRPr="00E5433D">
        <w:rPr>
          <w:rFonts w:ascii="Cambria Math" w:hAnsi="Cambria Math" w:cs="Tahoma"/>
          <w:sz w:val="40"/>
          <w:szCs w:val="40"/>
        </w:rPr>
        <w:t xml:space="preserve"> . </w:t>
      </w:r>
      <w:r w:rsidR="002172DA" w:rsidRPr="00E5433D">
        <w:rPr>
          <w:rFonts w:ascii="Cambria Math" w:hAnsi="Cambria Math" w:cs="Tahoma"/>
          <w:sz w:val="40"/>
          <w:szCs w:val="40"/>
        </w:rPr>
        <w:t>Dr. R. Nandha Kumar sir</w:t>
      </w:r>
    </w:p>
    <w:p w14:paraId="07EDD211" w14:textId="77777777" w:rsidR="000D3347" w:rsidRPr="000D3347" w:rsidRDefault="000D3347" w:rsidP="00B56AC9">
      <w:pPr>
        <w:jc w:val="center"/>
        <w:rPr>
          <w:rFonts w:ascii="Cambria Math" w:hAnsi="Cambria Math" w:cs="Tahoma"/>
          <w:sz w:val="28"/>
          <w:szCs w:val="28"/>
        </w:rPr>
      </w:pPr>
    </w:p>
    <w:p w14:paraId="5EFBBADE" w14:textId="77777777" w:rsidR="003525E4" w:rsidRDefault="003525E4" w:rsidP="00B56AC9">
      <w:pPr>
        <w:jc w:val="center"/>
        <w:rPr>
          <w:rFonts w:ascii="Cambria Math" w:hAnsi="Cambria Math" w:cs="Tahoma"/>
          <w:b/>
          <w:bCs/>
          <w:color w:val="C00000"/>
          <w:sz w:val="36"/>
          <w:szCs w:val="36"/>
        </w:rPr>
      </w:pPr>
    </w:p>
    <w:p w14:paraId="085959E9" w14:textId="77777777" w:rsidR="003525E4" w:rsidRDefault="003525E4" w:rsidP="00B56AC9">
      <w:pPr>
        <w:jc w:val="center"/>
        <w:rPr>
          <w:rFonts w:ascii="Cambria Math" w:hAnsi="Cambria Math" w:cs="Tahoma"/>
          <w:b/>
          <w:bCs/>
          <w:color w:val="C00000"/>
          <w:sz w:val="36"/>
          <w:szCs w:val="36"/>
        </w:rPr>
      </w:pPr>
    </w:p>
    <w:p w14:paraId="6F046DA6" w14:textId="77777777" w:rsidR="00FD6755" w:rsidRDefault="00FD6755" w:rsidP="00B56AC9">
      <w:pPr>
        <w:jc w:val="center"/>
        <w:rPr>
          <w:rFonts w:ascii="Cambria Math" w:hAnsi="Cambria Math" w:cs="Tahoma"/>
          <w:b/>
          <w:bCs/>
          <w:color w:val="C00000"/>
          <w:sz w:val="36"/>
          <w:szCs w:val="36"/>
        </w:rPr>
      </w:pPr>
    </w:p>
    <w:p w14:paraId="45569AC4" w14:textId="5895344E" w:rsidR="00CD0BD5" w:rsidRPr="006641D4" w:rsidRDefault="00E5433D" w:rsidP="00B56AC9">
      <w:pPr>
        <w:jc w:val="center"/>
        <w:rPr>
          <w:rFonts w:ascii="Cambria Math" w:hAnsi="Cambria Math" w:cs="Tahoma"/>
          <w:b/>
          <w:bCs/>
          <w:color w:val="002060"/>
          <w:sz w:val="36"/>
          <w:szCs w:val="36"/>
        </w:rPr>
      </w:pPr>
      <w:r>
        <w:rPr>
          <w:rFonts w:ascii="Cambria Math" w:hAnsi="Cambria Math" w:cs="Tahoma"/>
          <w:b/>
          <w:bCs/>
          <w:color w:val="C00000"/>
          <w:sz w:val="36"/>
          <w:szCs w:val="36"/>
        </w:rPr>
        <w:lastRenderedPageBreak/>
        <w:br/>
      </w:r>
      <w:r w:rsidR="006641D4" w:rsidRPr="006641D4">
        <w:rPr>
          <w:rFonts w:ascii="Cambria Math" w:hAnsi="Cambria Math" w:cs="Tahoma"/>
          <w:b/>
          <w:bCs/>
          <w:color w:val="002060"/>
          <w:sz w:val="36"/>
          <w:szCs w:val="36"/>
        </w:rPr>
        <w:t xml:space="preserve">        </w:t>
      </w:r>
      <w:r w:rsidR="006641D4" w:rsidRPr="006641D4">
        <w:rPr>
          <w:rFonts w:ascii="Cambria Math" w:hAnsi="Cambria Math" w:cs="Tahoma"/>
          <w:b/>
          <w:bCs/>
          <w:color w:val="002060"/>
          <w:sz w:val="36"/>
          <w:szCs w:val="36"/>
        </w:rPr>
        <w:t>Ex No : 1 Basic Networking Commands</w:t>
      </w:r>
    </w:p>
    <w:p w14:paraId="21590C14" w14:textId="1619686D" w:rsidR="00914BE4" w:rsidRPr="00F3646C" w:rsidRDefault="00CD0BD5" w:rsidP="00B56AC9">
      <w:pPr>
        <w:jc w:val="center"/>
        <w:rPr>
          <w:rFonts w:ascii="Cambria Math" w:hAnsi="Cambria Math" w:cs="Tahoma"/>
          <w:b/>
          <w:bCs/>
          <w:color w:val="C00000"/>
          <w:sz w:val="24"/>
          <w:szCs w:val="24"/>
        </w:rPr>
      </w:pPr>
      <w:r w:rsidRPr="006641D4">
        <w:rPr>
          <w:rFonts w:ascii="Cambria Math" w:hAnsi="Cambria Math" w:cs="Tahoma"/>
          <w:b/>
          <w:bCs/>
          <w:color w:val="002060"/>
          <w:sz w:val="36"/>
          <w:szCs w:val="36"/>
        </w:rPr>
        <w:t xml:space="preserve">Date : </w:t>
      </w:r>
      <w:r w:rsidR="006641D4" w:rsidRPr="006641D4">
        <w:rPr>
          <w:rFonts w:ascii="Cambria Math" w:hAnsi="Cambria Math" w:cs="Tahoma"/>
          <w:b/>
          <w:bCs/>
          <w:color w:val="002060"/>
          <w:sz w:val="36"/>
          <w:szCs w:val="36"/>
        </w:rPr>
        <w:t>27</w:t>
      </w:r>
      <w:r w:rsidRPr="006641D4">
        <w:rPr>
          <w:rFonts w:ascii="Cambria Math" w:hAnsi="Cambria Math" w:cs="Tahoma"/>
          <w:b/>
          <w:bCs/>
          <w:color w:val="002060"/>
          <w:sz w:val="36"/>
          <w:szCs w:val="36"/>
        </w:rPr>
        <w:t>-</w:t>
      </w:r>
      <w:r w:rsidR="003525E4" w:rsidRPr="006641D4">
        <w:rPr>
          <w:rFonts w:ascii="Cambria Math" w:hAnsi="Cambria Math" w:cs="Tahoma"/>
          <w:b/>
          <w:bCs/>
          <w:color w:val="002060"/>
          <w:sz w:val="36"/>
          <w:szCs w:val="36"/>
        </w:rPr>
        <w:t>0</w:t>
      </w:r>
      <w:r w:rsidR="006641D4" w:rsidRPr="006641D4">
        <w:rPr>
          <w:rFonts w:ascii="Cambria Math" w:hAnsi="Cambria Math" w:cs="Tahoma"/>
          <w:b/>
          <w:bCs/>
          <w:color w:val="002060"/>
          <w:sz w:val="36"/>
          <w:szCs w:val="36"/>
        </w:rPr>
        <w:t>1</w:t>
      </w:r>
      <w:r w:rsidRPr="006641D4">
        <w:rPr>
          <w:rFonts w:ascii="Cambria Math" w:hAnsi="Cambria Math" w:cs="Tahoma"/>
          <w:b/>
          <w:bCs/>
          <w:color w:val="002060"/>
          <w:sz w:val="36"/>
          <w:szCs w:val="36"/>
        </w:rPr>
        <w:t>-202</w:t>
      </w:r>
      <w:r w:rsidR="003525E4" w:rsidRPr="006641D4">
        <w:rPr>
          <w:rFonts w:ascii="Cambria Math" w:hAnsi="Cambria Math" w:cs="Tahoma"/>
          <w:b/>
          <w:bCs/>
          <w:color w:val="002060"/>
          <w:sz w:val="36"/>
          <w:szCs w:val="36"/>
        </w:rPr>
        <w:t>1</w:t>
      </w:r>
      <w:r w:rsidR="00E5433D">
        <w:rPr>
          <w:rFonts w:ascii="Cambria Math" w:hAnsi="Cambria Math" w:cs="Tahoma"/>
          <w:b/>
          <w:bCs/>
          <w:color w:val="C00000"/>
          <w:sz w:val="36"/>
          <w:szCs w:val="36"/>
        </w:rPr>
        <w:br/>
      </w:r>
      <w:r w:rsidRPr="00F3646C">
        <w:rPr>
          <w:rFonts w:ascii="Cambria Math" w:hAnsi="Cambria Math" w:cs="Tahoma"/>
          <w:b/>
          <w:bCs/>
          <w:color w:val="C00000"/>
          <w:sz w:val="24"/>
          <w:szCs w:val="24"/>
        </w:rPr>
        <w:br/>
      </w:r>
    </w:p>
    <w:p w14:paraId="0C8F828A" w14:textId="77777777" w:rsidR="00223CDB" w:rsidRPr="002D16B6" w:rsidRDefault="006641D4" w:rsidP="006641D4">
      <w:pPr>
        <w:rPr>
          <w:rFonts w:ascii="Cambria Math" w:eastAsia="Malgun Gothic" w:hAnsi="Cambria Math" w:cs="Tahoma"/>
          <w:color w:val="C00000"/>
          <w:sz w:val="28"/>
          <w:szCs w:val="28"/>
        </w:rPr>
      </w:pPr>
      <w:r w:rsidRPr="002D16B6">
        <w:rPr>
          <w:rFonts w:ascii="Cambria Math" w:eastAsia="Malgun Gothic" w:hAnsi="Cambria Math" w:cs="Tahoma"/>
          <w:b/>
          <w:bCs/>
          <w:color w:val="C00000"/>
          <w:sz w:val="32"/>
          <w:szCs w:val="32"/>
        </w:rPr>
        <w:t>1.  ipconfig :</w:t>
      </w:r>
      <w:r w:rsidR="00AA1842" w:rsidRPr="002D16B6">
        <w:rPr>
          <w:rFonts w:ascii="Cambria Math" w:eastAsia="Malgun Gothic" w:hAnsi="Cambria Math" w:cs="Tahoma"/>
          <w:color w:val="C00000"/>
          <w:sz w:val="32"/>
          <w:szCs w:val="32"/>
        </w:rPr>
        <w:t xml:space="preserve"> </w:t>
      </w:r>
    </w:p>
    <w:p w14:paraId="18CEEEAC" w14:textId="2FB6A2C7" w:rsidR="006641D4" w:rsidRPr="006641D4" w:rsidRDefault="006641D4" w:rsidP="006641D4">
      <w:pPr>
        <w:rPr>
          <w:rFonts w:ascii="Cambria Math" w:eastAsia="Malgun Gothic" w:hAnsi="Cambria Math" w:cs="Tahoma"/>
          <w:sz w:val="28"/>
          <w:szCs w:val="28"/>
        </w:rPr>
      </w:pPr>
      <w:r w:rsidRPr="006641D4">
        <w:rPr>
          <w:rFonts w:ascii="Cambria Math" w:eastAsia="Malgun Gothic" w:hAnsi="Cambria Math" w:cs="Tahoma"/>
          <w:sz w:val="28"/>
          <w:szCs w:val="28"/>
        </w:rPr>
        <w:t xml:space="preserve">Displays </w:t>
      </w:r>
      <w:r w:rsidRPr="00AA1842">
        <w:rPr>
          <w:rFonts w:ascii="Cambria Math" w:eastAsia="Malgun Gothic" w:hAnsi="Cambria Math" w:cs="Tahoma"/>
          <w:b/>
          <w:bCs/>
          <w:sz w:val="28"/>
          <w:szCs w:val="28"/>
        </w:rPr>
        <w:t>current TCP/IP</w:t>
      </w:r>
      <w:r w:rsidRPr="006641D4">
        <w:rPr>
          <w:rFonts w:ascii="Cambria Math" w:eastAsia="Malgun Gothic" w:hAnsi="Cambria Math" w:cs="Tahoma"/>
          <w:sz w:val="28"/>
          <w:szCs w:val="28"/>
        </w:rPr>
        <w:t xml:space="preserve"> network configuration values</w:t>
      </w:r>
      <w:r w:rsidR="00AA1842">
        <w:rPr>
          <w:rFonts w:ascii="Cambria Math" w:eastAsia="Malgun Gothic" w:hAnsi="Cambria Math" w:cs="Tahoma"/>
          <w:sz w:val="28"/>
          <w:szCs w:val="28"/>
        </w:rPr>
        <w:t>.</w:t>
      </w:r>
      <w:r w:rsidRPr="006641D4">
        <w:rPr>
          <w:rFonts w:ascii="Cambria Math" w:eastAsia="Malgun Gothic" w:hAnsi="Cambria Math" w:cs="Tahoma"/>
          <w:sz w:val="28"/>
          <w:szCs w:val="28"/>
        </w:rPr>
        <w:t xml:space="preserve"> </w:t>
      </w:r>
    </w:p>
    <w:p w14:paraId="1FC90BCA" w14:textId="415F2B79" w:rsidR="006641D4" w:rsidRDefault="006641D4" w:rsidP="00FD6755">
      <w:pPr>
        <w:jc w:val="center"/>
        <w:rPr>
          <w:rFonts w:ascii="Cambria Math" w:eastAsia="Malgun Gothic" w:hAnsi="Cambria Math" w:cs="Tahoma"/>
          <w:b/>
          <w:bCs/>
          <w:color w:val="767171" w:themeColor="background2" w:themeShade="80"/>
          <w:sz w:val="40"/>
          <w:szCs w:val="40"/>
        </w:rPr>
      </w:pPr>
      <w:r>
        <w:rPr>
          <w:noProof/>
        </w:rPr>
        <w:drawing>
          <wp:inline distT="0" distB="0" distL="0" distR="0" wp14:anchorId="235914D8" wp14:editId="645E4E97">
            <wp:extent cx="6861533" cy="739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83512" cy="7422721"/>
                    </a:xfrm>
                    <a:prstGeom prst="rect">
                      <a:avLst/>
                    </a:prstGeom>
                  </pic:spPr>
                </pic:pic>
              </a:graphicData>
            </a:graphic>
          </wp:inline>
        </w:drawing>
      </w:r>
    </w:p>
    <w:p w14:paraId="7B139F97" w14:textId="77777777" w:rsidR="006641D4" w:rsidRDefault="006641D4" w:rsidP="006641D4">
      <w:pPr>
        <w:rPr>
          <w:rFonts w:ascii="Cambria Math" w:eastAsia="Malgun Gothic" w:hAnsi="Cambria Math" w:cs="Tahoma"/>
          <w:b/>
          <w:bCs/>
          <w:color w:val="767171" w:themeColor="background2" w:themeShade="80"/>
          <w:sz w:val="40"/>
          <w:szCs w:val="40"/>
        </w:rPr>
      </w:pPr>
    </w:p>
    <w:p w14:paraId="24E2E6A2" w14:textId="77777777" w:rsidR="00223CDB" w:rsidRPr="002D16B6" w:rsidRDefault="006641D4" w:rsidP="006641D4">
      <w:pPr>
        <w:rPr>
          <w:rFonts w:ascii="Cambria Math" w:eastAsia="Malgun Gothic" w:hAnsi="Cambria Math" w:cs="Tahoma"/>
          <w:color w:val="C00000"/>
          <w:sz w:val="28"/>
          <w:szCs w:val="28"/>
        </w:rPr>
      </w:pPr>
      <w:r w:rsidRPr="002D16B6">
        <w:rPr>
          <w:rFonts w:ascii="Cambria Math" w:eastAsia="Malgun Gothic" w:hAnsi="Cambria Math" w:cs="Tahoma"/>
          <w:b/>
          <w:bCs/>
          <w:color w:val="C00000"/>
          <w:sz w:val="32"/>
          <w:szCs w:val="32"/>
        </w:rPr>
        <w:t>2.  ipconfig /all :</w:t>
      </w:r>
      <w:r w:rsidR="00AA1842" w:rsidRPr="002D16B6">
        <w:rPr>
          <w:rFonts w:ascii="Cambria Math" w:eastAsia="Malgun Gothic" w:hAnsi="Cambria Math" w:cs="Tahoma"/>
          <w:color w:val="C00000"/>
          <w:sz w:val="32"/>
          <w:szCs w:val="32"/>
        </w:rPr>
        <w:t xml:space="preserve"> </w:t>
      </w:r>
    </w:p>
    <w:p w14:paraId="3D62A9B4" w14:textId="641F6E9A" w:rsidR="006641D4" w:rsidRDefault="006641D4" w:rsidP="006641D4">
      <w:pPr>
        <w:rPr>
          <w:rFonts w:ascii="Cambria Math" w:eastAsia="Malgun Gothic" w:hAnsi="Cambria Math" w:cs="Tahoma"/>
          <w:sz w:val="28"/>
          <w:szCs w:val="28"/>
        </w:rPr>
      </w:pPr>
      <w:r w:rsidRPr="006641D4">
        <w:rPr>
          <w:rFonts w:ascii="Cambria Math" w:eastAsia="Malgun Gothic" w:hAnsi="Cambria Math" w:cs="Tahoma"/>
          <w:sz w:val="28"/>
          <w:szCs w:val="28"/>
        </w:rPr>
        <w:t xml:space="preserve">Display the </w:t>
      </w:r>
      <w:r w:rsidRPr="00AA1842">
        <w:rPr>
          <w:rFonts w:ascii="Cambria Math" w:eastAsia="Malgun Gothic" w:hAnsi="Cambria Math" w:cs="Tahoma"/>
          <w:b/>
          <w:bCs/>
          <w:sz w:val="28"/>
          <w:szCs w:val="28"/>
        </w:rPr>
        <w:t>full TCP/IP</w:t>
      </w:r>
      <w:r w:rsidRPr="006641D4">
        <w:rPr>
          <w:rFonts w:ascii="Cambria Math" w:eastAsia="Malgun Gothic" w:hAnsi="Cambria Math" w:cs="Tahoma"/>
          <w:sz w:val="28"/>
          <w:szCs w:val="28"/>
        </w:rPr>
        <w:t xml:space="preserve"> configuration information for all network adapters.</w:t>
      </w:r>
    </w:p>
    <w:p w14:paraId="69A022AA" w14:textId="10F9F0FE" w:rsidR="006641D4" w:rsidRDefault="006641D4" w:rsidP="00FD6755">
      <w:pPr>
        <w:jc w:val="center"/>
        <w:rPr>
          <w:rFonts w:ascii="Cambria Math" w:eastAsia="Malgun Gothic" w:hAnsi="Cambria Math" w:cs="Tahoma"/>
          <w:sz w:val="28"/>
          <w:szCs w:val="28"/>
        </w:rPr>
      </w:pPr>
      <w:r>
        <w:rPr>
          <w:noProof/>
        </w:rPr>
        <w:lastRenderedPageBreak/>
        <w:drawing>
          <wp:inline distT="0" distB="0" distL="0" distR="0" wp14:anchorId="30B7EE4E" wp14:editId="3A231FD0">
            <wp:extent cx="6598920" cy="11361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4634" cy="11457643"/>
                    </a:xfrm>
                    <a:prstGeom prst="rect">
                      <a:avLst/>
                    </a:prstGeom>
                  </pic:spPr>
                </pic:pic>
              </a:graphicData>
            </a:graphic>
          </wp:inline>
        </w:drawing>
      </w:r>
    </w:p>
    <w:p w14:paraId="1D75EBFD" w14:textId="77777777" w:rsidR="002D16B6" w:rsidRDefault="00AA1842" w:rsidP="006641D4">
      <w:pPr>
        <w:rPr>
          <w:rFonts w:ascii="Cambria Math" w:eastAsia="Malgun Gothic" w:hAnsi="Cambria Math" w:cs="Tahoma"/>
          <w:sz w:val="28"/>
          <w:szCs w:val="28"/>
        </w:rPr>
      </w:pPr>
      <w:r w:rsidRPr="002D16B6">
        <w:rPr>
          <w:rFonts w:ascii="Cambria Math" w:eastAsia="Malgun Gothic" w:hAnsi="Cambria Math" w:cs="Tahoma"/>
          <w:b/>
          <w:bCs/>
          <w:color w:val="C00000"/>
          <w:sz w:val="32"/>
          <w:szCs w:val="32"/>
        </w:rPr>
        <w:lastRenderedPageBreak/>
        <w:t xml:space="preserve">3. ping </w:t>
      </w:r>
      <w:hyperlink r:id="rId10" w:history="1">
        <w:r w:rsidRPr="002D16B6">
          <w:rPr>
            <w:rStyle w:val="Hyperlink"/>
            <w:rFonts w:ascii="Cambria Math" w:eastAsia="Malgun Gothic" w:hAnsi="Cambria Math" w:cs="Tahoma"/>
            <w:b/>
            <w:bCs/>
            <w:color w:val="C00000"/>
            <w:sz w:val="32"/>
            <w:szCs w:val="32"/>
            <w:u w:val="none"/>
          </w:rPr>
          <w:t>www.youtube.com</w:t>
        </w:r>
      </w:hyperlink>
      <w:r w:rsidRPr="002D16B6">
        <w:rPr>
          <w:rFonts w:ascii="Cambria Math" w:eastAsia="Malgun Gothic" w:hAnsi="Cambria Math" w:cs="Tahoma"/>
          <w:b/>
          <w:bCs/>
          <w:color w:val="C00000"/>
          <w:sz w:val="32"/>
          <w:szCs w:val="32"/>
        </w:rPr>
        <w:t xml:space="preserve"> :</w:t>
      </w:r>
      <w:r w:rsidRPr="002D16B6">
        <w:rPr>
          <w:rFonts w:ascii="Cambria Math" w:eastAsia="Malgun Gothic" w:hAnsi="Cambria Math" w:cs="Tahoma"/>
          <w:color w:val="C00000"/>
          <w:sz w:val="32"/>
          <w:szCs w:val="32"/>
        </w:rPr>
        <w:t xml:space="preserve"> </w:t>
      </w:r>
    </w:p>
    <w:p w14:paraId="5F9EF698" w14:textId="30AAA482" w:rsidR="00AA1842" w:rsidRDefault="00AA1842" w:rsidP="006641D4">
      <w:pPr>
        <w:rPr>
          <w:rFonts w:ascii="Cambria Math" w:eastAsia="Malgun Gothic" w:hAnsi="Cambria Math" w:cs="Tahoma"/>
          <w:sz w:val="28"/>
          <w:szCs w:val="28"/>
        </w:rPr>
      </w:pPr>
      <w:r w:rsidRPr="00AA1842">
        <w:rPr>
          <w:rFonts w:ascii="Cambria Math" w:eastAsia="Malgun Gothic" w:hAnsi="Cambria Math" w:cs="Tahoma"/>
          <w:sz w:val="28"/>
          <w:szCs w:val="28"/>
        </w:rPr>
        <w:t>Ping is a basic Internet program that allows a user to verify that a particular IP address exists and can accept requests. Ping can be used for troubleshooting to test connectivity and determine response time.</w:t>
      </w:r>
    </w:p>
    <w:p w14:paraId="624C305A" w14:textId="33BA42BC" w:rsidR="00AA1842" w:rsidRDefault="00AA1842" w:rsidP="00FD6755">
      <w:pPr>
        <w:jc w:val="center"/>
        <w:rPr>
          <w:rFonts w:ascii="Cambria Math" w:eastAsia="Malgun Gothic" w:hAnsi="Cambria Math" w:cs="Tahoma"/>
          <w:sz w:val="28"/>
          <w:szCs w:val="28"/>
        </w:rPr>
      </w:pPr>
      <w:r>
        <w:rPr>
          <w:noProof/>
        </w:rPr>
        <w:drawing>
          <wp:inline distT="0" distB="0" distL="0" distR="0" wp14:anchorId="69C9DBAC" wp14:editId="2354A2CD">
            <wp:extent cx="6858000" cy="292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921000"/>
                    </a:xfrm>
                    <a:prstGeom prst="rect">
                      <a:avLst/>
                    </a:prstGeom>
                  </pic:spPr>
                </pic:pic>
              </a:graphicData>
            </a:graphic>
          </wp:inline>
        </w:drawing>
      </w:r>
    </w:p>
    <w:p w14:paraId="09E339F6" w14:textId="77777777" w:rsidR="002D16B6" w:rsidRDefault="00AA1842" w:rsidP="006641D4">
      <w:pPr>
        <w:rPr>
          <w:rFonts w:ascii="Cambria Math" w:eastAsia="Malgun Gothic" w:hAnsi="Cambria Math" w:cs="Tahoma"/>
          <w:sz w:val="28"/>
          <w:szCs w:val="28"/>
        </w:rPr>
      </w:pPr>
      <w:r>
        <w:rPr>
          <w:rFonts w:ascii="Cambria Math" w:eastAsia="Malgun Gothic" w:hAnsi="Cambria Math" w:cs="Tahoma"/>
          <w:sz w:val="28"/>
          <w:szCs w:val="28"/>
        </w:rPr>
        <w:br/>
      </w:r>
      <w:r w:rsidRPr="002D16B6">
        <w:rPr>
          <w:rFonts w:ascii="Cambria Math" w:eastAsia="Malgun Gothic" w:hAnsi="Cambria Math" w:cs="Tahoma"/>
          <w:b/>
          <w:bCs/>
          <w:color w:val="C00000"/>
          <w:sz w:val="32"/>
          <w:szCs w:val="32"/>
        </w:rPr>
        <w:t xml:space="preserve">4. ping </w:t>
      </w:r>
      <w:r w:rsidRPr="002D16B6">
        <w:rPr>
          <w:rFonts w:ascii="Cambria Math" w:eastAsia="Malgun Gothic" w:hAnsi="Cambria Math" w:cs="Tahoma"/>
          <w:b/>
          <w:bCs/>
          <w:color w:val="C00000"/>
          <w:sz w:val="32"/>
          <w:szCs w:val="32"/>
        </w:rPr>
        <w:t>192.168.100.9</w:t>
      </w:r>
      <w:r w:rsidRPr="002D16B6">
        <w:rPr>
          <w:rFonts w:ascii="Cambria Math" w:eastAsia="Malgun Gothic" w:hAnsi="Cambria Math" w:cs="Tahoma"/>
          <w:b/>
          <w:bCs/>
          <w:color w:val="C00000"/>
          <w:sz w:val="32"/>
          <w:szCs w:val="32"/>
        </w:rPr>
        <w:t xml:space="preserve"> :</w:t>
      </w:r>
      <w:r w:rsidRPr="002D16B6">
        <w:rPr>
          <w:rFonts w:ascii="Cambria Math" w:eastAsia="Malgun Gothic" w:hAnsi="Cambria Math" w:cs="Tahoma"/>
          <w:color w:val="C00000"/>
          <w:sz w:val="32"/>
          <w:szCs w:val="32"/>
        </w:rPr>
        <w:t xml:space="preserve"> </w:t>
      </w:r>
    </w:p>
    <w:p w14:paraId="0B9EF4FA" w14:textId="4FEB1DCE" w:rsidR="00AA1842" w:rsidRDefault="00AA1842" w:rsidP="006641D4">
      <w:pPr>
        <w:rPr>
          <w:rFonts w:ascii="Cambria Math" w:eastAsia="Malgun Gothic" w:hAnsi="Cambria Math" w:cs="Tahoma"/>
          <w:sz w:val="28"/>
          <w:szCs w:val="28"/>
        </w:rPr>
      </w:pPr>
      <w:r w:rsidRPr="00AA1842">
        <w:rPr>
          <w:rFonts w:ascii="Cambria Math" w:eastAsia="Malgun Gothic" w:hAnsi="Cambria Math" w:cs="Tahoma"/>
          <w:sz w:val="28"/>
          <w:szCs w:val="28"/>
        </w:rPr>
        <w:t xml:space="preserve">A quick </w:t>
      </w:r>
      <w:r w:rsidRPr="00AA1842">
        <w:rPr>
          <w:rFonts w:ascii="Cambria Math" w:eastAsia="Malgun Gothic" w:hAnsi="Cambria Math" w:cs="Tahoma"/>
          <w:b/>
          <w:bCs/>
          <w:sz w:val="28"/>
          <w:szCs w:val="28"/>
        </w:rPr>
        <w:t>ping by IP address</w:t>
      </w:r>
      <w:r w:rsidRPr="00AA1842">
        <w:rPr>
          <w:rFonts w:ascii="Cambria Math" w:eastAsia="Malgun Gothic" w:hAnsi="Cambria Math" w:cs="Tahoma"/>
          <w:sz w:val="28"/>
          <w:szCs w:val="28"/>
        </w:rPr>
        <w:t xml:space="preserve"> will confirm that the system is on, that there is a connection, and that the two machines can talk to each other.</w:t>
      </w:r>
    </w:p>
    <w:p w14:paraId="56A518AC" w14:textId="00016C69" w:rsidR="00AA1842" w:rsidRDefault="00AA1842" w:rsidP="00FD6755">
      <w:pPr>
        <w:jc w:val="center"/>
        <w:rPr>
          <w:rFonts w:ascii="Cambria Math" w:eastAsia="Malgun Gothic" w:hAnsi="Cambria Math" w:cs="Tahoma"/>
          <w:sz w:val="28"/>
          <w:szCs w:val="28"/>
        </w:rPr>
      </w:pPr>
      <w:r>
        <w:rPr>
          <w:noProof/>
        </w:rPr>
        <w:drawing>
          <wp:inline distT="0" distB="0" distL="0" distR="0" wp14:anchorId="79C41E85" wp14:editId="1AE485B3">
            <wp:extent cx="5854404"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9955" cy="3176102"/>
                    </a:xfrm>
                    <a:prstGeom prst="rect">
                      <a:avLst/>
                    </a:prstGeom>
                  </pic:spPr>
                </pic:pic>
              </a:graphicData>
            </a:graphic>
          </wp:inline>
        </w:drawing>
      </w:r>
    </w:p>
    <w:p w14:paraId="37D508B6" w14:textId="0335DD02" w:rsidR="00AA1842" w:rsidRDefault="00AA1842" w:rsidP="006641D4">
      <w:pPr>
        <w:rPr>
          <w:rFonts w:ascii="Cambria Math" w:eastAsia="Malgun Gothic" w:hAnsi="Cambria Math" w:cs="Tahoma"/>
          <w:sz w:val="28"/>
          <w:szCs w:val="28"/>
        </w:rPr>
      </w:pPr>
    </w:p>
    <w:p w14:paraId="637E3BF7" w14:textId="77777777" w:rsidR="002D16B6" w:rsidRPr="002D16B6" w:rsidRDefault="00AA1842" w:rsidP="006641D4">
      <w:pPr>
        <w:rPr>
          <w:rFonts w:ascii="Cambria Math" w:eastAsia="Malgun Gothic" w:hAnsi="Cambria Math" w:cs="Tahoma"/>
          <w:b/>
          <w:bCs/>
          <w:color w:val="C00000"/>
          <w:sz w:val="32"/>
          <w:szCs w:val="32"/>
        </w:rPr>
      </w:pPr>
      <w:r w:rsidRPr="002D16B6">
        <w:rPr>
          <w:rFonts w:ascii="Cambria Math" w:eastAsia="Malgun Gothic" w:hAnsi="Cambria Math" w:cs="Tahoma"/>
          <w:b/>
          <w:bCs/>
          <w:color w:val="C00000"/>
          <w:sz w:val="32"/>
          <w:szCs w:val="32"/>
        </w:rPr>
        <w:t xml:space="preserve">5. ping </w:t>
      </w:r>
      <w:hyperlink r:id="rId13" w:history="1">
        <w:r w:rsidRPr="002D16B6">
          <w:rPr>
            <w:rStyle w:val="Hyperlink"/>
            <w:rFonts w:ascii="Cambria Math" w:eastAsia="Malgun Gothic" w:hAnsi="Cambria Math" w:cs="Tahoma"/>
            <w:b/>
            <w:bCs/>
            <w:color w:val="C00000"/>
            <w:sz w:val="32"/>
            <w:szCs w:val="32"/>
            <w:u w:val="none"/>
          </w:rPr>
          <w:t>www.19bce7048computer.com</w:t>
        </w:r>
      </w:hyperlink>
      <w:r w:rsidRPr="002D16B6">
        <w:rPr>
          <w:rFonts w:ascii="Cambria Math" w:eastAsia="Malgun Gothic" w:hAnsi="Cambria Math" w:cs="Tahoma"/>
          <w:b/>
          <w:bCs/>
          <w:color w:val="C00000"/>
          <w:sz w:val="32"/>
          <w:szCs w:val="32"/>
        </w:rPr>
        <w:t xml:space="preserve"> : </w:t>
      </w:r>
    </w:p>
    <w:p w14:paraId="697959F7" w14:textId="6D3348D6" w:rsidR="00AA1842" w:rsidRDefault="00AA1842" w:rsidP="006641D4">
      <w:pPr>
        <w:rPr>
          <w:rFonts w:ascii="Cambria Math" w:eastAsia="Malgun Gothic" w:hAnsi="Cambria Math" w:cs="Tahoma"/>
          <w:sz w:val="28"/>
          <w:szCs w:val="28"/>
        </w:rPr>
      </w:pPr>
      <w:r w:rsidRPr="00223CDB">
        <w:rPr>
          <w:rFonts w:ascii="Cambria Math" w:eastAsia="Malgun Gothic" w:hAnsi="Cambria Math" w:cs="Tahoma"/>
          <w:sz w:val="28"/>
          <w:szCs w:val="28"/>
        </w:rPr>
        <w:t xml:space="preserve">pinging an </w:t>
      </w:r>
      <w:r w:rsidR="00223CDB" w:rsidRPr="00223CDB">
        <w:rPr>
          <w:rFonts w:ascii="Cambria Math" w:eastAsia="Malgun Gothic" w:hAnsi="Cambria Math" w:cs="Tahoma"/>
          <w:sz w:val="28"/>
          <w:szCs w:val="28"/>
        </w:rPr>
        <w:t>unknown</w:t>
      </w:r>
      <w:r w:rsidRPr="00223CDB">
        <w:rPr>
          <w:rFonts w:ascii="Cambria Math" w:eastAsia="Malgun Gothic" w:hAnsi="Cambria Math" w:cs="Tahoma"/>
          <w:sz w:val="28"/>
          <w:szCs w:val="28"/>
        </w:rPr>
        <w:t xml:space="preserve"> </w:t>
      </w:r>
      <w:r>
        <w:rPr>
          <w:rFonts w:ascii="Cambria Math" w:eastAsia="Malgun Gothic" w:hAnsi="Cambria Math" w:cs="Tahoma"/>
          <w:sz w:val="28"/>
          <w:szCs w:val="28"/>
        </w:rPr>
        <w:t xml:space="preserve">website results in </w:t>
      </w:r>
      <w:r w:rsidR="00223CDB">
        <w:rPr>
          <w:rFonts w:ascii="Cambria Math" w:eastAsia="Malgun Gothic" w:hAnsi="Cambria Math" w:cs="Tahoma"/>
          <w:sz w:val="28"/>
          <w:szCs w:val="28"/>
        </w:rPr>
        <w:t>failure of ping request.</w:t>
      </w:r>
    </w:p>
    <w:p w14:paraId="7A821D81" w14:textId="1AF95611" w:rsidR="00AA1842" w:rsidRDefault="00AA1842" w:rsidP="00FD6755">
      <w:pPr>
        <w:jc w:val="center"/>
        <w:rPr>
          <w:rFonts w:ascii="Cambria Math" w:eastAsia="Malgun Gothic" w:hAnsi="Cambria Math" w:cs="Tahoma"/>
          <w:sz w:val="28"/>
          <w:szCs w:val="28"/>
        </w:rPr>
      </w:pPr>
      <w:r>
        <w:rPr>
          <w:noProof/>
        </w:rPr>
        <w:drawing>
          <wp:inline distT="0" distB="0" distL="0" distR="0" wp14:anchorId="160FE4FE" wp14:editId="3B01BF77">
            <wp:extent cx="6858000" cy="92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922020"/>
                    </a:xfrm>
                    <a:prstGeom prst="rect">
                      <a:avLst/>
                    </a:prstGeom>
                  </pic:spPr>
                </pic:pic>
              </a:graphicData>
            </a:graphic>
          </wp:inline>
        </w:drawing>
      </w:r>
    </w:p>
    <w:p w14:paraId="6A679806" w14:textId="39E189CB" w:rsidR="00223CDB" w:rsidRDefault="00223CDB" w:rsidP="006641D4">
      <w:pPr>
        <w:rPr>
          <w:rFonts w:ascii="Cambria Math" w:eastAsia="Malgun Gothic" w:hAnsi="Cambria Math" w:cs="Tahoma"/>
          <w:sz w:val="28"/>
          <w:szCs w:val="28"/>
        </w:rPr>
      </w:pPr>
    </w:p>
    <w:p w14:paraId="38B61CD1" w14:textId="77777777" w:rsidR="00223CDB" w:rsidRPr="002D16B6" w:rsidRDefault="00223CDB" w:rsidP="006641D4">
      <w:pPr>
        <w:rPr>
          <w:rFonts w:ascii="Cambria Math" w:eastAsia="Malgun Gothic" w:hAnsi="Cambria Math" w:cs="Tahoma"/>
          <w:color w:val="C00000"/>
          <w:sz w:val="32"/>
          <w:szCs w:val="32"/>
        </w:rPr>
      </w:pPr>
      <w:r w:rsidRPr="002D16B6">
        <w:rPr>
          <w:rFonts w:ascii="Cambria Math" w:eastAsia="Malgun Gothic" w:hAnsi="Cambria Math" w:cs="Tahoma"/>
          <w:b/>
          <w:bCs/>
          <w:color w:val="C00000"/>
          <w:sz w:val="32"/>
          <w:szCs w:val="32"/>
        </w:rPr>
        <w:t xml:space="preserve">6. </w:t>
      </w:r>
      <w:r w:rsidRPr="002D16B6">
        <w:rPr>
          <w:rFonts w:ascii="Cambria Math" w:eastAsia="Malgun Gothic" w:hAnsi="Cambria Math" w:cs="Tahoma"/>
          <w:b/>
          <w:bCs/>
          <w:color w:val="C00000"/>
          <w:sz w:val="32"/>
          <w:szCs w:val="32"/>
        </w:rPr>
        <w:t xml:space="preserve">tracert </w:t>
      </w:r>
      <w:hyperlink r:id="rId15" w:history="1">
        <w:r w:rsidRPr="002D16B6">
          <w:rPr>
            <w:rStyle w:val="Hyperlink"/>
            <w:rFonts w:ascii="Cambria Math" w:eastAsia="Malgun Gothic" w:hAnsi="Cambria Math" w:cs="Tahoma"/>
            <w:b/>
            <w:bCs/>
            <w:color w:val="C00000"/>
            <w:sz w:val="32"/>
            <w:szCs w:val="32"/>
            <w:u w:val="none"/>
          </w:rPr>
          <w:t>www.vitap.ac.in</w:t>
        </w:r>
      </w:hyperlink>
      <w:r w:rsidRPr="002D16B6">
        <w:rPr>
          <w:rFonts w:ascii="Cambria Math" w:eastAsia="Malgun Gothic" w:hAnsi="Cambria Math" w:cs="Tahoma"/>
          <w:b/>
          <w:bCs/>
          <w:color w:val="C00000"/>
          <w:sz w:val="32"/>
          <w:szCs w:val="32"/>
        </w:rPr>
        <w:t xml:space="preserve"> :</w:t>
      </w:r>
      <w:r w:rsidRPr="002D16B6">
        <w:rPr>
          <w:rFonts w:ascii="Cambria Math" w:eastAsia="Malgun Gothic" w:hAnsi="Cambria Math" w:cs="Tahoma"/>
          <w:color w:val="C00000"/>
          <w:sz w:val="32"/>
          <w:szCs w:val="32"/>
        </w:rPr>
        <w:t xml:space="preserve"> </w:t>
      </w:r>
    </w:p>
    <w:p w14:paraId="6C451982" w14:textId="788F9E3A" w:rsidR="00223CDB" w:rsidRDefault="00223CDB" w:rsidP="006641D4">
      <w:pPr>
        <w:rPr>
          <w:rFonts w:ascii="Cambria Math" w:eastAsia="Malgun Gothic" w:hAnsi="Cambria Math" w:cs="Tahoma"/>
          <w:sz w:val="28"/>
          <w:szCs w:val="28"/>
        </w:rPr>
      </w:pPr>
      <w:r>
        <w:rPr>
          <w:rFonts w:ascii="Cambria Math" w:eastAsia="Malgun Gothic" w:hAnsi="Cambria Math" w:cs="Tahoma"/>
          <w:sz w:val="28"/>
          <w:szCs w:val="28"/>
        </w:rPr>
        <w:lastRenderedPageBreak/>
        <w:t xml:space="preserve">It </w:t>
      </w:r>
      <w:r w:rsidRPr="00223CDB">
        <w:rPr>
          <w:rFonts w:ascii="Cambria Math" w:eastAsia="Malgun Gothic" w:hAnsi="Cambria Math" w:cs="Tahoma"/>
          <w:sz w:val="28"/>
          <w:szCs w:val="28"/>
        </w:rPr>
        <w:t>determines the route to a destination by sending ICMP packets to the destination</w:t>
      </w:r>
      <w:r>
        <w:rPr>
          <w:rFonts w:ascii="Cambria Math" w:eastAsia="Malgun Gothic" w:hAnsi="Cambria Math" w:cs="Tahoma"/>
          <w:sz w:val="28"/>
          <w:szCs w:val="28"/>
        </w:rPr>
        <w:t>.</w:t>
      </w:r>
      <w:r w:rsidRPr="00223CDB">
        <w:t xml:space="preserve"> </w:t>
      </w:r>
      <w:r w:rsidRPr="00223CDB">
        <w:rPr>
          <w:rFonts w:ascii="Cambria Math" w:eastAsia="Malgun Gothic" w:hAnsi="Cambria Math" w:cs="Tahoma"/>
          <w:sz w:val="28"/>
          <w:szCs w:val="28"/>
        </w:rPr>
        <w:t>The command will return output indicating the hops discovered and time (in milliseconds) for each hop.</w:t>
      </w:r>
      <w:r>
        <w:rPr>
          <w:rFonts w:ascii="Cambria Math" w:eastAsia="Malgun Gothic" w:hAnsi="Cambria Math" w:cs="Tahoma"/>
          <w:sz w:val="28"/>
          <w:szCs w:val="28"/>
        </w:rPr>
        <w:t xml:space="preserve"> </w:t>
      </w:r>
      <w:r w:rsidRPr="00223CDB">
        <w:rPr>
          <w:rFonts w:ascii="Cambria Math" w:eastAsia="Malgun Gothic" w:hAnsi="Cambria Math" w:cs="Tahoma"/>
          <w:sz w:val="28"/>
          <w:szCs w:val="28"/>
        </w:rPr>
        <w:t>Each entry, or hop, is a location that the packet passes through to reach its final destination.</w:t>
      </w:r>
    </w:p>
    <w:p w14:paraId="4C4789C7" w14:textId="4BE9E537" w:rsidR="00223CDB" w:rsidRDefault="00223CDB" w:rsidP="00FD6755">
      <w:pPr>
        <w:jc w:val="center"/>
        <w:rPr>
          <w:rFonts w:ascii="Cambria Math" w:eastAsia="Malgun Gothic" w:hAnsi="Cambria Math" w:cs="Tahoma"/>
          <w:sz w:val="28"/>
          <w:szCs w:val="28"/>
        </w:rPr>
      </w:pPr>
      <w:r>
        <w:rPr>
          <w:noProof/>
        </w:rPr>
        <w:drawing>
          <wp:inline distT="0" distB="0" distL="0" distR="0" wp14:anchorId="6F3352B3" wp14:editId="6511CF09">
            <wp:extent cx="6866380" cy="3642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98228" cy="3659254"/>
                    </a:xfrm>
                    <a:prstGeom prst="rect">
                      <a:avLst/>
                    </a:prstGeom>
                  </pic:spPr>
                </pic:pic>
              </a:graphicData>
            </a:graphic>
          </wp:inline>
        </w:drawing>
      </w:r>
    </w:p>
    <w:p w14:paraId="670B49DE" w14:textId="5AE3074F" w:rsidR="00223CDB" w:rsidRDefault="00223CDB" w:rsidP="006641D4">
      <w:pPr>
        <w:rPr>
          <w:rFonts w:ascii="Cambria Math" w:eastAsia="Malgun Gothic" w:hAnsi="Cambria Math" w:cs="Tahoma"/>
          <w:sz w:val="28"/>
          <w:szCs w:val="28"/>
        </w:rPr>
      </w:pPr>
    </w:p>
    <w:p w14:paraId="529C401C" w14:textId="1C79BB4C" w:rsidR="00223CDB" w:rsidRPr="002D16B6" w:rsidRDefault="00223CDB" w:rsidP="006641D4">
      <w:pPr>
        <w:rPr>
          <w:rFonts w:ascii="Cambria Math" w:eastAsia="Malgun Gothic" w:hAnsi="Cambria Math" w:cs="Tahoma"/>
          <w:b/>
          <w:bCs/>
          <w:color w:val="C00000"/>
          <w:sz w:val="32"/>
          <w:szCs w:val="32"/>
        </w:rPr>
      </w:pPr>
      <w:r w:rsidRPr="002D16B6">
        <w:rPr>
          <w:rFonts w:ascii="Cambria Math" w:eastAsia="Malgun Gothic" w:hAnsi="Cambria Math" w:cs="Tahoma"/>
          <w:b/>
          <w:bCs/>
          <w:color w:val="C00000"/>
          <w:sz w:val="32"/>
          <w:szCs w:val="32"/>
        </w:rPr>
        <w:t xml:space="preserve">7. </w:t>
      </w:r>
      <w:r w:rsidRPr="002D16B6">
        <w:rPr>
          <w:rFonts w:ascii="Cambria Math" w:eastAsia="Malgun Gothic" w:hAnsi="Cambria Math" w:cs="Tahoma"/>
          <w:b/>
          <w:bCs/>
          <w:color w:val="C00000"/>
          <w:sz w:val="32"/>
          <w:szCs w:val="32"/>
        </w:rPr>
        <w:t>tracert 192.168.100.9</w:t>
      </w:r>
      <w:r w:rsidRPr="002D16B6">
        <w:rPr>
          <w:rFonts w:ascii="Cambria Math" w:eastAsia="Malgun Gothic" w:hAnsi="Cambria Math" w:cs="Tahoma"/>
          <w:b/>
          <w:bCs/>
          <w:color w:val="C00000"/>
          <w:sz w:val="32"/>
          <w:szCs w:val="32"/>
        </w:rPr>
        <w:t xml:space="preserve"> :</w:t>
      </w:r>
    </w:p>
    <w:p w14:paraId="0513074A" w14:textId="6B343C06" w:rsidR="00223CDB" w:rsidRDefault="00223CDB" w:rsidP="006641D4">
      <w:pPr>
        <w:rPr>
          <w:rFonts w:ascii="Cambria Math" w:eastAsia="Malgun Gothic" w:hAnsi="Cambria Math" w:cs="Tahoma"/>
          <w:sz w:val="28"/>
          <w:szCs w:val="28"/>
        </w:rPr>
      </w:pPr>
      <w:r w:rsidRPr="00223CDB">
        <w:rPr>
          <w:rFonts w:ascii="Cambria Math" w:eastAsia="Malgun Gothic" w:hAnsi="Cambria Math" w:cs="Tahoma"/>
          <w:sz w:val="28"/>
          <w:szCs w:val="28"/>
        </w:rPr>
        <w:t>Traceroute is a network diagnostic tool used to track in real-time the pathway taken by a packet on an IP network from source to destination</w:t>
      </w:r>
      <w:r>
        <w:rPr>
          <w:rFonts w:ascii="Cambria Math" w:eastAsia="Malgun Gothic" w:hAnsi="Cambria Math" w:cs="Tahoma"/>
          <w:sz w:val="28"/>
          <w:szCs w:val="28"/>
        </w:rPr>
        <w:t>.</w:t>
      </w:r>
    </w:p>
    <w:p w14:paraId="55E53CED" w14:textId="53BA9F7F" w:rsidR="00223CDB" w:rsidRDefault="00223CDB" w:rsidP="00FD6755">
      <w:pPr>
        <w:jc w:val="center"/>
        <w:rPr>
          <w:rFonts w:ascii="Cambria Math" w:eastAsia="Malgun Gothic" w:hAnsi="Cambria Math" w:cs="Tahoma"/>
          <w:sz w:val="28"/>
          <w:szCs w:val="28"/>
        </w:rPr>
      </w:pPr>
      <w:r>
        <w:rPr>
          <w:noProof/>
        </w:rPr>
        <w:drawing>
          <wp:inline distT="0" distB="0" distL="0" distR="0" wp14:anchorId="59DFC6B3" wp14:editId="254C6C18">
            <wp:extent cx="6858001" cy="2186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82511" cy="2194756"/>
                    </a:xfrm>
                    <a:prstGeom prst="rect">
                      <a:avLst/>
                    </a:prstGeom>
                  </pic:spPr>
                </pic:pic>
              </a:graphicData>
            </a:graphic>
          </wp:inline>
        </w:drawing>
      </w:r>
    </w:p>
    <w:p w14:paraId="39859F5B" w14:textId="76F17C1F" w:rsidR="00223CDB" w:rsidRDefault="00223CDB" w:rsidP="006641D4">
      <w:pPr>
        <w:rPr>
          <w:rFonts w:ascii="Cambria Math" w:eastAsia="Malgun Gothic" w:hAnsi="Cambria Math" w:cs="Tahoma"/>
          <w:sz w:val="28"/>
          <w:szCs w:val="28"/>
        </w:rPr>
      </w:pPr>
    </w:p>
    <w:p w14:paraId="2933AE78" w14:textId="199CCE73" w:rsidR="00223CDB" w:rsidRPr="002D16B6" w:rsidRDefault="00223CDB" w:rsidP="006641D4">
      <w:pPr>
        <w:rPr>
          <w:rFonts w:ascii="Cambria Math" w:eastAsia="Malgun Gothic" w:hAnsi="Cambria Math" w:cs="Tahoma"/>
          <w:b/>
          <w:bCs/>
          <w:color w:val="C00000"/>
          <w:sz w:val="32"/>
          <w:szCs w:val="32"/>
        </w:rPr>
      </w:pPr>
      <w:r w:rsidRPr="002D16B6">
        <w:rPr>
          <w:rFonts w:ascii="Cambria Math" w:eastAsia="Malgun Gothic" w:hAnsi="Cambria Math" w:cs="Tahoma"/>
          <w:b/>
          <w:bCs/>
          <w:color w:val="C00000"/>
          <w:sz w:val="32"/>
          <w:szCs w:val="32"/>
        </w:rPr>
        <w:t xml:space="preserve">8. </w:t>
      </w:r>
      <w:proofErr w:type="spellStart"/>
      <w:r w:rsidRPr="002D16B6">
        <w:rPr>
          <w:rFonts w:ascii="Cambria Math" w:eastAsia="Malgun Gothic" w:hAnsi="Cambria Math" w:cs="Tahoma"/>
          <w:b/>
          <w:bCs/>
          <w:color w:val="C00000"/>
          <w:sz w:val="32"/>
          <w:szCs w:val="32"/>
        </w:rPr>
        <w:t>nslookup</w:t>
      </w:r>
      <w:proofErr w:type="spellEnd"/>
      <w:r w:rsidRPr="002D16B6">
        <w:rPr>
          <w:rFonts w:ascii="Cambria Math" w:eastAsia="Malgun Gothic" w:hAnsi="Cambria Math" w:cs="Tahoma"/>
          <w:b/>
          <w:bCs/>
          <w:color w:val="C00000"/>
          <w:sz w:val="32"/>
          <w:szCs w:val="32"/>
        </w:rPr>
        <w:t xml:space="preserve"> :</w:t>
      </w:r>
    </w:p>
    <w:p w14:paraId="2FA8D391" w14:textId="01B5F701" w:rsidR="00223CDB" w:rsidRDefault="00751168" w:rsidP="006641D4">
      <w:pPr>
        <w:rPr>
          <w:rFonts w:ascii="Cambria Math" w:eastAsia="Malgun Gothic" w:hAnsi="Cambria Math" w:cs="Tahoma"/>
          <w:sz w:val="28"/>
          <w:szCs w:val="28"/>
        </w:rPr>
      </w:pPr>
      <w:proofErr w:type="spellStart"/>
      <w:r w:rsidRPr="00751168">
        <w:rPr>
          <w:rFonts w:ascii="Cambria Math" w:eastAsia="Malgun Gothic" w:hAnsi="Cambria Math" w:cs="Tahoma"/>
          <w:b/>
          <w:bCs/>
          <w:sz w:val="28"/>
          <w:szCs w:val="28"/>
        </w:rPr>
        <w:t>n</w:t>
      </w:r>
      <w:r w:rsidR="00223CDB" w:rsidRPr="00751168">
        <w:rPr>
          <w:rFonts w:ascii="Cambria Math" w:eastAsia="Malgun Gothic" w:hAnsi="Cambria Math" w:cs="Tahoma"/>
          <w:b/>
          <w:bCs/>
          <w:sz w:val="28"/>
          <w:szCs w:val="28"/>
        </w:rPr>
        <w:t>slookup</w:t>
      </w:r>
      <w:proofErr w:type="spellEnd"/>
      <w:r w:rsidR="00223CDB" w:rsidRPr="00223CDB">
        <w:rPr>
          <w:rFonts w:ascii="Cambria Math" w:eastAsia="Malgun Gothic" w:hAnsi="Cambria Math" w:cs="Tahoma"/>
          <w:sz w:val="28"/>
          <w:szCs w:val="28"/>
        </w:rPr>
        <w:t xml:space="preserve"> (stands for “</w:t>
      </w:r>
      <w:r w:rsidR="00223CDB" w:rsidRPr="00751168">
        <w:rPr>
          <w:rFonts w:ascii="Cambria Math" w:eastAsia="Malgun Gothic" w:hAnsi="Cambria Math" w:cs="Tahoma"/>
          <w:b/>
          <w:bCs/>
          <w:sz w:val="28"/>
          <w:szCs w:val="28"/>
        </w:rPr>
        <w:t>Name Server Lookup</w:t>
      </w:r>
      <w:r w:rsidR="00223CDB" w:rsidRPr="00223CDB">
        <w:rPr>
          <w:rFonts w:ascii="Cambria Math" w:eastAsia="Malgun Gothic" w:hAnsi="Cambria Math" w:cs="Tahoma"/>
          <w:sz w:val="28"/>
          <w:szCs w:val="28"/>
        </w:rPr>
        <w:t>”) is a useful command for getting information from DNS server. It is a network administration tool for querying the Domain Name System (DNS) to obtain domain name or IP address mapping or any other specific DNS record. It is also used to troubleshoot DNS related problems.</w:t>
      </w:r>
    </w:p>
    <w:p w14:paraId="0EB1190D" w14:textId="7505F3D1" w:rsidR="00223CDB" w:rsidRDefault="00223CDB" w:rsidP="00FD6755">
      <w:pPr>
        <w:jc w:val="center"/>
        <w:rPr>
          <w:rFonts w:ascii="Cambria Math" w:eastAsia="Malgun Gothic" w:hAnsi="Cambria Math" w:cs="Tahoma"/>
          <w:sz w:val="28"/>
          <w:szCs w:val="28"/>
        </w:rPr>
      </w:pPr>
      <w:r>
        <w:rPr>
          <w:noProof/>
        </w:rPr>
        <w:lastRenderedPageBreak/>
        <w:drawing>
          <wp:inline distT="0" distB="0" distL="0" distR="0" wp14:anchorId="2934EBEE" wp14:editId="57BC7CA0">
            <wp:extent cx="6713220" cy="5166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43305" cy="5189513"/>
                    </a:xfrm>
                    <a:prstGeom prst="rect">
                      <a:avLst/>
                    </a:prstGeom>
                  </pic:spPr>
                </pic:pic>
              </a:graphicData>
            </a:graphic>
          </wp:inline>
        </w:drawing>
      </w:r>
    </w:p>
    <w:p w14:paraId="00679623" w14:textId="20F75DE9" w:rsidR="00751168" w:rsidRDefault="00751168" w:rsidP="006641D4">
      <w:pPr>
        <w:rPr>
          <w:rFonts w:ascii="Cambria Math" w:eastAsia="Malgun Gothic" w:hAnsi="Cambria Math" w:cs="Tahoma"/>
          <w:sz w:val="28"/>
          <w:szCs w:val="28"/>
        </w:rPr>
      </w:pPr>
    </w:p>
    <w:p w14:paraId="4CDA7907" w14:textId="73007514" w:rsidR="00751168" w:rsidRPr="002D16B6" w:rsidRDefault="00751168" w:rsidP="006641D4">
      <w:pPr>
        <w:rPr>
          <w:rFonts w:ascii="Cambria Math" w:eastAsia="Malgun Gothic" w:hAnsi="Cambria Math" w:cs="Tahoma"/>
          <w:b/>
          <w:bCs/>
          <w:color w:val="C00000"/>
          <w:sz w:val="32"/>
          <w:szCs w:val="32"/>
        </w:rPr>
      </w:pPr>
      <w:r w:rsidRPr="002D16B6">
        <w:rPr>
          <w:rFonts w:ascii="Cambria Math" w:eastAsia="Malgun Gothic" w:hAnsi="Cambria Math" w:cs="Tahoma"/>
          <w:b/>
          <w:bCs/>
          <w:color w:val="C00000"/>
          <w:sz w:val="32"/>
          <w:szCs w:val="32"/>
        </w:rPr>
        <w:t xml:space="preserve">9. </w:t>
      </w:r>
      <w:r w:rsidRPr="002D16B6">
        <w:rPr>
          <w:rFonts w:ascii="Cambria Math" w:eastAsia="Malgun Gothic" w:hAnsi="Cambria Math" w:cs="Tahoma"/>
          <w:b/>
          <w:bCs/>
          <w:color w:val="C00000"/>
          <w:sz w:val="32"/>
          <w:szCs w:val="32"/>
        </w:rPr>
        <w:t>netstat -a</w:t>
      </w:r>
      <w:r w:rsidRPr="002D16B6">
        <w:rPr>
          <w:rFonts w:ascii="Cambria Math" w:eastAsia="Malgun Gothic" w:hAnsi="Cambria Math" w:cs="Tahoma"/>
          <w:b/>
          <w:bCs/>
          <w:color w:val="C00000"/>
          <w:sz w:val="32"/>
          <w:szCs w:val="32"/>
        </w:rPr>
        <w:t xml:space="preserve"> : </w:t>
      </w:r>
    </w:p>
    <w:p w14:paraId="73988243" w14:textId="3D8FC4BB" w:rsidR="00751168" w:rsidRDefault="00B72AE2" w:rsidP="006641D4">
      <w:pPr>
        <w:rPr>
          <w:rFonts w:ascii="Cambria Math" w:eastAsia="Malgun Gothic" w:hAnsi="Cambria Math" w:cs="Tahoma"/>
          <w:sz w:val="28"/>
          <w:szCs w:val="28"/>
        </w:rPr>
      </w:pPr>
      <w:r w:rsidRPr="00B72AE2">
        <w:rPr>
          <w:rFonts w:ascii="Cambria Math" w:eastAsia="Malgun Gothic" w:hAnsi="Cambria Math" w:cs="Tahoma"/>
          <w:b/>
          <w:bCs/>
          <w:sz w:val="28"/>
          <w:szCs w:val="28"/>
        </w:rPr>
        <w:t>netstat</w:t>
      </w:r>
      <w:r w:rsidRPr="00B72AE2">
        <w:rPr>
          <w:rFonts w:ascii="Cambria Math" w:eastAsia="Malgun Gothic" w:hAnsi="Cambria Math" w:cs="Tahoma"/>
          <w:sz w:val="28"/>
          <w:szCs w:val="28"/>
        </w:rPr>
        <w:t xml:space="preserve"> command is used to show network status</w:t>
      </w:r>
      <w:r>
        <w:rPr>
          <w:rFonts w:ascii="Cambria Math" w:eastAsia="Malgun Gothic" w:hAnsi="Cambria Math" w:cs="Tahoma"/>
          <w:sz w:val="28"/>
          <w:szCs w:val="28"/>
        </w:rPr>
        <w:t xml:space="preserve">. </w:t>
      </w:r>
      <w:r w:rsidRPr="00B72AE2">
        <w:rPr>
          <w:rFonts w:ascii="Cambria Math" w:eastAsia="Malgun Gothic" w:hAnsi="Cambria Math" w:cs="Tahoma"/>
          <w:sz w:val="28"/>
          <w:szCs w:val="28"/>
        </w:rPr>
        <w:t>Displays all connections and listening ports.</w:t>
      </w:r>
    </w:p>
    <w:p w14:paraId="6D770E0F" w14:textId="5FC299FD" w:rsidR="00751168" w:rsidRDefault="00751168" w:rsidP="00FD6755">
      <w:pPr>
        <w:jc w:val="center"/>
        <w:rPr>
          <w:rFonts w:ascii="Cambria Math" w:eastAsia="Malgun Gothic" w:hAnsi="Cambria Math" w:cs="Tahoma"/>
          <w:sz w:val="28"/>
          <w:szCs w:val="28"/>
        </w:rPr>
      </w:pPr>
      <w:r>
        <w:rPr>
          <w:noProof/>
        </w:rPr>
        <w:drawing>
          <wp:inline distT="0" distB="0" distL="0" distR="0" wp14:anchorId="3C811299" wp14:editId="1F7828D1">
            <wp:extent cx="4213659" cy="495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1565" cy="4974048"/>
                    </a:xfrm>
                    <a:prstGeom prst="rect">
                      <a:avLst/>
                    </a:prstGeom>
                  </pic:spPr>
                </pic:pic>
              </a:graphicData>
            </a:graphic>
          </wp:inline>
        </w:drawing>
      </w:r>
    </w:p>
    <w:p w14:paraId="479A645D" w14:textId="0CFBC328" w:rsidR="00B72AE2" w:rsidRPr="002D16B6" w:rsidRDefault="00B72AE2" w:rsidP="006641D4">
      <w:pPr>
        <w:rPr>
          <w:rFonts w:ascii="Cambria Math" w:eastAsia="Malgun Gothic" w:hAnsi="Cambria Math" w:cs="Tahoma"/>
          <w:b/>
          <w:bCs/>
          <w:color w:val="C00000"/>
          <w:sz w:val="32"/>
          <w:szCs w:val="32"/>
        </w:rPr>
      </w:pPr>
      <w:r w:rsidRPr="002D16B6">
        <w:rPr>
          <w:rFonts w:ascii="Cambria Math" w:eastAsia="Malgun Gothic" w:hAnsi="Cambria Math" w:cs="Tahoma"/>
          <w:b/>
          <w:bCs/>
          <w:color w:val="C00000"/>
          <w:sz w:val="32"/>
          <w:szCs w:val="32"/>
        </w:rPr>
        <w:lastRenderedPageBreak/>
        <w:t xml:space="preserve">10. </w:t>
      </w:r>
      <w:r w:rsidRPr="002D16B6">
        <w:rPr>
          <w:rFonts w:ascii="Cambria Math" w:eastAsia="Malgun Gothic" w:hAnsi="Cambria Math" w:cs="Tahoma"/>
          <w:b/>
          <w:bCs/>
          <w:color w:val="C00000"/>
          <w:sz w:val="32"/>
          <w:szCs w:val="32"/>
        </w:rPr>
        <w:t>netstat -r</w:t>
      </w:r>
      <w:r w:rsidRPr="002D16B6">
        <w:rPr>
          <w:rFonts w:ascii="Cambria Math" w:eastAsia="Malgun Gothic" w:hAnsi="Cambria Math" w:cs="Tahoma"/>
          <w:b/>
          <w:bCs/>
          <w:color w:val="C00000"/>
          <w:sz w:val="32"/>
          <w:szCs w:val="32"/>
        </w:rPr>
        <w:t xml:space="preserve"> :</w:t>
      </w:r>
    </w:p>
    <w:p w14:paraId="317A9CA4" w14:textId="6BC2D6C8" w:rsidR="00B72AE2" w:rsidRDefault="00B72AE2" w:rsidP="006641D4">
      <w:pPr>
        <w:rPr>
          <w:rFonts w:ascii="Cambria Math" w:eastAsia="Malgun Gothic" w:hAnsi="Cambria Math" w:cs="Tahoma"/>
          <w:sz w:val="28"/>
          <w:szCs w:val="28"/>
        </w:rPr>
      </w:pPr>
      <w:r w:rsidRPr="00B72AE2">
        <w:rPr>
          <w:rFonts w:ascii="Cambria Math" w:eastAsia="Malgun Gothic" w:hAnsi="Cambria Math" w:cs="Tahoma"/>
          <w:sz w:val="28"/>
          <w:szCs w:val="28"/>
        </w:rPr>
        <w:t>Displays the routing table.</w:t>
      </w:r>
    </w:p>
    <w:p w14:paraId="2CB6948B" w14:textId="28407F68" w:rsidR="00B72AE2" w:rsidRDefault="00B72AE2" w:rsidP="00FD6755">
      <w:pPr>
        <w:jc w:val="center"/>
        <w:rPr>
          <w:rFonts w:ascii="Cambria Math" w:eastAsia="Malgun Gothic" w:hAnsi="Cambria Math" w:cs="Tahoma"/>
          <w:sz w:val="28"/>
          <w:szCs w:val="28"/>
        </w:rPr>
      </w:pPr>
      <w:r>
        <w:rPr>
          <w:noProof/>
        </w:rPr>
        <w:drawing>
          <wp:inline distT="0" distB="0" distL="0" distR="0" wp14:anchorId="7BC5AEBB" wp14:editId="3E830B09">
            <wp:extent cx="4137660" cy="54195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7708" cy="5445827"/>
                    </a:xfrm>
                    <a:prstGeom prst="rect">
                      <a:avLst/>
                    </a:prstGeom>
                  </pic:spPr>
                </pic:pic>
              </a:graphicData>
            </a:graphic>
          </wp:inline>
        </w:drawing>
      </w:r>
    </w:p>
    <w:p w14:paraId="4D646E81" w14:textId="56F87BA6" w:rsidR="00B72AE2" w:rsidRDefault="00B72AE2" w:rsidP="006641D4">
      <w:pPr>
        <w:rPr>
          <w:rFonts w:ascii="Cambria Math" w:eastAsia="Malgun Gothic" w:hAnsi="Cambria Math" w:cs="Tahoma"/>
          <w:sz w:val="28"/>
          <w:szCs w:val="28"/>
        </w:rPr>
      </w:pPr>
    </w:p>
    <w:p w14:paraId="27A2AF29" w14:textId="77777777" w:rsidR="00B72AE2" w:rsidRPr="002D16B6" w:rsidRDefault="00B72AE2" w:rsidP="006641D4">
      <w:pPr>
        <w:rPr>
          <w:rFonts w:ascii="Cambria Math" w:eastAsia="Malgun Gothic" w:hAnsi="Cambria Math" w:cs="Tahoma"/>
          <w:b/>
          <w:bCs/>
          <w:color w:val="C00000"/>
          <w:sz w:val="32"/>
          <w:szCs w:val="32"/>
        </w:rPr>
      </w:pPr>
      <w:r w:rsidRPr="002D16B6">
        <w:rPr>
          <w:rFonts w:ascii="Cambria Math" w:eastAsia="Malgun Gothic" w:hAnsi="Cambria Math" w:cs="Tahoma"/>
          <w:b/>
          <w:bCs/>
          <w:color w:val="C00000"/>
          <w:sz w:val="32"/>
          <w:szCs w:val="32"/>
        </w:rPr>
        <w:t xml:space="preserve">11. hostname : </w:t>
      </w:r>
    </w:p>
    <w:p w14:paraId="15AC7D4E" w14:textId="0742C596" w:rsidR="00B72AE2" w:rsidRDefault="00B72AE2" w:rsidP="006641D4">
      <w:pPr>
        <w:rPr>
          <w:rFonts w:ascii="Cambria Math" w:eastAsia="Malgun Gothic" w:hAnsi="Cambria Math" w:cs="Tahoma"/>
          <w:sz w:val="28"/>
          <w:szCs w:val="28"/>
        </w:rPr>
      </w:pPr>
      <w:r w:rsidRPr="00B72AE2">
        <w:rPr>
          <w:rFonts w:ascii="Cambria Math" w:eastAsia="Malgun Gothic" w:hAnsi="Cambria Math" w:cs="Tahoma"/>
          <w:b/>
          <w:bCs/>
          <w:sz w:val="28"/>
          <w:szCs w:val="28"/>
        </w:rPr>
        <w:t>hostname</w:t>
      </w:r>
      <w:r w:rsidRPr="00B72AE2">
        <w:rPr>
          <w:rFonts w:ascii="Cambria Math" w:eastAsia="Malgun Gothic" w:hAnsi="Cambria Math" w:cs="Tahoma"/>
          <w:sz w:val="28"/>
          <w:szCs w:val="28"/>
        </w:rPr>
        <w:t xml:space="preserve"> command is used to view or change a system's domain and hostname</w:t>
      </w:r>
    </w:p>
    <w:p w14:paraId="0A984EAB" w14:textId="5247C99A" w:rsidR="00B72AE2" w:rsidRDefault="00B72AE2" w:rsidP="00C82746">
      <w:pPr>
        <w:jc w:val="center"/>
        <w:rPr>
          <w:rFonts w:ascii="Cambria Math" w:eastAsia="Malgun Gothic" w:hAnsi="Cambria Math" w:cs="Tahoma"/>
          <w:sz w:val="28"/>
          <w:szCs w:val="28"/>
        </w:rPr>
      </w:pPr>
      <w:r>
        <w:rPr>
          <w:noProof/>
        </w:rPr>
        <w:drawing>
          <wp:inline distT="0" distB="0" distL="0" distR="0" wp14:anchorId="494A65C4" wp14:editId="2E135A3A">
            <wp:extent cx="2750689" cy="883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5278" cy="891821"/>
                    </a:xfrm>
                    <a:prstGeom prst="rect">
                      <a:avLst/>
                    </a:prstGeom>
                  </pic:spPr>
                </pic:pic>
              </a:graphicData>
            </a:graphic>
          </wp:inline>
        </w:drawing>
      </w:r>
    </w:p>
    <w:p w14:paraId="294CD8FA" w14:textId="270E4066" w:rsidR="00B72AE2" w:rsidRPr="002D16B6" w:rsidRDefault="00B72AE2" w:rsidP="006641D4">
      <w:pPr>
        <w:rPr>
          <w:rFonts w:ascii="Cambria Math" w:eastAsia="Malgun Gothic" w:hAnsi="Cambria Math" w:cs="Tahoma"/>
          <w:b/>
          <w:bCs/>
          <w:color w:val="C00000"/>
          <w:sz w:val="32"/>
          <w:szCs w:val="32"/>
        </w:rPr>
      </w:pPr>
      <w:r w:rsidRPr="002D16B6">
        <w:rPr>
          <w:rFonts w:ascii="Cambria Math" w:eastAsia="Malgun Gothic" w:hAnsi="Cambria Math" w:cs="Tahoma"/>
          <w:b/>
          <w:bCs/>
          <w:color w:val="C00000"/>
          <w:sz w:val="32"/>
          <w:szCs w:val="32"/>
        </w:rPr>
        <w:t xml:space="preserve">12. </w:t>
      </w:r>
      <w:proofErr w:type="spellStart"/>
      <w:r w:rsidR="00D34B17" w:rsidRPr="002D16B6">
        <w:rPr>
          <w:rFonts w:ascii="Cambria Math" w:eastAsia="Malgun Gothic" w:hAnsi="Cambria Math" w:cs="Tahoma"/>
          <w:b/>
          <w:bCs/>
          <w:color w:val="C00000"/>
          <w:sz w:val="32"/>
          <w:szCs w:val="32"/>
        </w:rPr>
        <w:t>arp</w:t>
      </w:r>
      <w:proofErr w:type="spellEnd"/>
      <w:r w:rsidR="00D34B17" w:rsidRPr="002D16B6">
        <w:rPr>
          <w:rFonts w:ascii="Cambria Math" w:eastAsia="Malgun Gothic" w:hAnsi="Cambria Math" w:cs="Tahoma"/>
          <w:b/>
          <w:bCs/>
          <w:color w:val="C00000"/>
          <w:sz w:val="32"/>
          <w:szCs w:val="32"/>
        </w:rPr>
        <w:t xml:space="preserve"> :</w:t>
      </w:r>
    </w:p>
    <w:p w14:paraId="60180453" w14:textId="3F242AFA" w:rsidR="00D34B17" w:rsidRDefault="00D34B17" w:rsidP="00D34B17">
      <w:pPr>
        <w:rPr>
          <w:rFonts w:ascii="Cambria Math" w:eastAsia="Malgun Gothic" w:hAnsi="Cambria Math" w:cs="Tahoma"/>
          <w:sz w:val="28"/>
          <w:szCs w:val="28"/>
        </w:rPr>
      </w:pPr>
      <w:proofErr w:type="spellStart"/>
      <w:r w:rsidRPr="00D34B17">
        <w:rPr>
          <w:rFonts w:ascii="Cambria Math" w:eastAsia="Malgun Gothic" w:hAnsi="Cambria Math" w:cs="Tahoma"/>
          <w:b/>
          <w:bCs/>
          <w:sz w:val="28"/>
          <w:szCs w:val="28"/>
        </w:rPr>
        <w:t>arp</w:t>
      </w:r>
      <w:proofErr w:type="spellEnd"/>
      <w:r w:rsidRPr="00D34B17">
        <w:rPr>
          <w:rFonts w:ascii="Cambria Math" w:eastAsia="Malgun Gothic" w:hAnsi="Cambria Math" w:cs="Tahoma"/>
          <w:sz w:val="28"/>
          <w:szCs w:val="28"/>
        </w:rPr>
        <w:t xml:space="preserve"> displays and modifies entries in the Address Resolution Protocol (ARP) cache</w:t>
      </w:r>
      <w:r>
        <w:t xml:space="preserve">. </w:t>
      </w:r>
      <w:r w:rsidRPr="00D34B17">
        <w:rPr>
          <w:rFonts w:ascii="Cambria Math" w:eastAsia="Malgun Gothic" w:hAnsi="Cambria Math" w:cs="Tahoma"/>
          <w:sz w:val="28"/>
          <w:szCs w:val="28"/>
        </w:rPr>
        <w:t>Displays current ARP entries by interrogating the current</w:t>
      </w:r>
      <w:r>
        <w:rPr>
          <w:rFonts w:ascii="Cambria Math" w:eastAsia="Malgun Gothic" w:hAnsi="Cambria Math" w:cs="Tahoma"/>
          <w:sz w:val="28"/>
          <w:szCs w:val="28"/>
        </w:rPr>
        <w:t xml:space="preserve"> </w:t>
      </w:r>
      <w:r w:rsidRPr="00D34B17">
        <w:rPr>
          <w:rFonts w:ascii="Cambria Math" w:eastAsia="Malgun Gothic" w:hAnsi="Cambria Math" w:cs="Tahoma"/>
          <w:sz w:val="28"/>
          <w:szCs w:val="28"/>
        </w:rPr>
        <w:t>protocol data.</w:t>
      </w:r>
    </w:p>
    <w:p w14:paraId="69918159" w14:textId="1E443D6A" w:rsidR="00D34B17" w:rsidRPr="006641D4" w:rsidRDefault="00D34B17" w:rsidP="00FD6755">
      <w:pPr>
        <w:jc w:val="center"/>
        <w:rPr>
          <w:rFonts w:ascii="Cambria Math" w:eastAsia="Malgun Gothic" w:hAnsi="Cambria Math" w:cs="Tahoma"/>
          <w:sz w:val="28"/>
          <w:szCs w:val="28"/>
        </w:rPr>
      </w:pPr>
      <w:r>
        <w:rPr>
          <w:noProof/>
        </w:rPr>
        <w:drawing>
          <wp:inline distT="0" distB="0" distL="0" distR="0" wp14:anchorId="3AF4C760" wp14:editId="27513635">
            <wp:extent cx="3903814" cy="233172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558" cy="2383532"/>
                    </a:xfrm>
                    <a:prstGeom prst="rect">
                      <a:avLst/>
                    </a:prstGeom>
                  </pic:spPr>
                </pic:pic>
              </a:graphicData>
            </a:graphic>
          </wp:inline>
        </w:drawing>
      </w:r>
    </w:p>
    <w:sectPr w:rsidR="00D34B17" w:rsidRPr="006641D4" w:rsidSect="00914BE4">
      <w:footerReference w:type="default" r:id="rId23"/>
      <w:pgSz w:w="12240" w:h="20160" w:code="5"/>
      <w:pgMar w:top="720" w:right="720" w:bottom="720" w:left="72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D5672" w14:textId="77777777" w:rsidR="00FD512C" w:rsidRDefault="00FD512C" w:rsidP="00914BE4">
      <w:pPr>
        <w:spacing w:after="0" w:line="240" w:lineRule="auto"/>
      </w:pPr>
      <w:r>
        <w:separator/>
      </w:r>
    </w:p>
  </w:endnote>
  <w:endnote w:type="continuationSeparator" w:id="0">
    <w:p w14:paraId="6357BC0E" w14:textId="77777777" w:rsidR="00FD512C" w:rsidRDefault="00FD512C" w:rsidP="0091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851584"/>
      <w:docPartObj>
        <w:docPartGallery w:val="Page Numbers (Bottom of Page)"/>
        <w:docPartUnique/>
      </w:docPartObj>
    </w:sdtPr>
    <w:sdtEndPr>
      <w:rPr>
        <w:color w:val="7F7F7F" w:themeColor="background1" w:themeShade="7F"/>
        <w:spacing w:val="60"/>
      </w:rPr>
    </w:sdtEndPr>
    <w:sdtContent>
      <w:p w14:paraId="04A5B0DD" w14:textId="137FA920" w:rsidR="00B56AC9" w:rsidRPr="000641F6" w:rsidRDefault="00B56AC9">
        <w:pPr>
          <w:pStyle w:val="Footer"/>
          <w:pBdr>
            <w:top w:val="single" w:sz="4" w:space="1" w:color="D9D9D9" w:themeColor="background1" w:themeShade="D9"/>
          </w:pBdr>
          <w:jc w:val="right"/>
        </w:pPr>
        <w:r w:rsidRPr="000641F6">
          <w:fldChar w:fldCharType="begin"/>
        </w:r>
        <w:r w:rsidRPr="000641F6">
          <w:instrText xml:space="preserve"> PAGE   \* MERGEFORMAT </w:instrText>
        </w:r>
        <w:r w:rsidRPr="000641F6">
          <w:fldChar w:fldCharType="separate"/>
        </w:r>
        <w:r w:rsidRPr="000641F6">
          <w:rPr>
            <w:noProof/>
          </w:rPr>
          <w:t>2</w:t>
        </w:r>
        <w:r w:rsidRPr="000641F6">
          <w:rPr>
            <w:noProof/>
          </w:rPr>
          <w:fldChar w:fldCharType="end"/>
        </w:r>
        <w:r w:rsidRPr="000641F6">
          <w:t xml:space="preserve"> | </w:t>
        </w:r>
        <w:r w:rsidRPr="000641F6">
          <w:rPr>
            <w:color w:val="7F7F7F" w:themeColor="background1" w:themeShade="7F"/>
            <w:spacing w:val="60"/>
          </w:rPr>
          <w:t>Page</w:t>
        </w:r>
      </w:p>
    </w:sdtContent>
  </w:sdt>
  <w:p w14:paraId="3844F1FD" w14:textId="066970F7" w:rsidR="00B56AC9" w:rsidRPr="000641F6" w:rsidRDefault="00B56AC9">
    <w:pPr>
      <w:pStyle w:val="Footer"/>
      <w:rPr>
        <w:rFonts w:ascii="Tahoma" w:hAnsi="Tahoma" w:cs="Tahoma"/>
        <w:color w:val="000000" w:themeColor="text1"/>
      </w:rPr>
    </w:pPr>
    <w:r w:rsidRPr="000641F6">
      <w:rPr>
        <w:rFonts w:ascii="Tahoma" w:hAnsi="Tahoma" w:cs="Tahoma"/>
        <w:color w:val="000000" w:themeColor="text1"/>
      </w:rPr>
      <w:t>Submitted by Gudi Varaprasad – 19BCE7048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2E230" w14:textId="77777777" w:rsidR="00FD512C" w:rsidRDefault="00FD512C" w:rsidP="00914BE4">
      <w:pPr>
        <w:spacing w:after="0" w:line="240" w:lineRule="auto"/>
      </w:pPr>
      <w:r>
        <w:separator/>
      </w:r>
    </w:p>
  </w:footnote>
  <w:footnote w:type="continuationSeparator" w:id="0">
    <w:p w14:paraId="42CE5FAF" w14:textId="77777777" w:rsidR="00FD512C" w:rsidRDefault="00FD512C" w:rsidP="00914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3CD"/>
    <w:multiLevelType w:val="hybridMultilevel"/>
    <w:tmpl w:val="45649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B72CCE"/>
    <w:multiLevelType w:val="hybridMultilevel"/>
    <w:tmpl w:val="D9763672"/>
    <w:lvl w:ilvl="0" w:tplc="85D01D00">
      <w:start w:val="1"/>
      <w:numFmt w:val="decimal"/>
      <w:lvlText w:val="%1."/>
      <w:lvlJc w:val="left"/>
      <w:pPr>
        <w:ind w:left="720" w:hanging="360"/>
      </w:pPr>
      <w:rPr>
        <w:rFonts w:ascii="Times New Roman" w:eastAsiaTheme="minorHAnsi" w:hAnsi="Times New Roman"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B0FB1"/>
    <w:multiLevelType w:val="hybridMultilevel"/>
    <w:tmpl w:val="F6F6FA82"/>
    <w:lvl w:ilvl="0" w:tplc="DB026C74">
      <w:numFmt w:val="bullet"/>
      <w:lvlText w:val="–"/>
      <w:lvlJc w:val="left"/>
      <w:pPr>
        <w:ind w:left="720" w:hanging="360"/>
      </w:pPr>
      <w:rPr>
        <w:rFonts w:ascii="Cambria Math" w:eastAsia="Malgun Gothic" w:hAnsi="Cambria Math"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A975D7"/>
    <w:multiLevelType w:val="hybridMultilevel"/>
    <w:tmpl w:val="FD80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3036AE"/>
    <w:multiLevelType w:val="hybridMultilevel"/>
    <w:tmpl w:val="4316FE7A"/>
    <w:lvl w:ilvl="0" w:tplc="5686AA6C">
      <w:numFmt w:val="bullet"/>
      <w:lvlText w:val="–"/>
      <w:lvlJc w:val="left"/>
      <w:pPr>
        <w:ind w:left="720" w:hanging="360"/>
      </w:pPr>
      <w:rPr>
        <w:rFonts w:ascii="Cambria Math" w:eastAsia="Malgun Gothic" w:hAnsi="Cambria Math" w:cs="Tahoma" w:hint="default"/>
        <w:b/>
        <w:bCs w:val="0"/>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EA6A7B"/>
    <w:multiLevelType w:val="hybridMultilevel"/>
    <w:tmpl w:val="0A00194C"/>
    <w:lvl w:ilvl="0" w:tplc="CBFAAD9E">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71"/>
    <w:rsid w:val="00054BC2"/>
    <w:rsid w:val="00057DC8"/>
    <w:rsid w:val="00060E81"/>
    <w:rsid w:val="000641F6"/>
    <w:rsid w:val="00094E09"/>
    <w:rsid w:val="000A4D0E"/>
    <w:rsid w:val="000D3347"/>
    <w:rsid w:val="00190917"/>
    <w:rsid w:val="001F576B"/>
    <w:rsid w:val="002172DA"/>
    <w:rsid w:val="00223CDB"/>
    <w:rsid w:val="002D16B6"/>
    <w:rsid w:val="003525E4"/>
    <w:rsid w:val="003A2532"/>
    <w:rsid w:val="003A686C"/>
    <w:rsid w:val="003C331D"/>
    <w:rsid w:val="003F38EF"/>
    <w:rsid w:val="00432205"/>
    <w:rsid w:val="0043517B"/>
    <w:rsid w:val="00447BB9"/>
    <w:rsid w:val="0047528D"/>
    <w:rsid w:val="004A05C1"/>
    <w:rsid w:val="004A79D5"/>
    <w:rsid w:val="004C6F3F"/>
    <w:rsid w:val="004F1082"/>
    <w:rsid w:val="005375A3"/>
    <w:rsid w:val="00582757"/>
    <w:rsid w:val="005A7D76"/>
    <w:rsid w:val="005A7EE0"/>
    <w:rsid w:val="005B1812"/>
    <w:rsid w:val="005B5D66"/>
    <w:rsid w:val="00601888"/>
    <w:rsid w:val="00657370"/>
    <w:rsid w:val="006641D4"/>
    <w:rsid w:val="00682C71"/>
    <w:rsid w:val="006925EB"/>
    <w:rsid w:val="00710D14"/>
    <w:rsid w:val="00751168"/>
    <w:rsid w:val="00830687"/>
    <w:rsid w:val="008B2059"/>
    <w:rsid w:val="008D4B27"/>
    <w:rsid w:val="00914BE4"/>
    <w:rsid w:val="00994379"/>
    <w:rsid w:val="00996022"/>
    <w:rsid w:val="00A13203"/>
    <w:rsid w:val="00A82299"/>
    <w:rsid w:val="00A92BC1"/>
    <w:rsid w:val="00AA1842"/>
    <w:rsid w:val="00AF439C"/>
    <w:rsid w:val="00B374BF"/>
    <w:rsid w:val="00B37C2F"/>
    <w:rsid w:val="00B56AC9"/>
    <w:rsid w:val="00B72AE2"/>
    <w:rsid w:val="00B87F2D"/>
    <w:rsid w:val="00C21F51"/>
    <w:rsid w:val="00C24F81"/>
    <w:rsid w:val="00C649CA"/>
    <w:rsid w:val="00C66CCF"/>
    <w:rsid w:val="00C82746"/>
    <w:rsid w:val="00CC0AC9"/>
    <w:rsid w:val="00CD0BD5"/>
    <w:rsid w:val="00CD1D40"/>
    <w:rsid w:val="00CF12DC"/>
    <w:rsid w:val="00D34B17"/>
    <w:rsid w:val="00D35526"/>
    <w:rsid w:val="00E44F01"/>
    <w:rsid w:val="00E5433D"/>
    <w:rsid w:val="00E85C43"/>
    <w:rsid w:val="00EB4E55"/>
    <w:rsid w:val="00ED093C"/>
    <w:rsid w:val="00EF7DE1"/>
    <w:rsid w:val="00F214C7"/>
    <w:rsid w:val="00F3646C"/>
    <w:rsid w:val="00F4259A"/>
    <w:rsid w:val="00FD512C"/>
    <w:rsid w:val="00FD6755"/>
    <w:rsid w:val="00FF4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C7CE"/>
  <w15:chartTrackingRefBased/>
  <w15:docId w15:val="{C6AF740B-ACBC-4A8C-B88F-A86D0A01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BE4"/>
  </w:style>
  <w:style w:type="paragraph" w:styleId="Footer">
    <w:name w:val="footer"/>
    <w:basedOn w:val="Normal"/>
    <w:link w:val="FooterChar"/>
    <w:uiPriority w:val="99"/>
    <w:unhideWhenUsed/>
    <w:rsid w:val="00914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BE4"/>
  </w:style>
  <w:style w:type="character" w:customStyle="1" w:styleId="fontstyle01">
    <w:name w:val="fontstyle01"/>
    <w:basedOn w:val="DefaultParagraphFont"/>
    <w:rsid w:val="00190917"/>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3A686C"/>
    <w:pPr>
      <w:ind w:left="720"/>
      <w:contextualSpacing/>
    </w:pPr>
  </w:style>
  <w:style w:type="character" w:styleId="Hyperlink">
    <w:name w:val="Hyperlink"/>
    <w:basedOn w:val="DefaultParagraphFont"/>
    <w:uiPriority w:val="99"/>
    <w:unhideWhenUsed/>
    <w:rsid w:val="00EB4E55"/>
    <w:rPr>
      <w:color w:val="0563C1" w:themeColor="hyperlink"/>
      <w:u w:val="single"/>
    </w:rPr>
  </w:style>
  <w:style w:type="character" w:styleId="UnresolvedMention">
    <w:name w:val="Unresolved Mention"/>
    <w:basedOn w:val="DefaultParagraphFont"/>
    <w:uiPriority w:val="99"/>
    <w:semiHidden/>
    <w:unhideWhenUsed/>
    <w:rsid w:val="00EB4E55"/>
    <w:rPr>
      <w:color w:val="605E5C"/>
      <w:shd w:val="clear" w:color="auto" w:fill="E1DFDD"/>
    </w:rPr>
  </w:style>
  <w:style w:type="paragraph" w:styleId="NormalWeb">
    <w:name w:val="Normal (Web)"/>
    <w:basedOn w:val="Normal"/>
    <w:uiPriority w:val="99"/>
    <w:semiHidden/>
    <w:unhideWhenUsed/>
    <w:rsid w:val="009943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tyle21">
    <w:name w:val="fontstyle21"/>
    <w:basedOn w:val="DefaultParagraphFont"/>
    <w:rsid w:val="00CF12DC"/>
    <w:rPr>
      <w:rFonts w:ascii="Times New Roman" w:hAnsi="Times New Roman" w:cs="Times New Roman" w:hint="default"/>
      <w:b w:val="0"/>
      <w:bCs w:val="0"/>
      <w:i/>
      <w:iCs/>
      <w:color w:val="000000"/>
      <w:sz w:val="28"/>
      <w:szCs w:val="28"/>
    </w:rPr>
  </w:style>
  <w:style w:type="table" w:styleId="TableGrid">
    <w:name w:val="Table Grid"/>
    <w:basedOn w:val="TableNormal"/>
    <w:uiPriority w:val="39"/>
    <w:rsid w:val="003F3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81663">
      <w:bodyDiv w:val="1"/>
      <w:marLeft w:val="0"/>
      <w:marRight w:val="0"/>
      <w:marTop w:val="0"/>
      <w:marBottom w:val="0"/>
      <w:divBdr>
        <w:top w:val="none" w:sz="0" w:space="0" w:color="auto"/>
        <w:left w:val="none" w:sz="0" w:space="0" w:color="auto"/>
        <w:bottom w:val="none" w:sz="0" w:space="0" w:color="auto"/>
        <w:right w:val="none" w:sz="0" w:space="0" w:color="auto"/>
      </w:divBdr>
    </w:div>
    <w:div w:id="1095902407">
      <w:bodyDiv w:val="1"/>
      <w:marLeft w:val="0"/>
      <w:marRight w:val="0"/>
      <w:marTop w:val="0"/>
      <w:marBottom w:val="0"/>
      <w:divBdr>
        <w:top w:val="none" w:sz="0" w:space="0" w:color="auto"/>
        <w:left w:val="none" w:sz="0" w:space="0" w:color="auto"/>
        <w:bottom w:val="none" w:sz="0" w:space="0" w:color="auto"/>
        <w:right w:val="none" w:sz="0" w:space="0" w:color="auto"/>
      </w:divBdr>
      <w:divsChild>
        <w:div w:id="1560675640">
          <w:marLeft w:val="0"/>
          <w:marRight w:val="0"/>
          <w:marTop w:val="0"/>
          <w:marBottom w:val="0"/>
          <w:divBdr>
            <w:top w:val="none" w:sz="0" w:space="0" w:color="auto"/>
            <w:left w:val="none" w:sz="0" w:space="0" w:color="auto"/>
            <w:bottom w:val="none" w:sz="0" w:space="0" w:color="auto"/>
            <w:right w:val="none" w:sz="0" w:space="0" w:color="auto"/>
          </w:divBdr>
        </w:div>
      </w:divsChild>
    </w:div>
    <w:div w:id="208483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19bce7048computer.com"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vitap.ac.in" TargetMode="External"/><Relationship Id="rId23" Type="http://schemas.openxmlformats.org/officeDocument/2006/relationships/footer" Target="footer1.xml"/><Relationship Id="rId10" Type="http://schemas.openxmlformats.org/officeDocument/2006/relationships/hyperlink" Target="http://www.youtube.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7</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 Varaprasad</dc:creator>
  <cp:keywords/>
  <dc:description/>
  <cp:lastModifiedBy>Gudi Varaprasad</cp:lastModifiedBy>
  <cp:revision>11</cp:revision>
  <dcterms:created xsi:type="dcterms:W3CDTF">2020-11-28T07:42:00Z</dcterms:created>
  <dcterms:modified xsi:type="dcterms:W3CDTF">2021-02-24T19:50:00Z</dcterms:modified>
</cp:coreProperties>
</file>