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rt-1-master-prd-system-infrastructure"/>
    <w:p>
      <w:pPr>
        <w:pStyle w:val="Heading1"/>
      </w:pPr>
      <w:r>
        <w:t xml:space="preserve">PART 1: MASTER PRD — System Infrastructure</w:t>
      </w:r>
    </w:p>
    <w:bookmarkEnd w:id="20"/>
    <w:bookmarkStart w:id="99" w:name="X4668eff6316ab2c6f6271c8f25b5f93d93f54ff"/>
    <w:p>
      <w:pPr>
        <w:pStyle w:val="Heading1"/>
      </w:pPr>
      <w:r>
        <w:t xml:space="preserve">PRD-MASTER: ttruthdesk-platform — 6-Layer Autonomous Coordination</w:t>
      </w:r>
    </w:p>
    <w:bookmarkStart w:id="21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PRD-MASTER-001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Systems Architecture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Cross-layer coordination for L0–L5 autonomous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ttruthdesk-platform (ttruthdesk.claims)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Related Documents:</w:t>
      </w:r>
      <w:r>
        <w:t xml:space="preserve"> </w:t>
      </w:r>
      <w:r>
        <w:t xml:space="preserve">- PRD-L0: Friction Engine (pre-submission interrogation)</w:t>
      </w:r>
      <w:r>
        <w:t xml:space="preserve"> </w:t>
      </w:r>
      <w:r>
        <w:t xml:space="preserve">- PRD-L1: Truth Engine (claim extraction &amp; verdict assignment)</w:t>
      </w:r>
      <w:r>
        <w:t xml:space="preserve"> </w:t>
      </w:r>
      <w:r>
        <w:t xml:space="preserve">- PRD-L2: Self-Prompting Engine (state monitoring &amp; convergence)</w:t>
      </w:r>
      <w:r>
        <w:t xml:space="preserve"> </w:t>
      </w:r>
      <w:r>
        <w:t xml:space="preserve">- PRD-L3: Frontier Engine (knowledge gap discovery)</w:t>
      </w:r>
      <w:r>
        <w:t xml:space="preserve"> </w:t>
      </w:r>
      <w:r>
        <w:t xml:space="preserve">- PRD-L4: Meta-Agent (code health &amp; drift detection)</w:t>
      </w:r>
      <w:r>
        <w:t xml:space="preserve"> </w:t>
      </w:r>
      <w:r>
        <w:t xml:space="preserve">- PRD-L5: Dream State (offline consolidation &amp; pattern detection)</w:t>
      </w:r>
      <w:r>
        <w:t xml:space="preserve"> </w:t>
      </w:r>
      <w:r>
        <w:t xml:space="preserve">- ADR-001: Unified Event-Driven Orchestration (architectural revision)</w:t>
      </w:r>
    </w:p>
    <w:p>
      <w:r>
        <w:pict>
          <v:rect style="width:0;height:1.5pt" o:hralign="center" o:hrstd="t" o:hr="t"/>
        </w:pict>
      </w:r>
    </w:p>
    <w:bookmarkEnd w:id="21"/>
    <w:bookmarkStart w:id="25" w:name="purpose-scope"/>
    <w:p>
      <w:pPr>
        <w:pStyle w:val="Heading2"/>
      </w:pPr>
      <w:r>
        <w:t xml:space="preserve">1. Purpose &amp; Scope</w:t>
      </w:r>
    </w:p>
    <w:bookmarkStart w:id="2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is the</w:t>
      </w:r>
      <w:r>
        <w:t xml:space="preserve"> </w:t>
      </w:r>
      <w:r>
        <w:rPr>
          <w:bCs/>
          <w:b/>
        </w:rPr>
        <w:t xml:space="preserve">single master coordination specification</w:t>
      </w:r>
      <w:r>
        <w:t xml:space="preserve"> </w:t>
      </w:r>
      <w:r>
        <w:t xml:space="preserve">for the ttruthdesk-platform’s 6-layer autonomous architecture. It defines:</w:t>
      </w:r>
    </w:p>
    <w:p>
      <w:pPr>
        <w:numPr>
          <w:ilvl w:val="0"/>
          <w:numId w:val="1001"/>
        </w:numPr>
        <w:pStyle w:val="Compact"/>
      </w:pPr>
      <w:r>
        <w:t xml:space="preserve">How layers communicate (event contracts, authority boundaries)</w:t>
      </w:r>
    </w:p>
    <w:p>
      <w:pPr>
        <w:numPr>
          <w:ilvl w:val="0"/>
          <w:numId w:val="1001"/>
        </w:numPr>
        <w:pStyle w:val="Compact"/>
      </w:pPr>
      <w:r>
        <w:t xml:space="preserve">How work flows through the system (entry points, orchestration, dispatch)</w:t>
      </w:r>
    </w:p>
    <w:p>
      <w:pPr>
        <w:numPr>
          <w:ilvl w:val="0"/>
          <w:numId w:val="1001"/>
        </w:numPr>
        <w:pStyle w:val="Compact"/>
      </w:pPr>
      <w:r>
        <w:t xml:space="preserve">What the system guarantees (SLOs, convergence criteria, error propagation)</w:t>
      </w:r>
    </w:p>
    <w:p>
      <w:pPr>
        <w:numPr>
          <w:ilvl w:val="0"/>
          <w:numId w:val="1001"/>
        </w:numPr>
        <w:pStyle w:val="Compact"/>
      </w:pPr>
      <w:r>
        <w:t xml:space="preserve">How the system is observed (unified telemetry, cross-layer tracing)</w:t>
      </w:r>
    </w:p>
    <w:p>
      <w:pPr>
        <w:pStyle w:val="FirstParagraph"/>
      </w:pPr>
      <w:r>
        <w:t xml:space="preserve">This PRD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define layer-internal algorithms, model prompts, or adapter-specific logic. Those live in layer-specific PRDs (PRD-L0 through PRD-L5).</w:t>
      </w:r>
    </w:p>
    <w:bookmarkEnd w:id="22"/>
    <w:bookmarkStart w:id="23" w:name="scope-boundaries"/>
    <w:p>
      <w:pPr>
        <w:pStyle w:val="Heading3"/>
      </w:pPr>
      <w:r>
        <w:t xml:space="preserve">1.2 Scope Boundaries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- Cross-layer event types and schemas</w:t>
      </w:r>
      <w:r>
        <w:t xml:space="preserve"> </w:t>
      </w:r>
      <w:r>
        <w:t xml:space="preserve">- Loop orchestrator behavior and dispatch rules</w:t>
      </w:r>
      <w:r>
        <w:t xml:space="preserve"> </w:t>
      </w:r>
      <w:r>
        <w:t xml:space="preserve">- Convergence gate criteria and state transitions</w:t>
      </w:r>
      <w:r>
        <w:t xml:space="preserve"> </w:t>
      </w:r>
      <w:r>
        <w:t xml:space="preserve">- Unified telemetry plane and observability contracts</w:t>
      </w:r>
      <w:r>
        <w:t xml:space="preserve"> </w:t>
      </w:r>
      <w:r>
        <w:t xml:space="preserve">- Entry point contracts (Web API, MCP, Cron, Agent)</w:t>
      </w:r>
      <w:r>
        <w:t xml:space="preserve"> </w:t>
      </w:r>
      <w:r>
        <w:t xml:space="preserve">- Error propagation and circuit breaker policies</w:t>
      </w:r>
      <w:r>
        <w:t xml:space="preserve"> </w:t>
      </w:r>
      <w:r>
        <w:t xml:space="preserve">- Priority queue semantics (main queue, dream queue)</w:t>
      </w:r>
      <w:r>
        <w:t xml:space="preserve"> </w:t>
      </w:r>
      <w:r>
        <w:t xml:space="preserve">- Layer authority matrix (what each layer may read/write)</w:t>
      </w:r>
    </w:p>
    <w:p>
      <w:pPr>
        <w:pStyle w:val="BodyTex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- L0 interrogation prompt templates</w:t>
      </w:r>
      <w:r>
        <w:t xml:space="preserve"> </w:t>
      </w:r>
      <w:r>
        <w:t xml:space="preserve">- L1 evidence retrieval adapters (72 verticals)</w:t>
      </w:r>
      <w:r>
        <w:t xml:space="preserve"> </w:t>
      </w:r>
      <w:r>
        <w:t xml:space="preserve">- L2 self-prompting strategy internals</w:t>
      </w:r>
      <w:r>
        <w:t xml:space="preserve"> </w:t>
      </w:r>
      <w:r>
        <w:t xml:space="preserve">- L3 hypothesis generation algorithms</w:t>
      </w:r>
      <w:r>
        <w:t xml:space="preserve"> </w:t>
      </w:r>
      <w:r>
        <w:t xml:space="preserve">- L4 code analysis heuristics</w:t>
      </w:r>
      <w:r>
        <w:t xml:space="preserve"> </w:t>
      </w:r>
      <w:r>
        <w:t xml:space="preserve">- L5 dream session consolidation logic</w:t>
      </w:r>
      <w:r>
        <w:t xml:space="preserve"> </w:t>
      </w:r>
      <w:r>
        <w:t xml:space="preserve">- React 19 frontend component specifications</w:t>
      </w:r>
    </w:p>
    <w:bookmarkEnd w:id="23"/>
    <w:bookmarkStart w:id="24" w:name="target-audience"/>
    <w:p>
      <w:pPr>
        <w:pStyle w:val="Heading3"/>
      </w:pPr>
      <w:r>
        <w:t xml:space="preserve">1.3 Target Audience</w:t>
      </w:r>
    </w:p>
    <w:p>
      <w:pPr>
        <w:pStyle w:val="FirstParagraph"/>
      </w:pPr>
      <w:r>
        <w:t xml:space="preserve">Platform engineers, SREs, data scientists contributing cross-layer features, and technical product managers tracking system-wide behavior.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ystem-overview"/>
    <w:p>
      <w:pPr>
        <w:pStyle w:val="Heading2"/>
      </w:pPr>
      <w:r>
        <w:t xml:space="preserve">2. System Overview</w:t>
      </w:r>
    </w:p>
    <w:bookmarkStart w:id="26" w:name="what-the-platform-does"/>
    <w:p>
      <w:pPr>
        <w:pStyle w:val="Heading3"/>
      </w:pPr>
      <w:r>
        <w:t xml:space="preserve">2.1 What the Platform Does</w:t>
      </w:r>
    </w:p>
    <w:p>
      <w:pPr>
        <w:pStyle w:val="FirstParagraph"/>
      </w:pPr>
      <w:r>
        <w:t xml:space="preserve">ttruthdesk.claims is a domain-agnostic verifiable claim validation engine. A user submits a claim (e.g.,</w:t>
      </w:r>
      <w:r>
        <w:t xml:space="preserve"> </w:t>
      </w:r>
      <w:r>
        <w:t xml:space="preserve">“</w:t>
      </w:r>
      <w:r>
        <w:t xml:space="preserve">Company X processes 1M transactions daily</w:t>
      </w:r>
      <w:r>
        <w:t xml:space="preserve">”</w:t>
      </w:r>
      <w:r>
        <w:t xml:space="preserve">). The system: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Interrogates</w:t>
      </w:r>
      <w:r>
        <w:t xml:space="preserve"> </w:t>
      </w:r>
      <w:r>
        <w:t xml:space="preserve">the submission for assumptions and missing context (L0)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Extracts</w:t>
      </w:r>
      <w:r>
        <w:t xml:space="preserve"> </w:t>
      </w:r>
      <w:r>
        <w:t xml:space="preserve">verifiable propositions and retrieves evidence (L1)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Monitors</w:t>
      </w:r>
      <w:r>
        <w:t xml:space="preserve"> </w:t>
      </w:r>
      <w:r>
        <w:t xml:space="preserve">its own confidence trajectory and decides what to do next (L2)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Discovers</w:t>
      </w:r>
      <w:r>
        <w:t xml:space="preserve"> </w:t>
      </w:r>
      <w:r>
        <w:t xml:space="preserve">knowledge gaps and pursues new evidence (L3)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Audits</w:t>
      </w:r>
      <w:r>
        <w:t xml:space="preserve"> </w:t>
      </w:r>
      <w:r>
        <w:t xml:space="preserve">code health, detects drift, and enforces pipeline invariants (L4)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Consolidates</w:t>
      </w:r>
      <w:r>
        <w:t xml:space="preserve"> </w:t>
      </w:r>
      <w:r>
        <w:t xml:space="preserve">patterns offline, recalibrates confidence, simulates contradictions (L5)</w:t>
      </w:r>
    </w:p>
    <w:p>
      <w:pPr>
        <w:pStyle w:val="FirstParagraph"/>
      </w:pPr>
      <w:r>
        <w:t xml:space="preserve">The system emits a</w:t>
      </w:r>
      <w:r>
        <w:t xml:space="preserve"> </w:t>
      </w:r>
      <w:r>
        <w:rPr>
          <w:bCs/>
          <w:b/>
        </w:rPr>
        <w:t xml:space="preserve">deterministic verdict</w:t>
      </w:r>
      <w:r>
        <w:t xml:space="preserve"> </w:t>
      </w:r>
      <w:r>
        <w:t xml:space="preserve">(TRUE / FALSE / UNVERIFIABLE / PARTIAL) with a</w:t>
      </w:r>
      <w:r>
        <w:t xml:space="preserve"> </w:t>
      </w:r>
      <w:r>
        <w:rPr>
          <w:bCs/>
          <w:b/>
        </w:rPr>
        <w:t xml:space="preserve">composite truth score</w:t>
      </w:r>
      <w:r>
        <w:t xml:space="preserve"> </w:t>
      </w:r>
      <w:r>
        <w:t xml:space="preserve">(0.0–1.0) and an</w:t>
      </w:r>
      <w:r>
        <w:t xml:space="preserve"> </w:t>
      </w:r>
      <w:r>
        <w:rPr>
          <w:bCs/>
          <w:b/>
        </w:rPr>
        <w:t xml:space="preserve">audit trail</w:t>
      </w:r>
      <w:r>
        <w:t xml:space="preserve"> </w:t>
      </w:r>
      <w:r>
        <w:t xml:space="preserve">of all evidence consulted.</w:t>
      </w:r>
    </w:p>
    <w:bookmarkEnd w:id="26"/>
    <w:bookmarkStart w:id="27" w:name="users-usage-patterns"/>
    <w:p>
      <w:pPr>
        <w:pStyle w:val="Heading3"/>
      </w:pPr>
      <w:r>
        <w:t xml:space="preserve">2.2 Users &amp; Usage Patterns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UI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(</w:t>
            </w:r>
            <w:r>
              <w:rPr>
                <w:rStyle w:val="VerbatimChar"/>
              </w:rPr>
              <w:t xml:space="preserve">/api/v1/claims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10–50 req/min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tool clients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mcp://validate-claim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5–20 req/min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processors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Cron-triggered job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1K–10K claims/hour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Autonomous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loop via event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Background, continuous</w:t>
            </w:r>
          </w:p>
        </w:tc>
      </w:tr>
    </w:tbl>
    <w:bookmarkEnd w:id="27"/>
    <w:bookmarkStart w:id="28" w:name="key-system-metrics"/>
    <w:p>
      <w:pPr>
        <w:pStyle w:val="Heading3"/>
      </w:pPr>
      <w:r>
        <w:t xml:space="preserve">2.3 Key System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of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2,772+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Vertical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claim resolution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30s (p95)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Dream session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Ad-hoc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6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Cross-layer event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1,000 events/sec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layer-architecture"/>
    <w:p>
      <w:pPr>
        <w:pStyle w:val="Heading2"/>
      </w:pPr>
      <w:r>
        <w:t xml:space="preserve">3. Layer Architecture</w:t>
      </w:r>
    </w:p>
    <w:bookmarkStart w:id="30" w:name="layer-summary"/>
    <w:p>
      <w:pPr>
        <w:pStyle w:val="Heading3"/>
      </w:pPr>
      <w:r>
        <w:t xml:space="preserve">3.1 Layer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Autonomy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Friction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Pre-submission interrogation, assumption detection, decision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Truth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claim extraction, evidence lookup, deterministic verdict, composite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Self-Prompting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monitoring, convergence detection, directive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gap discovery, hypothesis generation, evidence pursuit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health monitoring, drift detection, stub tracking, pipeline invariants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consolidation, pattern detection, confidence recalibration, contradiction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30"/>
    <w:bookmarkStart w:id="31" w:name="maturity-definitions"/>
    <w:p>
      <w:pPr>
        <w:pStyle w:val="Heading3"/>
      </w:pPr>
      <w:r>
        <w:t xml:space="preserve">3.2 Maturity Definitions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Production</w:t>
      </w:r>
      <w:r>
        <w:t xml:space="preserve">: Feature-complete, &gt;90% test coverage, SLOs defined, on-call rotation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Beta</w:t>
      </w:r>
      <w:r>
        <w:t xml:space="preserve">: Core features implemented, 70–90% test coverage, SLOs draft, best-effort support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Alpha</w:t>
      </w:r>
      <w:r>
        <w:t xml:space="preserve">: MVP implemented, &lt;70% test coverage, no SLOs, experimental</w:t>
      </w:r>
    </w:p>
    <w:bookmarkEnd w:id="31"/>
    <w:bookmarkStart w:id="32" w:name="autonomy-levels"/>
    <w:p>
      <w:pPr>
        <w:pStyle w:val="Heading3"/>
      </w:pPr>
      <w:r>
        <w:t xml:space="preserve">3.3 Autonomy Levels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High</w:t>
      </w:r>
      <w:r>
        <w:t xml:space="preserve">: Layer runs its own loop, emits events independently, requires no external trigger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Medium</w:t>
      </w:r>
      <w:r>
        <w:t xml:space="preserve">: Layer runs when invoked by orchestrator or upstream layer event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Low</w:t>
      </w:r>
      <w:r>
        <w:t xml:space="preserve">: Layer runs on schedule or reactively, does not initiate cross-layer work</w:t>
      </w:r>
    </w:p>
    <w:bookmarkEnd w:id="32"/>
    <w:bookmarkStart w:id="33" w:name="authority-boundaries"/>
    <w:p>
      <w:pPr>
        <w:pStyle w:val="Heading3"/>
      </w:pPr>
      <w:r>
        <w:t xml:space="preserve">3.4 Authority Boundaries</w:t>
      </w:r>
    </w:p>
    <w:p>
      <w:pPr>
        <w:pStyle w:val="FirstParagraph"/>
      </w:pPr>
      <w:r>
        <w:t xml:space="preserve">Each layer has a documented</w:t>
      </w:r>
      <w:r>
        <w:t xml:space="preserve"> </w:t>
      </w:r>
      <w:r>
        <w:rPr>
          <w:bCs/>
          <w:b/>
        </w:rPr>
        <w:t xml:space="preserve">read set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write set</w:t>
      </w:r>
      <w:r>
        <w:t xml:space="preserve">. A layer may never write outside its write set. It may read from any table but must treat data outside its write set as immutable.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claim_versions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friction_policies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friction_sessions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assumption_flags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submission_recommendations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evidence_sources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vertical_adapters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claim_extractions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evidence_entries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verdicts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truth_scores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verdicts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truth_scores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frontier_sessions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layer_telemetry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convergence_states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frontier_directives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self_prompt_log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frontier_directives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evidence_entries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knowledge_gaps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frontier_sessions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hypotheses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pursued_evidence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frontier_log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tables (read-only audit)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meta_agent_checks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drift_reports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stub_inventories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layer_telemetry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verdicts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contradiction_patterns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confidence_recalibrations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pattern_detections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4" w:name="functional-requirements"/>
    <w:p>
      <w:pPr>
        <w:pStyle w:val="Heading2"/>
      </w:pPr>
      <w:r>
        <w:t xml:space="preserve">4. Functional Requirements</w:t>
      </w:r>
    </w:p>
    <w:bookmarkStart w:id="35" w:name="Xf8cf8cff20b13b029f85819286c952ebf5d0b53"/>
    <w:p>
      <w:pPr>
        <w:pStyle w:val="Heading3"/>
      </w:pPr>
      <w:r>
        <w:t xml:space="preserve">FR-MASTER-01: Unified Event-Driven Orchestration</w:t>
      </w:r>
    </w:p>
    <w:p>
      <w:pPr>
        <w:pStyle w:val="FirstParagraph"/>
      </w:pPr>
      <w:r>
        <w:t xml:space="preserve">The event bus (</w:t>
      </w:r>
      <w:r>
        <w:rPr>
          <w:rStyle w:val="VerbatimChar"/>
        </w:rPr>
        <w:t xml:space="preserve">server/autonomousLoop/eventBus.ts</w:t>
      </w:r>
      <w:r>
        <w:t xml:space="preserve">) SHALL be the</w:t>
      </w:r>
      <w:r>
        <w:t xml:space="preserve"> </w:t>
      </w:r>
      <w:r>
        <w:rPr>
          <w:bCs/>
          <w:b/>
        </w:rPr>
        <w:t xml:space="preserve">single source of truth</w:t>
      </w:r>
      <w:r>
        <w:t xml:space="preserve"> </w:t>
      </w:r>
      <w:r>
        <w:t xml:space="preserve">for all cross-layer communication. The loop orchestrator (</w:t>
      </w:r>
      <w:r>
        <w:rPr>
          <w:rStyle w:val="VerbatimChar"/>
        </w:rPr>
        <w:t xml:space="preserve">server/autonomousLoop/loopOrchestrator.ts</w:t>
      </w:r>
      <w:r>
        <w:t xml:space="preserve">) SHALL be the</w:t>
      </w:r>
      <w:r>
        <w:t xml:space="preserve"> </w:t>
      </w:r>
      <w:r>
        <w:rPr>
          <w:bCs/>
          <w:b/>
        </w:rPr>
        <w:t xml:space="preserve">sole dispatcher</w:t>
      </w:r>
      <w:r>
        <w:t xml:space="preserve"> </w:t>
      </w:r>
      <w:r>
        <w:t xml:space="preserve">of work to layer handlers. No layer may communicate directly with another layer outside the event bus.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All inter-layer communication is observable in the event log</w:t>
      </w:r>
      <w:r>
        <w:t xml:space="preserve"> </w:t>
      </w:r>
      <w:r>
        <w:t xml:space="preserve">- Removing the event bus breaks all cross-layer coordination (no hidden channels)</w:t>
      </w:r>
      <w:r>
        <w:t xml:space="preserve"> </w:t>
      </w:r>
      <w:r>
        <w:t xml:space="preserve">- Loop orchestrator routing table is declarative and version-controlled</w:t>
      </w:r>
    </w:p>
    <w:bookmarkEnd w:id="35"/>
    <w:bookmarkStart w:id="36" w:name="fr-master-02-layer-authority-enforcement"/>
    <w:p>
      <w:pPr>
        <w:pStyle w:val="Heading3"/>
      </w:pPr>
      <w:r>
        <w:t xml:space="preserve">FR-MASTER-02: Layer Authority Enforcement</w:t>
      </w:r>
    </w:p>
    <w:p>
      <w:pPr>
        <w:pStyle w:val="FirstParagraph"/>
      </w:pPr>
      <w:r>
        <w:t xml:space="preserve">The system SHALL enforce layer authority boundaries at runtime. Any write attempt outside a layer’s documented write set SHALL be rejected with a</w:t>
      </w:r>
      <w:r>
        <w:t xml:space="preserve"> </w:t>
      </w:r>
      <w:r>
        <w:rPr>
          <w:rStyle w:val="VerbatimChar"/>
        </w:rPr>
        <w:t xml:space="preserve">LAYER_AUTHORITY_VIOLATION</w:t>
      </w:r>
      <w:r>
        <w:t xml:space="preserve"> </w:t>
      </w:r>
      <w:r>
        <w:t xml:space="preserve">error event.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Authority violations are logged to</w:t>
      </w:r>
      <w:r>
        <w:t xml:space="preserve"> </w:t>
      </w:r>
      <w:r>
        <w:rPr>
          <w:rStyle w:val="VerbatimChar"/>
        </w:rPr>
        <w:t xml:space="preserve">layer_telemetry</w:t>
      </w:r>
      <w:r>
        <w:t xml:space="preserve"> </w:t>
      </w:r>
      <w:r>
        <w:t xml:space="preserve">with layer name, attempted table, and stack trace</w:t>
      </w:r>
      <w:r>
        <w:t xml:space="preserve"> </w:t>
      </w:r>
      <w:r>
        <w:t xml:space="preserve">- Zero authority violations in production for 30 consecutive days</w:t>
      </w:r>
      <w:r>
        <w:t xml:space="preserve"> </w:t>
      </w:r>
      <w:r>
        <w:t xml:space="preserve">- Authority matrix is machine-readable (JSON schema) and validated in CI</w:t>
      </w:r>
    </w:p>
    <w:bookmarkEnd w:id="36"/>
    <w:bookmarkStart w:id="37" w:name="fr-master-03-cross-layer-event-contracts"/>
    <w:p>
      <w:pPr>
        <w:pStyle w:val="Heading3"/>
      </w:pPr>
      <w:r>
        <w:t xml:space="preserve">FR-MASTER-03: Cross-Layer Event Contracts</w:t>
      </w:r>
    </w:p>
    <w:p>
      <w:pPr>
        <w:pStyle w:val="FirstParagraph"/>
      </w:pPr>
      <w:r>
        <w:t xml:space="preserve">All events flowing through the event bus SHALL conform to a typed schema with: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 </w:t>
      </w:r>
      <w:r>
        <w:t xml:space="preserve">(UUID v4),</w:t>
      </w:r>
      <w:r>
        <w:t xml:space="preserve"> </w:t>
      </w:r>
      <w:r>
        <w:rPr>
          <w:rStyle w:val="VerbatimChar"/>
        </w:rPr>
        <w:t xml:space="preserve">eventType</w:t>
      </w:r>
      <w:r>
        <w:t xml:space="preserve"> </w:t>
      </w:r>
      <w:r>
        <w:t xml:space="preserve">(enum),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(JSON, schema per type),</w:t>
      </w:r>
      <w:r>
        <w:t xml:space="preserve"> </w:t>
      </w:r>
      <w:r>
        <w:rPr>
          <w:rStyle w:val="VerbatimChar"/>
        </w:rPr>
        <w:t xml:space="preserve">sourceLayer</w:t>
      </w:r>
      <w:r>
        <w:t xml:space="preserve"> </w:t>
      </w:r>
      <w:r>
        <w:t xml:space="preserve">(L0–L5),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(ISO 8601),</w:t>
      </w:r>
      <w:r>
        <w:t xml:space="preserve"> </w:t>
      </w:r>
      <w:r>
        <w:rPr>
          <w:rStyle w:val="VerbatimChar"/>
        </w:rPr>
        <w:t xml:space="preserve">correlationId</w:t>
      </w:r>
      <w:r>
        <w:t xml:space="preserve"> </w:t>
      </w:r>
      <w:r>
        <w:t xml:space="preserve">(UUID, links event chains), and</w:t>
      </w:r>
      <w:r>
        <w:t xml:space="preserve"> </w:t>
      </w:r>
      <w:r>
        <w:rPr>
          <w:rStyle w:val="VerbatimChar"/>
        </w:rPr>
        <w:t xml:space="preserve">ttl</w:t>
      </w:r>
      <w:r>
        <w:t xml:space="preserve"> </w:t>
      </w:r>
      <w:r>
        <w:t xml:space="preserve">(epoch ms, 7-day default).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- 100% of events pass schema validation on publish</w:t>
      </w:r>
      <w:r>
        <w:t xml:space="preserve"> </w:t>
      </w:r>
      <w:r>
        <w:t xml:space="preserve">- Events without required fields are rejected at the type level (TypeScript compile-time)</w:t>
      </w:r>
      <w:r>
        <w:t xml:space="preserve"> </w:t>
      </w:r>
      <w:r>
        <w:t xml:space="preserve">- Schema changes require version bump and backward-compat window (14 days)</w:t>
      </w:r>
    </w:p>
    <w:bookmarkEnd w:id="37"/>
    <w:bookmarkStart w:id="38" w:name="Xea97b311ba2879b1601dcec6ac45cb0767b1b65"/>
    <w:p>
      <w:pPr>
        <w:pStyle w:val="Heading3"/>
      </w:pPr>
      <w:r>
        <w:t xml:space="preserve">FR-MASTER-04: Frontier Directive Protocol (L2 → L3)</w:t>
      </w:r>
    </w:p>
    <w:p>
      <w:pPr>
        <w:pStyle w:val="FirstParagraph"/>
      </w:pPr>
      <w:r>
        <w:t xml:space="preserve">L2 SHALL publish</w:t>
      </w:r>
      <w:r>
        <w:t xml:space="preserve"> </w:t>
      </w:r>
      <w:r>
        <w:rPr>
          <w:rStyle w:val="VerbatimChar"/>
        </w:rPr>
        <w:t xml:space="preserve">FrontierDirective</w:t>
      </w:r>
      <w:r>
        <w:t xml:space="preserve"> </w:t>
      </w:r>
      <w:r>
        <w:t xml:space="preserve">events that shape L3’s work. Each directive MUST contain:</w:t>
      </w:r>
      <w:r>
        <w:t xml:space="preserve"> </w:t>
      </w:r>
      <w:r>
        <w:rPr>
          <w:rStyle w:val="VerbatimChar"/>
        </w:rPr>
        <w:t xml:space="preserve">directiveId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triggerReason</w:t>
      </w:r>
      <w:r>
        <w:t xml:space="preserve"> </w:t>
      </w:r>
      <w:r>
        <w:t xml:space="preserve">(convergence-stalled / confidence-low / knowledge-gap-detected),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(1–5),</w:t>
      </w:r>
      <w:r>
        <w:t xml:space="preserve"> </w:t>
      </w:r>
      <w:r>
        <w:rPr>
          <w:rStyle w:val="VerbatimChar"/>
        </w:rPr>
        <w:t xml:space="preserve">targetGapIds</w:t>
      </w:r>
      <w:r>
        <w:t xml:space="preserve"> </w:t>
      </w:r>
      <w:r>
        <w:t xml:space="preserve">(array, may be empty for open exploration),</w:t>
      </w:r>
      <w:r>
        <w:t xml:space="preserve"> </w:t>
      </w:r>
      <w:r>
        <w:rPr>
          <w:rStyle w:val="VerbatimChar"/>
        </w:rPr>
        <w:t xml:space="preserve">maxIterations</w:t>
      </w:r>
      <w:r>
        <w:t xml:space="preserve"> </w:t>
      </w:r>
      <w:r>
        <w:t xml:space="preserve">(default 3), and</w:t>
      </w:r>
      <w:r>
        <w:t xml:space="preserve"> </w:t>
      </w:r>
      <w:r>
        <w:rPr>
          <w:rStyle w:val="VerbatimChar"/>
        </w:rPr>
        <w:t xml:space="preserve">evidenceStrengthThreshold</w:t>
      </w:r>
      <w:r>
        <w:t xml:space="preserve"> </w:t>
      </w:r>
      <w:r>
        <w:t xml:space="preserve">(0.0–1.0, default 0.6).</w:t>
      </w:r>
    </w:p>
    <w:p>
      <w:pPr>
        <w:pStyle w:val="BodyText"/>
      </w:pPr>
      <w:r>
        <w:t xml:space="preserve">L3 SHALL NOT initiate frontier work without a valid</w:t>
      </w:r>
      <w:r>
        <w:t xml:space="preserve"> </w:t>
      </w:r>
      <w:r>
        <w:rPr>
          <w:rStyle w:val="VerbatimChar"/>
        </w:rPr>
        <w:t xml:space="preserve">FrontierDirective</w:t>
      </w:r>
      <w:r>
        <w:t xml:space="preserve">. L3 SHALL publish a</w:t>
      </w:r>
      <w:r>
        <w:t xml:space="preserve"> </w:t>
      </w:r>
      <w:r>
        <w:rPr>
          <w:rStyle w:val="VerbatimChar"/>
        </w:rPr>
        <w:t xml:space="preserve">FrontierComplete</w:t>
      </w:r>
      <w:r>
        <w:t xml:space="preserve"> </w:t>
      </w:r>
      <w:r>
        <w:t xml:space="preserve">event when done or when</w:t>
      </w:r>
      <w:r>
        <w:t xml:space="preserve"> </w:t>
      </w:r>
      <w:r>
        <w:rPr>
          <w:rStyle w:val="VerbatimChar"/>
        </w:rPr>
        <w:t xml:space="preserve">maxIterations</w:t>
      </w:r>
      <w:r>
        <w:t xml:space="preserve"> </w:t>
      </w:r>
      <w:r>
        <w:t xml:space="preserve">is reached.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Every L3 session is traceable to a</w:t>
      </w:r>
      <w:r>
        <w:t xml:space="preserve"> </w:t>
      </w:r>
      <w:r>
        <w:rPr>
          <w:rStyle w:val="VerbatimChar"/>
        </w:rPr>
        <w:t xml:space="preserve">FrontierDirective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correlationId</w:t>
      </w:r>
      <w:r>
        <w:t xml:space="preserve"> </w:t>
      </w:r>
      <w:r>
        <w:t xml:space="preserve">- L3 respects</w:t>
      </w:r>
      <w:r>
        <w:t xml:space="preserve"> </w:t>
      </w:r>
      <w:r>
        <w:rPr>
          <w:rStyle w:val="VerbatimChar"/>
        </w:rPr>
        <w:t xml:space="preserve">maxIterations</w:t>
      </w:r>
      <w:r>
        <w:t xml:space="preserve"> </w:t>
      </w:r>
      <w:r>
        <w:t xml:space="preserve">(hard stop, no override)</w:t>
      </w:r>
      <w:r>
        <w:t xml:space="preserve"> </w:t>
      </w:r>
      <w:r>
        <w:t xml:space="preserve">- Directive schema is versioned independently of L2/L3 internals</w:t>
      </w:r>
    </w:p>
    <w:bookmarkEnd w:id="38"/>
    <w:bookmarkStart w:id="39" w:name="X7e7d3383c10c6f447429074ff8766a7be2d4d68"/>
    <w:p>
      <w:pPr>
        <w:pStyle w:val="Heading3"/>
      </w:pPr>
      <w:r>
        <w:t xml:space="preserve">FR-MASTER-05: Dream Producer Rights (L5 Priority Queue)</w:t>
      </w:r>
    </w:p>
    <w:p>
      <w:pPr>
        <w:pStyle w:val="FirstParagraph"/>
      </w:pPr>
      <w:r>
        <w:t xml:space="preserve">L5 SHALL be a</w:t>
      </w:r>
      <w:r>
        <w:t xml:space="preserve"> </w:t>
      </w:r>
      <w:r>
        <w:rPr>
          <w:bCs/>
          <w:b/>
        </w:rPr>
        <w:t xml:space="preserve">first-class producer</w:t>
      </w:r>
      <w:r>
        <w:t xml:space="preserve"> </w:t>
      </w:r>
      <w:r>
        <w:t xml:space="preserve">with a</w:t>
      </w:r>
      <w:r>
        <w:t xml:space="preserve"> </w:t>
      </w:r>
      <w:r>
        <w:rPr>
          <w:bCs/>
          <w:b/>
        </w:rPr>
        <w:t xml:space="preserve">dedicated priority queue</w:t>
      </w:r>
      <w:r>
        <w:t xml:space="preserve"> </w:t>
      </w:r>
      <w:r>
        <w:t xml:space="preserve">(</w:t>
      </w:r>
      <w:r>
        <w:rPr>
          <w:rStyle w:val="VerbatimChar"/>
        </w:rPr>
        <w:t xml:space="preserve">dream_queue</w:t>
      </w:r>
      <w:r>
        <w:t xml:space="preserve">). Dream events SHALL use evidence strength thresholding: only evidence entries with</w:t>
      </w:r>
      <w:r>
        <w:t xml:space="preserve"> </w:t>
      </w:r>
      <w:r>
        <w:rPr>
          <w:rStyle w:val="VerbatimChar"/>
        </w:rPr>
        <w:t xml:space="preserve">strength &gt;= 0.7</w:t>
      </w:r>
      <w:r>
        <w:t xml:space="preserve"> </w:t>
      </w:r>
      <w:r>
        <w:t xml:space="preserve">are eligible for dream consolidation. Dream queue priority is lower than main queue (</w:t>
      </w:r>
      <w:r>
        <w:rPr>
          <w:rStyle w:val="VerbatimChar"/>
        </w:rPr>
        <w:t xml:space="preserve">priority: 0.3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1.0</w:t>
      </w:r>
      <w:r>
        <w:t xml:space="preserve">).</w:t>
      </w:r>
    </w:p>
    <w:p>
      <w:pPr>
        <w:pStyle w:val="BodyText"/>
      </w:pPr>
      <w:r>
        <w:t xml:space="preserve">L5 SHALL publish</w:t>
      </w:r>
      <w:r>
        <w:t xml:space="preserve"> </w:t>
      </w:r>
      <w:r>
        <w:rPr>
          <w:rStyle w:val="VerbatimChar"/>
        </w:rPr>
        <w:t xml:space="preserve">DreamSessionRequest</w:t>
      </w:r>
      <w:r>
        <w:t xml:space="preserve"> </w:t>
      </w:r>
      <w:r>
        <w:t xml:space="preserve">events (queued) and consume</w:t>
      </w:r>
      <w:r>
        <w:t xml:space="preserve"> </w:t>
      </w:r>
      <w:r>
        <w:rPr>
          <w:rStyle w:val="VerbatimChar"/>
        </w:rPr>
        <w:t xml:space="preserve">DreamSessionApproved</w:t>
      </w:r>
      <w:r>
        <w:t xml:space="preserve"> </w:t>
      </w:r>
      <w:r>
        <w:t xml:space="preserve">events before beginning work. Dream sessions run on a configurable schedule (default: every 6 hours).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Dream queue is physically separate from main event queue</w:t>
      </w:r>
      <w:r>
        <w:t xml:space="preserve"> </w:t>
      </w:r>
      <w:r>
        <w:t xml:space="preserve">- Evidence strength filter is applied before dream session begins</w:t>
      </w:r>
      <w:r>
        <w:t xml:space="preserve"> </w:t>
      </w:r>
      <w:r>
        <w:t xml:space="preserve">- Dream sessions do not block main queue processing</w:t>
      </w:r>
      <w:r>
        <w:t xml:space="preserve"> </w:t>
      </w:r>
      <w:r>
        <w:t xml:space="preserve">- Dream completion events are published to main bus for L2/L4 consumption</w:t>
      </w:r>
    </w:p>
    <w:bookmarkEnd w:id="39"/>
    <w:bookmarkStart w:id="40" w:name="fr-master-06-unified-telemetry-plane"/>
    <w:p>
      <w:pPr>
        <w:pStyle w:val="Heading3"/>
      </w:pPr>
      <w:r>
        <w:t xml:space="preserve">FR-MASTER-06: Unified Telemetry Plane</w:t>
      </w:r>
    </w:p>
    <w:p>
      <w:pPr>
        <w:pStyle w:val="FirstParagraph"/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layer_telemetry</w:t>
      </w:r>
      <w:r>
        <w:t xml:space="preserve"> </w:t>
      </w:r>
      <w:r>
        <w:t xml:space="preserve">table SHALL collect cross-layer events: layer name, event type, timestamp, duration ms, success/failure, error code (if any), and payload hash. Each layer MUST emit telemetry on every loop iteration (start + end).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All 6 layers write to</w:t>
      </w:r>
      <w:r>
        <w:t xml:space="preserve"> </w:t>
      </w:r>
      <w:r>
        <w:rPr>
          <w:rStyle w:val="VerbatimChar"/>
        </w:rPr>
        <w:t xml:space="preserve">layer_telemetry</w:t>
      </w:r>
      <w:r>
        <w:t xml:space="preserve"> </w:t>
      </w:r>
      <w:r>
        <w:t xml:space="preserve">within 48 hours of this PRD’s implementation</w:t>
      </w:r>
      <w:r>
        <w:t xml:space="preserve"> </w:t>
      </w:r>
      <w:r>
        <w:t xml:space="preserve">- Historical per-layer logs (</w:t>
      </w:r>
      <w:r>
        <w:rPr>
          <w:rStyle w:val="VerbatimChar"/>
        </w:rPr>
        <w:t xml:space="preserve">self_prompt_log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frontier_log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dream_sessions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meta_agent_checks</w:t>
      </w:r>
      <w:r>
        <w:t xml:space="preserve">) are migrated or linked</w:t>
      </w:r>
      <w:r>
        <w:t xml:space="preserve"> </w:t>
      </w:r>
      <w:r>
        <w:t xml:space="preserve">- Telemetry supports 30-day retention with automated archival</w:t>
      </w:r>
    </w:p>
    <w:bookmarkEnd w:id="40"/>
    <w:bookmarkStart w:id="41" w:name="fr-master-07-entry-point-contracts"/>
    <w:p>
      <w:pPr>
        <w:pStyle w:val="Heading3"/>
      </w:pPr>
      <w:r>
        <w:t xml:space="preserve">FR-MASTER-07: Entry Point Contracts</w:t>
      </w:r>
    </w:p>
    <w:p>
      <w:pPr>
        <w:pStyle w:val="FirstParagraph"/>
      </w:pPr>
      <w:r>
        <w:t xml:space="preserve">All entry points SHALL normalize to the same event bus flow: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API POST</w:t>
            </w:r>
            <w:r>
              <w:t xml:space="preserve"> </w:t>
            </w:r>
            <w:r>
              <w:rPr>
                <w:rStyle w:val="VerbatimChar"/>
              </w:rPr>
              <w:t xml:space="preserve">/api/v1/claims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ClaimSubmitted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</w:t>
            </w:r>
            <w:r>
              <w:t xml:space="preserve"> </w:t>
            </w:r>
            <w:r>
              <w:rPr>
                <w:rStyle w:val="VerbatimChar"/>
              </w:rPr>
              <w:t xml:space="preserve">validate-claim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tool 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ClaimSubmitted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 batch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tick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BatchJobTriggered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timer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AgentTick</w:t>
            </w:r>
          </w:p>
        </w:tc>
      </w:tr>
    </w:tbl>
    <w:p>
      <w:pPr>
        <w:pStyle w:val="BodyText"/>
      </w:pPr>
      <w:r>
        <w:t xml:space="preserve">Each entry point SHALL return a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(UUID) that correlates with all downstream events via</w:t>
      </w:r>
      <w:r>
        <w:t xml:space="preserve"> </w:t>
      </w:r>
      <w:r>
        <w:rPr>
          <w:rStyle w:val="VerbatimChar"/>
        </w:rPr>
        <w:t xml:space="preserve">correlationId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All 4 entry points produce identical downstream event chains for the same claim</w:t>
      </w:r>
      <w:r>
        <w:t xml:space="preserve"> </w:t>
      </w:r>
      <w:r>
        <w:t xml:space="preserve">- Request ID is returned to caller within 100ms</w:t>
      </w:r>
      <w:r>
        <w:t xml:space="preserve"> </w:t>
      </w:r>
      <w:r>
        <w:t xml:space="preserve">- Entry point handlers are &lt; 50 lines each (delegation only)</w:t>
      </w:r>
    </w:p>
    <w:bookmarkEnd w:id="41"/>
    <w:bookmarkStart w:id="42" w:name="X0b89f6266e68a4b3b0e04d5fb95857b9f3c9df5"/>
    <w:p>
      <w:pPr>
        <w:pStyle w:val="Heading3"/>
      </w:pPr>
      <w:r>
        <w:t xml:space="preserve">FR-MASTER-08: Error Propagation Across Layers</w:t>
      </w:r>
    </w:p>
    <w:p>
      <w:pPr>
        <w:pStyle w:val="FirstParagraph"/>
      </w:pPr>
      <w:r>
        <w:t xml:space="preserve">Errors SHALL propagate as typed</w:t>
      </w:r>
      <w:r>
        <w:t xml:space="preserve"> </w:t>
      </w:r>
      <w:r>
        <w:rPr>
          <w:rStyle w:val="VerbatimChar"/>
        </w:rPr>
        <w:t xml:space="preserve">LayerError</w:t>
      </w:r>
      <w:r>
        <w:t xml:space="preserve"> </w:t>
      </w:r>
      <w:r>
        <w:t xml:space="preserve">events with: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 </w:t>
      </w:r>
      <w:r>
        <w:t xml:space="preserve">(enum),</w:t>
      </w:r>
      <w:r>
        <w:t xml:space="preserve"> </w:t>
      </w:r>
      <w:r>
        <w:rPr>
          <w:rStyle w:val="VerbatimChar"/>
        </w:rPr>
        <w:t xml:space="preserve">sourceLayer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(fatal / retryable / warning),</w:t>
      </w:r>
      <w:r>
        <w:t xml:space="preserve"> </w:t>
      </w:r>
      <w:r>
        <w:rPr>
          <w:rStyle w:val="VerbatimChar"/>
        </w:rPr>
        <w:t xml:space="preserve">retryCount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fallbackAction</w:t>
      </w:r>
      <w:r>
        <w:t xml:space="preserve">. Fatal errors halt the claim pipeline. Retryable errors trigger exponential backoff (base 1s, max 30s, 3 retries). Warnings are logged but do not block.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Every error event has a non-null</w:t>
      </w:r>
      <w:r>
        <w:t xml:space="preserve"> </w:t>
      </w:r>
      <w:r>
        <w:rPr>
          <w:rStyle w:val="VerbatimChar"/>
        </w:rPr>
        <w:t xml:space="preserve">fallbackAction</w:t>
      </w:r>
      <w:r>
        <w:t xml:space="preserve"> </w:t>
      </w:r>
      <w:r>
        <w:t xml:space="preserve">- Fatal errors trigger alert within 5 seconds</w:t>
      </w:r>
      <w:r>
        <w:t xml:space="preserve"> </w:t>
      </w:r>
      <w:r>
        <w:t xml:space="preserve">- Retryable errors succeed on retry &gt; 80% of the time</w:t>
      </w:r>
    </w:p>
    <w:bookmarkEnd w:id="42"/>
    <w:bookmarkStart w:id="43" w:name="fr-master-09-convergence-detection"/>
    <w:p>
      <w:pPr>
        <w:pStyle w:val="Heading3"/>
      </w:pPr>
      <w:r>
        <w:t xml:space="preserve">FR-MASTER-09: Convergence Detection</w:t>
      </w:r>
    </w:p>
    <w:p>
      <w:pPr>
        <w:pStyle w:val="FirstParagraph"/>
      </w:pPr>
      <w:r>
        <w:t xml:space="preserve">The convergence gate (</w:t>
      </w:r>
      <w:r>
        <w:rPr>
          <w:rStyle w:val="VerbatimChar"/>
        </w:rPr>
        <w:t xml:space="preserve">server/autonomousLoop/convergenceGate.ts</w:t>
      </w:r>
      <w:r>
        <w:t xml:space="preserve">) SHALL evaluate after every L2 iteration. Convergence is reached when: truth score delta &lt; 0.01 for 3 consecutive iterations AND no new evidence found in last iteration AND no open frontier directives.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Convergence decision is deterministic (same inputs → same output)</w:t>
      </w:r>
      <w:r>
        <w:t xml:space="preserve"> </w:t>
      </w:r>
      <w:r>
        <w:t xml:space="preserve">- Convergence gate emits</w:t>
      </w:r>
      <w:r>
        <w:t xml:space="preserve"> </w:t>
      </w:r>
      <w:r>
        <w:rPr>
          <w:rStyle w:val="VerbatimChar"/>
        </w:rPr>
        <w:t xml:space="preserve">ConvergenceReached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ConvergencePending</w:t>
      </w:r>
      <w:r>
        <w:t xml:space="preserve"> </w:t>
      </w:r>
      <w:r>
        <w:t xml:space="preserve">event every evaluation</w:t>
      </w:r>
      <w:r>
        <w:t xml:space="preserve"> </w:t>
      </w:r>
      <w:r>
        <w:t xml:space="preserve">- False convergence rate &lt; 2% (measured via human audit sample)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non-functional-requirements"/>
    <w:p>
      <w:pPr>
        <w:pStyle w:val="Heading2"/>
      </w:pPr>
      <w:r>
        <w:t xml:space="preserve">5. Non-Functional Requirements</w:t>
      </w:r>
    </w:p>
    <w:bookmarkStart w:id="45" w:name="nfr-master-01-end-to-end-latency"/>
    <w:p>
      <w:pPr>
        <w:pStyle w:val="Heading3"/>
      </w:pPr>
      <w:r>
        <w:t xml:space="preserve">NFR-MASTER-01: End-to-End Latency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Percentile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60s</w:t>
            </w:r>
          </w:p>
        </w:tc>
      </w:tr>
    </w:tbl>
    <w:p>
      <w:pPr>
        <w:pStyle w:val="BodyText"/>
      </w:pPr>
      <w:r>
        <w:t xml:space="preserve">Measured from</w:t>
      </w:r>
      <w:r>
        <w:t xml:space="preserve"> </w:t>
      </w:r>
      <w:r>
        <w:rPr>
          <w:rStyle w:val="VerbatimChar"/>
        </w:rPr>
        <w:t xml:space="preserve">ClaimSubmitted</w:t>
      </w:r>
      <w:r>
        <w:t xml:space="preserve"> </w:t>
      </w:r>
      <w:r>
        <w:t xml:space="preserve">event to</w:t>
      </w:r>
      <w:r>
        <w:t xml:space="preserve"> </w:t>
      </w:r>
      <w:r>
        <w:rPr>
          <w:rStyle w:val="VerbatimChar"/>
        </w:rPr>
        <w:t xml:space="preserve">VerdictPublished</w:t>
      </w:r>
      <w:r>
        <w:t xml:space="preserve"> </w:t>
      </w:r>
      <w:r>
        <w:t xml:space="preserve">event for a single claim with ≤ 3 evidence sources.</w:t>
      </w:r>
    </w:p>
    <w:bookmarkEnd w:id="45"/>
    <w:bookmarkStart w:id="46" w:name="nfr-master-02-throughput"/>
    <w:p>
      <w:pPr>
        <w:pStyle w:val="Heading3"/>
      </w:pPr>
      <w:r>
        <w:t xml:space="preserve">NFR-MASTER-02: Throughput</w:t>
      </w:r>
    </w:p>
    <w:p>
      <w:pPr>
        <w:pStyle w:val="FirstParagraph"/>
      </w:pPr>
      <w:r>
        <w:t xml:space="preserve">The system SHALL process ≥ 1,000 claims/minute at steady state with ≤ 4 vCPU and ≤ 8GB RAM per orchestrator instance.</w:t>
      </w:r>
    </w:p>
    <w:bookmarkEnd w:id="46"/>
    <w:bookmarkStart w:id="47" w:name="nfr-master-03-availability"/>
    <w:p>
      <w:pPr>
        <w:pStyle w:val="Heading3"/>
      </w:pPr>
      <w:r>
        <w:t xml:space="preserve">NFR-MASTER-03: Availability</w:t>
      </w:r>
    </w:p>
    <w:p>
      <w:pPr>
        <w:pStyle w:val="FirstParagraph"/>
      </w:pPr>
      <w:r>
        <w:t xml:space="preserve">Platform availability SLO:</w:t>
      </w:r>
      <w:r>
        <w:t xml:space="preserve"> </w:t>
      </w:r>
      <w:r>
        <w:rPr>
          <w:bCs/>
          <w:b/>
        </w:rPr>
        <w:t xml:space="preserve">99.9%</w:t>
      </w:r>
      <w:r>
        <w:t xml:space="preserve"> </w:t>
      </w:r>
      <w:r>
        <w:t xml:space="preserve">(measured monthly). Excludes scheduled maintenance windows (max 4 hours/month, announced 48 hours in advance).</w:t>
      </w:r>
    </w:p>
    <w:bookmarkEnd w:id="47"/>
    <w:bookmarkStart w:id="48" w:name="nfr-master-04-data-durability"/>
    <w:p>
      <w:pPr>
        <w:pStyle w:val="Heading3"/>
      </w:pPr>
      <w:r>
        <w:t xml:space="preserve">NFR-MASTER-04: Data Durability</w:t>
      </w:r>
    </w:p>
    <w:p>
      <w:pPr>
        <w:pStyle w:val="FirstParagraph"/>
      </w:pPr>
      <w:r>
        <w:t xml:space="preserve">All events written to the event bus SHALL be durable (acknowledged write to MySQL/TiDB) before downstream dispatch. Event loss rate: &lt; 0.001%.</w:t>
      </w:r>
    </w:p>
    <w:bookmarkEnd w:id="48"/>
    <w:bookmarkStart w:id="49" w:name="nfr-master-05-scalability"/>
    <w:p>
      <w:pPr>
        <w:pStyle w:val="Heading3"/>
      </w:pPr>
      <w:r>
        <w:t xml:space="preserve">NFR-MASTER-05: Scalability</w:t>
      </w:r>
    </w:p>
    <w:p>
      <w:pPr>
        <w:pStyle w:val="FirstParagraph"/>
      </w:pPr>
      <w:r>
        <w:t xml:space="preserve">The orchestrator SHALL scale horizontally: adding instances SHALL linearly increase throughput up to 10 instances. State is shared via database; no in-memory session affinity.</w:t>
      </w:r>
    </w:p>
    <w:bookmarkEnd w:id="49"/>
    <w:bookmarkStart w:id="50" w:name="nfr-master-06-security"/>
    <w:p>
      <w:pPr>
        <w:pStyle w:val="Heading3"/>
      </w:pPr>
      <w:r>
        <w:t xml:space="preserve">NFR-MASTER-06: Security</w:t>
      </w:r>
    </w:p>
    <w:p>
      <w:pPr>
        <w:numPr>
          <w:ilvl w:val="0"/>
          <w:numId w:val="1005"/>
        </w:numPr>
        <w:pStyle w:val="Compact"/>
      </w:pPr>
      <w:r>
        <w:t xml:space="preserve">All inter-layer events are signed with HMAC-SHA256 (layer-specific secret)</w:t>
      </w:r>
    </w:p>
    <w:p>
      <w:pPr>
        <w:numPr>
          <w:ilvl w:val="0"/>
          <w:numId w:val="1005"/>
        </w:numPr>
        <w:pStyle w:val="Compact"/>
      </w:pPr>
      <w:r>
        <w:t xml:space="preserve">Event payloads containing PII are encrypted at rest (AES-256-GCM)</w:t>
      </w:r>
    </w:p>
    <w:p>
      <w:pPr>
        <w:numPr>
          <w:ilvl w:val="0"/>
          <w:numId w:val="1005"/>
        </w:numPr>
        <w:pStyle w:val="Compact"/>
      </w:pPr>
      <w:r>
        <w:t xml:space="preserve">Layer authority boundaries are enforced at the database level (row-level security)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architecture-design"/>
    <w:p>
      <w:pPr>
        <w:pStyle w:val="Heading2"/>
      </w:pPr>
      <w:r>
        <w:t xml:space="preserve">6. Architecture &amp; Design</w:t>
      </w:r>
    </w:p>
    <w:bookmarkStart w:id="52" w:name="high-level-data-flow"/>
    <w:p>
      <w:pPr>
        <w:pStyle w:val="Heading3"/>
      </w:pPr>
      <w:r>
        <w:t xml:space="preserve">6.1 High-Level Data Flow</w:t>
      </w:r>
    </w:p>
    <w:p>
      <w:pPr>
        <w:pStyle w:val="SourceCode"/>
      </w:pPr>
      <w:r>
        <w:rPr>
          <w:rStyle w:val="VerbatimChar"/>
        </w:rPr>
        <w:t xml:space="preserve">[Entry Point] → [Event Bus] → [Loop Orchestrator] → [Layer Handler] → [Telemetry]</w:t>
      </w:r>
      <w:r>
        <w:br/>
      </w:r>
      <w:r>
        <w:rPr>
          <w:rStyle w:val="VerbatimChar"/>
        </w:rPr>
        <w:t xml:space="preserve">                    ↑                    ↓</w:t>
      </w:r>
      <w:r>
        <w:br/>
      </w:r>
      <w:r>
        <w:rPr>
          <w:rStyle w:val="VerbatimChar"/>
        </w:rPr>
        <w:t xml:space="preserve">             [Priority Queues] ← [Convergence Gate]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[Main Queue | Dream Queue]</w:t>
      </w:r>
    </w:p>
    <w:bookmarkEnd w:id="52"/>
    <w:bookmarkStart w:id="53" w:name="component-responsibilities"/>
    <w:p>
      <w:pPr>
        <w:pStyle w:val="Heading3"/>
      </w:pPr>
      <w:r>
        <w:t xml:space="preserve">6.2 Component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server/autonomousLoop/eventBus.ts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publish/subscribe, 7-day TTL, subscriber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 Orchestrator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server/autonomousLoop/loopOrchestrator.ts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routing, layer dispatch, queue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Convergence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server/autonomousLoop/convergenceGate.ts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Convergence evaluation, termination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Adapters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server/autonomousLoop/layers/L{0-5}/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Layer-specific event handlers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 Writer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server/autonomousLoop/telemetry.ts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telemetry emission</w:t>
            </w:r>
          </w:p>
        </w:tc>
      </w:tr>
    </w:tbl>
    <w:bookmarkEnd w:id="53"/>
    <w:bookmarkStart w:id="54" w:name="priority-queues"/>
    <w:p>
      <w:pPr>
        <w:pStyle w:val="Heading3"/>
      </w:pPr>
      <w:r>
        <w:t xml:space="preserve">6.3 Priority Queues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EVENT BUS                         │</w:t>
      </w:r>
      <w:r>
        <w:br/>
      </w:r>
      <w:r>
        <w:rPr>
          <w:rStyle w:val="VerbatimChar"/>
        </w:rPr>
        <w:t xml:space="preserve">│  ┌──────────────┐        ┌──────────────────────┐   │</w:t>
      </w:r>
      <w:r>
        <w:br/>
      </w:r>
      <w:r>
        <w:rPr>
          <w:rStyle w:val="VerbatimChar"/>
        </w:rPr>
        <w:t xml:space="preserve">│  │  Main Queue  │        │     Dream Queue      │   │</w:t>
      </w:r>
      <w:r>
        <w:br/>
      </w:r>
      <w:r>
        <w:rPr>
          <w:rStyle w:val="VerbatimChar"/>
        </w:rPr>
        <w:t xml:space="preserve">│  │  priority: 1 │        │   priority: 0.3      │   │</w:t>
      </w:r>
      <w:r>
        <w:br/>
      </w:r>
      <w:r>
        <w:rPr>
          <w:rStyle w:val="VerbatimChar"/>
        </w:rPr>
        <w:t xml:space="preserve">│  │  consumers:  │        │   consumers: L5      │   │</w:t>
      </w:r>
      <w:r>
        <w:br/>
      </w:r>
      <w:r>
        <w:rPr>
          <w:rStyle w:val="VerbatimChar"/>
        </w:rPr>
        <w:t xml:space="preserve">│  │  L0, L1, L2, │        │   schedule: 6h       │   │</w:t>
      </w:r>
      <w:r>
        <w:br/>
      </w:r>
      <w:r>
        <w:rPr>
          <w:rStyle w:val="VerbatimChar"/>
        </w:rPr>
        <w:t xml:space="preserve">│  │  L3, L4      │        │   threshold: ≥0.7    │   │</w:t>
      </w:r>
      <w:r>
        <w:br/>
      </w:r>
      <w:r>
        <w:rPr>
          <w:rStyle w:val="VerbatimChar"/>
        </w:rPr>
        <w:t xml:space="preserve">│  └──────────────┘        └──────────────────────┘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54"/>
    <w:bookmarkStart w:id="55" w:name="layer-interaction-matrix"/>
    <w:p>
      <w:pPr>
        <w:pStyle w:val="Heading3"/>
      </w:pPr>
      <w:r>
        <w:t xml:space="preserve">6.4 Layer Interaction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Publishes ↓ / Consumes 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ClaimPrepared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EvidenceRetrieved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ConvergenceState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EvidencePursued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2" w:name="interfaces-contracts"/>
    <w:p>
      <w:pPr>
        <w:pStyle w:val="Heading2"/>
      </w:pPr>
      <w:r>
        <w:t xml:space="preserve">7. Interfaces &amp; Contracts</w:t>
      </w:r>
    </w:p>
    <w:bookmarkStart w:id="57" w:name="core-event-types-all-events"/>
    <w:p>
      <w:pPr>
        <w:pStyle w:val="Heading3"/>
      </w:pPr>
      <w:r>
        <w:t xml:space="preserve">7.1 Core Event Types (All Events)</w:t>
      </w:r>
    </w:p>
    <w:p>
      <w:pPr>
        <w:pStyle w:val="SourceCode"/>
      </w:pPr>
      <w:r>
        <w:rPr>
          <w:rStyle w:val="CommentTok"/>
        </w:rPr>
        <w:t xml:space="preserve">// Base event — all events extend this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BaseEvent {</w:t>
      </w:r>
      <w:r>
        <w:br/>
      </w:r>
      <w:r>
        <w:rPr>
          <w:rStyle w:val="NormalTok"/>
        </w:rPr>
        <w:t xml:space="preserve"> 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UUID v4</w:t>
      </w:r>
      <w:r>
        <w:br/>
      </w:r>
      <w:r>
        <w:rPr>
          <w:rStyle w:val="NormalTok"/>
        </w:rPr>
        <w:t xml:space="preserve">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EventTypeEnum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Typed union</w:t>
      </w:r>
      <w:r>
        <w:br/>
      </w:r>
      <w:r>
        <w:rPr>
          <w:rStyle w:val="NormalTok"/>
        </w:rPr>
        <w:t xml:space="preserve">  sourceLayer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LayerEnum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L0 | L1 | L2 | L3 | L4 | L5 | ORCHESTRATOR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UUID — links event chains</w:t>
      </w:r>
      <w:r>
        <w:br/>
      </w:r>
      <w:r>
        <w:rPr>
          <w:rStyle w:val="NormalTok"/>
        </w:rPr>
        <w:t xml:space="preserve">  ttl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Epoch ms — default 7 days from now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Type-narrowed per eventType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Example: ClaimSubmitted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ClaimSubmittedEvent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BaseEvent {</w:t>
      </w:r>
      <w:r>
        <w:br/>
      </w:r>
      <w:r>
        <w:rPr>
          <w:rStyle w:val="NormalTok"/>
        </w:rPr>
        <w:t xml:space="preserve">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'CLAIM_SUBMITTED'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'ORCHESTRATOR'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claimId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rawText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'WEB_API'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'MCP'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submittedAt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Full EventTypeEnum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EventTypeEnum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'CLAIM_SUBMITTED'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'CLAIM_PREPARED'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'EVIDENCE_RETRIEVED'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'VERDICT_PUBLISHED'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'FRONTIER_DIRECTIVE'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'FRONTIER_COMPLETE'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'CONVERGENCE_REACHED'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'CONVERGENCE_PENDING'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'DRIFT_DETECTED'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'DREAM_SESSION_REQUEST'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'DREAM_SESSION_APPROVED'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'DREAM_COMPLETE'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'CONFIDENCE_UPDATE'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'LAYER_ERROR'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'LAYER_TELEMETRY'</w:t>
      </w:r>
      <w:r>
        <w:rPr>
          <w:rStyle w:val="OperatorTok"/>
        </w:rPr>
        <w:t xml:space="preserve">;</w:t>
      </w:r>
    </w:p>
    <w:bookmarkEnd w:id="57"/>
    <w:bookmarkStart w:id="58" w:name="frontierdirective-type-l2-l3"/>
    <w:p>
      <w:pPr>
        <w:pStyle w:val="Heading3"/>
      </w:pPr>
      <w:r>
        <w:t xml:space="preserve">7.2 FrontierDirective Type (L2 → L3)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FrontierDirective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BaseEvent {</w:t>
      </w:r>
      <w:r>
        <w:br/>
      </w:r>
      <w:r>
        <w:rPr>
          <w:rStyle w:val="NormalTok"/>
        </w:rPr>
        <w:t xml:space="preserve">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'FRONTIER_DIRECTIVE'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'L2'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directiveId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UUID</w:t>
      </w:r>
      <w:r>
        <w:br/>
      </w:r>
      <w:r>
        <w:rPr>
          <w:rStyle w:val="NormalTok"/>
        </w:rPr>
        <w:t xml:space="preserve">    triggerReason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'convergence-stalled'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'confidence-low'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'knowledge-gap-detected'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 = highest</w:t>
      </w:r>
      <w:r>
        <w:br/>
      </w:r>
      <w:r>
        <w:rPr>
          <w:rStyle w:val="NormalTok"/>
        </w:rPr>
        <w:t xml:space="preserve">    targetGapIds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Empty = open exploration</w:t>
      </w:r>
      <w:r>
        <w:br/>
      </w:r>
      <w:r>
        <w:rPr>
          <w:rStyle w:val="NormalTok"/>
        </w:rPr>
        <w:t xml:space="preserve">    maxIterations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Default 3, hard cap 10</w:t>
      </w:r>
      <w:r>
        <w:br/>
      </w:r>
      <w:r>
        <w:rPr>
          <w:rStyle w:val="NormalTok"/>
        </w:rPr>
        <w:t xml:space="preserve">    evidenceStrengthThreshold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0.0–1.0, default 0.6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8"/>
    <w:bookmarkStart w:id="59" w:name="dreamevent-type-l5"/>
    <w:p>
      <w:pPr>
        <w:pStyle w:val="Heading3"/>
      </w:pPr>
      <w:r>
        <w:t xml:space="preserve">7.3 DreamEvent Type (L5)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DreamSessionRequest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BaseEvent {</w:t>
      </w:r>
      <w:r>
        <w:br/>
      </w:r>
      <w:r>
        <w:rPr>
          <w:rStyle w:val="NormalTok"/>
        </w:rPr>
        <w:t xml:space="preserve">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'DREAM_SESSION_REQUEST'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'L5'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'confidence-drop'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evidenceFilter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minStrength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Hard threshold</w:t>
      </w:r>
      <w:r>
        <w:br/>
      </w:r>
      <w:r>
        <w:rPr>
          <w:rStyle w:val="NormalTok"/>
        </w:rPr>
        <w:t xml:space="preserve">      maxAgeHours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Only recent evidence</w:t>
      </w:r>
      <w:r>
        <w:br/>
      </w:r>
      <w:r>
        <w:rPr>
          <w:rStyle w:val="NormalTok"/>
        </w:rPr>
        <w:t xml:space="preserve">      sourceLayers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'L3'</w:t>
      </w:r>
      <w:r>
        <w:rPr>
          <w:rStyle w:val="NormalTok"/>
        </w:rPr>
        <w:t xml:space="preserve">)[]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DreamComplete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BaseEvent {</w:t>
      </w:r>
      <w:r>
        <w:br/>
      </w:r>
      <w:r>
        <w:rPr>
          <w:rStyle w:val="NormalTok"/>
        </w:rPr>
        <w:t xml:space="preserve">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'DREAM_COMPLETE'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'L5'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patternsDetected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confidenceRecalibrations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contradictionSimulations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9"/>
    <w:bookmarkStart w:id="60" w:name="telemetry-schema"/>
    <w:p>
      <w:pPr>
        <w:pStyle w:val="Heading3"/>
      </w:pPr>
      <w:r>
        <w:t xml:space="preserve">7.4 Telemetry Schema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LayerTelemetry {</w:t>
      </w:r>
      <w:r>
        <w:br/>
      </w:r>
      <w:r>
        <w:rPr>
          <w:rStyle w:val="NormalTok"/>
        </w:rPr>
        <w:t xml:space="preserve">  telemetryId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UUID</w:t>
      </w:r>
      <w:r>
        <w:br/>
      </w:r>
      <w:r>
        <w:rPr>
          <w:rStyle w:val="NormalTok"/>
        </w:rPr>
        <w:t xml:space="preserve">  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LayerEnum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EventTypeEnum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References the event being logged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  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Loop iteration duration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Null if success</w:t>
      </w:r>
      <w:r>
        <w:br/>
      </w:r>
      <w:r>
        <w:rPr>
          <w:rStyle w:val="NormalTok"/>
        </w:rPr>
        <w:t xml:space="preserve">  payloadHash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SHA-256 of payload JSON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cpuMs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memoryMb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ioReadCount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ioWriteCount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0"/>
    <w:bookmarkStart w:id="61" w:name="layer-handler-interface"/>
    <w:p>
      <w:pPr>
        <w:pStyle w:val="Heading3"/>
      </w:pPr>
      <w:r>
        <w:t xml:space="preserve">7.5 Layer Handler Interface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LayerHandler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layerId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LayerEnum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readSet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Table names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writeSet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Table names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Called by orchestrator when an event is dispatched to this layer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BaseEvent)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LayerResult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Health check — called by orchestrator before dispatch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healthCheck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LayerHealth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LayerResult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emittedEvents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BaseEvent[]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'continue'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'converge'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'halt'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'dream'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processingTimeMs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LayerHealth {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'degraded'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'unhealthy'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lastCheckAt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data-model"/>
    <w:p>
      <w:pPr>
        <w:pStyle w:val="Heading2"/>
      </w:pPr>
      <w:r>
        <w:t xml:space="preserve">8. Data Model</w:t>
      </w:r>
    </w:p>
    <w:bookmarkStart w:id="63" w:name="cross-layer-tables"/>
    <w:p>
      <w:pPr>
        <w:pStyle w:val="Heading3"/>
      </w:pPr>
      <w:r>
        <w:t xml:space="preserve">8.1 Cross-Layer Tables</w:t>
      </w:r>
    </w:p>
    <w:p>
      <w:pPr>
        <w:pStyle w:val="SourceCode"/>
      </w:pPr>
      <w:r>
        <w:rPr>
          <w:rStyle w:val="CommentTok"/>
        </w:rPr>
        <w:t xml:space="preserve">-- Unified telemetry (new — replaces per-layer logs)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layer_telemetry (</w:t>
      </w:r>
      <w:r>
        <w:br/>
      </w:r>
      <w:r>
        <w:rPr>
          <w:rStyle w:val="NormalTok"/>
        </w:rPr>
        <w:t xml:space="preserve">  telemetry_id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layer</w:t>
      </w:r>
      <w:r>
        <w:rPr>
          <w:rStyle w:val="NormalTok"/>
        </w:rPr>
        <w:t xml:space="preserve">           ENUM(</w:t>
      </w:r>
      <w:r>
        <w:rPr>
          <w:rStyle w:val="StringTok"/>
        </w:rPr>
        <w:t xml:space="preserve">'L0'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'L4'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'L5'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'ORCHESTRATOR'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event_id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duration_ms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UNSIGNED,</w:t>
      </w:r>
      <w:r>
        <w:br/>
      </w:r>
      <w:r>
        <w:rPr>
          <w:rStyle w:val="NormalTok"/>
        </w:rPr>
        <w:t xml:space="preserve">  success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error_code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payload_hash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metadata_json   JSON,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idx_layer_timestamp (</w:t>
      </w:r>
      <w:r>
        <w:rPr>
          <w:rStyle w:val="KeywordTok"/>
        </w:rPr>
        <w:t xml:space="preserve">layer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idx_event_id (event_id),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idx_timestamp 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CommentTok"/>
        </w:rPr>
        <w:t xml:space="preserve">-- Event log (append-only, 7-day TTL via partitioning)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event_log (</w:t>
      </w:r>
      <w:r>
        <w:br/>
      </w:r>
      <w:r>
        <w:rPr>
          <w:rStyle w:val="NormalTok"/>
        </w:rPr>
        <w:t xml:space="preserve">  event_id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source_layer    ENUM(</w:t>
      </w:r>
      <w:r>
        <w:rPr>
          <w:rStyle w:val="StringTok"/>
        </w:rPr>
        <w:t xml:space="preserve">'L0'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'L4'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'L5'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'ORCHESTRATOR'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correlation_id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ttl           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payload_json   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idx_correlation (correlation_id),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idx_timestamp 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idx_event_type (event_type)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(UNIX_TIMESTAMP(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)) 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Daily partitions, automated rotation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Convergence state (L2)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convergence_states (</w:t>
      </w:r>
      <w:r>
        <w:br/>
      </w:r>
      <w:r>
        <w:rPr>
          <w:rStyle w:val="NormalTok"/>
        </w:rPr>
        <w:t xml:space="preserve">  state_id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claim_id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'REACHED'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truth_score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delta    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iteration_count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evaluated_at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idx_claim_id (claim_id)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CommentTok"/>
        </w:rPr>
        <w:t xml:space="preserve">-- Frontier directives (L2 → L3)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frontier_directives (</w:t>
      </w:r>
      <w:r>
        <w:br/>
      </w:r>
      <w:r>
        <w:rPr>
          <w:rStyle w:val="NormalTok"/>
        </w:rPr>
        <w:t xml:space="preserve">  directive_id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claim_id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trigger_reason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priority        TINYINT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target_gap_ids  JSON,</w:t>
      </w:r>
      <w:r>
        <w:br/>
      </w:r>
      <w:r>
        <w:rPr>
          <w:rStyle w:val="NormalTok"/>
        </w:rPr>
        <w:t xml:space="preserve">  max_iterations  TINYINT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evidence_threshold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completed_at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idx_claim_status (claim_id, status)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CommentTok"/>
        </w:rPr>
        <w:t xml:space="preserve">-- Dream sessions (L5)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dream_sessions (</w:t>
      </w:r>
      <w:r>
        <w:br/>
      </w:r>
      <w:r>
        <w:rPr>
          <w:rStyle w:val="NormalTok"/>
        </w:rPr>
        <w:t xml:space="preserve">  session_id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ENUM(</w:t>
      </w:r>
      <w:r>
        <w:rPr>
          <w:rStyle w:val="StringTok"/>
        </w:rPr>
        <w:t xml:space="preserve">'REQUESTED'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        ENUM(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'confidence-drop'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evidence_count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UNSIGNED,</w:t>
      </w:r>
      <w:r>
        <w:br/>
      </w:r>
      <w:r>
        <w:rPr>
          <w:rStyle w:val="NormalTok"/>
        </w:rPr>
        <w:t xml:space="preserve">  patterns_detected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recalibrations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 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completed_at   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idx_status_started (status, started_at)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</w:p>
    <w:bookmarkEnd w:id="63"/>
    <w:bookmarkStart w:id="64" w:name="legacy-table-mapping"/>
    <w:p>
      <w:pPr>
        <w:pStyle w:val="Heading3"/>
      </w:pPr>
      <w:r>
        <w:t xml:space="preserve">8.2 Legacy Table Mapping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Legacy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self_prompt_log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layer_telemetry</w:t>
            </w:r>
            <w:r>
              <w:t xml:space="preserve"> </w:t>
            </w:r>
            <w:r>
              <w:t xml:space="preserve">(L2 rows)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 with</w:t>
            </w:r>
            <w:r>
              <w:t xml:space="preserve"> </w:t>
            </w:r>
            <w:r>
              <w:rPr>
                <w:rStyle w:val="VerbatimChar"/>
              </w:rPr>
              <w:t xml:space="preserve">event_type = 'SELF_PROMPT'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frontier_log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layer_telemetry</w:t>
            </w:r>
            <w:r>
              <w:t xml:space="preserve"> </w:t>
            </w:r>
            <w:r>
              <w:t xml:space="preserve">(L3 rows)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 with</w:t>
            </w:r>
            <w:r>
              <w:t xml:space="preserve"> </w:t>
            </w:r>
            <w:r>
              <w:rPr>
                <w:rStyle w:val="VerbatimChar"/>
              </w:rPr>
              <w:t xml:space="preserve">event_type = 'FRONTIER_SESSION'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dream_sessions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dream_sessions</w:t>
            </w:r>
            <w:r>
              <w:t xml:space="preserve"> </w:t>
            </w:r>
            <w:r>
              <w:t xml:space="preserve">(keep)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new columns, backfill defaults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meta_agent_checks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layer_telemetry</w:t>
            </w:r>
            <w:r>
              <w:t xml:space="preserve"> </w:t>
            </w:r>
            <w:r>
              <w:t xml:space="preserve">(L4 rows)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 with</w:t>
            </w:r>
            <w:r>
              <w:t xml:space="preserve"> </w:t>
            </w:r>
            <w:r>
              <w:rPr>
                <w:rStyle w:val="VerbatimChar"/>
              </w:rPr>
              <w:t xml:space="preserve">event_type = 'META_AGENT_CHECK'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9" w:name="state-machine"/>
    <w:p>
      <w:pPr>
        <w:pStyle w:val="Heading2"/>
      </w:pPr>
      <w:r>
        <w:t xml:space="preserve">9. State Machine</w:t>
      </w:r>
    </w:p>
    <w:bookmarkStart w:id="66" w:name="system-wide-states"/>
    <w:p>
      <w:pPr>
        <w:pStyle w:val="Heading3"/>
      </w:pPr>
      <w:r>
        <w:t xml:space="preserve">9.1 System-Wide States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 BOOTING   │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             │ All layers report healthy</w:t>
      </w:r>
      <w:r>
        <w:br/>
      </w:r>
      <w:r>
        <w:rPr>
          <w:rStyle w:val="VerbatimChar"/>
        </w:rPr>
        <w:t xml:space="preserve">                    ┌──────▼──────┐</w:t>
      </w:r>
      <w:r>
        <w:br/>
      </w:r>
      <w:r>
        <w:rPr>
          <w:rStyle w:val="VerbatimChar"/>
        </w:rPr>
        <w:t xml:space="preserve">         ┌─────────►   RUNNING   ◄─────────┐</w:t>
      </w:r>
      <w:r>
        <w:br/>
      </w:r>
      <w:r>
        <w:rPr>
          <w:rStyle w:val="VerbatimChar"/>
        </w:rPr>
        <w:t xml:space="preserve">         │          └──────┬──────┘         │</w:t>
      </w:r>
      <w:r>
        <w:br/>
      </w:r>
      <w:r>
        <w:rPr>
          <w:rStyle w:val="VerbatimChar"/>
        </w:rPr>
        <w:t xml:space="preserve">         │                 │                 │</w:t>
      </w:r>
      <w:r>
        <w:br/>
      </w:r>
      <w:r>
        <w:rPr>
          <w:rStyle w:val="VerbatimChar"/>
        </w:rPr>
        <w:t xml:space="preserve">   Convergence          Error           Dream schedule</w:t>
      </w:r>
      <w:r>
        <w:br/>
      </w:r>
      <w:r>
        <w:rPr>
          <w:rStyle w:val="VerbatimChar"/>
        </w:rPr>
        <w:t xml:space="preserve">   reached              threshold       trigger</w:t>
      </w:r>
      <w:r>
        <w:br/>
      </w:r>
      <w:r>
        <w:rPr>
          <w:rStyle w:val="VerbatimChar"/>
        </w:rPr>
        <w:t xml:space="preserve">         │                 │                 │</w:t>
      </w:r>
      <w:r>
        <w:br/>
      </w:r>
      <w:r>
        <w:rPr>
          <w:rStyle w:val="VerbatimChar"/>
        </w:rPr>
        <w:t xml:space="preserve">    ┌────▼─────┐     ┌────▼─────┐     ┌────▼─────┐</w:t>
      </w:r>
      <w:r>
        <w:br/>
      </w:r>
      <w:r>
        <w:rPr>
          <w:rStyle w:val="VerbatimChar"/>
        </w:rPr>
        <w:t xml:space="preserve">    │CONVERGING│     │ ALERTING │     │ DREAMING │</w:t>
      </w:r>
      <w:r>
        <w:br/>
      </w:r>
      <w:r>
        <w:rPr>
          <w:rStyle w:val="VerbatimChar"/>
        </w:rPr>
        <w:t xml:space="preserve">    └────┬─────┘     └────┬─────┘     └────┬─────┘</w:t>
      </w:r>
      <w:r>
        <w:br/>
      </w:r>
      <w:r>
        <w:rPr>
          <w:rStyle w:val="VerbatimChar"/>
        </w:rPr>
        <w:t xml:space="preserve">         │                 │                 │</w:t>
      </w:r>
      <w:r>
        <w:br/>
      </w:r>
      <w:r>
        <w:rPr>
          <w:rStyle w:val="VerbatimChar"/>
        </w:rPr>
        <w:t xml:space="preserve">         │ Verdict         │ Resolved        │ Complete</w:t>
      </w:r>
      <w:r>
        <w:br/>
      </w:r>
      <w:r>
        <w:rPr>
          <w:rStyle w:val="VerbatimChar"/>
        </w:rPr>
        <w:t xml:space="preserve">         │ published       │                 │</w:t>
      </w:r>
      <w:r>
        <w:br/>
      </w:r>
      <w:r>
        <w:rPr>
          <w:rStyle w:val="VerbatimChar"/>
        </w:rPr>
        <w:t xml:space="preserve">         └─────────────────┴─────────────────┘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┌──────▼──────┐</w:t>
      </w:r>
      <w:r>
        <w:br/>
      </w:r>
      <w:r>
        <w:rPr>
          <w:rStyle w:val="VerbatimChar"/>
        </w:rPr>
        <w:t xml:space="preserve">                    │  COMPLETE   │</w:t>
      </w:r>
      <w:r>
        <w:br/>
      </w:r>
      <w:r>
        <w:rPr>
          <w:rStyle w:val="VerbatimChar"/>
        </w:rPr>
        <w:t xml:space="preserve">                    └─────────────┘</w:t>
      </w:r>
    </w:p>
    <w:bookmarkEnd w:id="66"/>
    <w:bookmarkStart w:id="67" w:name="state-definitions"/>
    <w:p>
      <w:pPr>
        <w:pStyle w:val="Heading3"/>
      </w:pPr>
      <w:r>
        <w:t xml:space="preserve">9.2 State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layer health checks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Convergence, error, or dream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Convergence gate fires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published and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Fatal error or circuit 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or automated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or confidence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 session completes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(per-claim, not system)</w:t>
            </w:r>
          </w:p>
        </w:tc>
      </w:tr>
    </w:tbl>
    <w:bookmarkEnd w:id="67"/>
    <w:bookmarkStart w:id="68" w:name="state-transition-rules"/>
    <w:p>
      <w:pPr>
        <w:pStyle w:val="Heading3"/>
      </w:pPr>
      <w:r>
        <w:t xml:space="preserve">9.3 State Transition Rules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RUNNING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CONVERGING</w:t>
      </w:r>
      <w:r>
        <w:t xml:space="preserve">: Automatic (convergence gate)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RUNNING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ALERTING</w:t>
      </w:r>
      <w:r>
        <w:t xml:space="preserve">: Automatic (fatal error or &gt; 3 circuit breaker trips in 60s)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RUNNING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DREAMING</w:t>
      </w:r>
      <w:r>
        <w:t xml:space="preserve">: Automatic (schedule) or triggered (confidence drop &gt; 0.2)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CONVERGING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: If convergence is false-positive (L2 override)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ALERTING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: Manual ack + L4 confirms healthy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DREAMING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: DreamComplete event received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error-handling"/>
    <w:p>
      <w:pPr>
        <w:pStyle w:val="Heading2"/>
      </w:pPr>
      <w:r>
        <w:t xml:space="preserve">10. Error Handling</w:t>
      </w:r>
    </w:p>
    <w:bookmarkStart w:id="70" w:name="error-severity-classification"/>
    <w:p>
      <w:pPr>
        <w:pStyle w:val="Heading3"/>
      </w:pPr>
      <w:r>
        <w:t xml:space="preserve">10.1 Error Severity Classification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cannot 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Halt claim, emit alert, manual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Retryable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Transient failure, may succeed on 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backoff, 3 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API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 but not 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only, 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source rate-limited</w:t>
            </w:r>
          </w:p>
        </w:tc>
      </w:tr>
    </w:tbl>
    <w:bookmarkEnd w:id="70"/>
    <w:bookmarkStart w:id="71" w:name="circuit-breaker-policy"/>
    <w:p>
      <w:pPr>
        <w:pStyle w:val="Heading3"/>
      </w:pPr>
      <w:r>
        <w:t xml:space="preserve">10.2 Circuit Breaker Policy</w:t>
      </w:r>
    </w:p>
    <w:p>
      <w:pPr>
        <w:pStyle w:val="FirstParagraph"/>
      </w:pPr>
      <w:r>
        <w:t xml:space="preserve">Each layer adapter has a circuit breaker: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Open threshold</w:t>
      </w:r>
      <w:r>
        <w:t xml:space="preserve">: 5 failures in 60 seconds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Half-open test</w:t>
      </w:r>
      <w:r>
        <w:t xml:space="preserve">: 1 request after 30 seconds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Close threshold</w:t>
      </w:r>
      <w:r>
        <w:t xml:space="preserve">: 2 consecutive successes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Open behavior</w:t>
      </w:r>
      <w:r>
        <w:t xml:space="preserve">: Events are queued, not dropped; layer emits</w:t>
      </w:r>
      <w:r>
        <w:t xml:space="preserve"> </w:t>
      </w:r>
      <w:r>
        <w:rPr>
          <w:rStyle w:val="VerbatimChar"/>
        </w:rPr>
        <w:t xml:space="preserve">LayerDegraded</w:t>
      </w:r>
      <w:r>
        <w:t xml:space="preserve"> </w:t>
      </w:r>
      <w:r>
        <w:t xml:space="preserve">event</w:t>
      </w:r>
    </w:p>
    <w:bookmarkEnd w:id="71"/>
    <w:bookmarkStart w:id="72" w:name="fallback-behavior-per-error-type"/>
    <w:p>
      <w:pPr>
        <w:pStyle w:val="Heading3"/>
      </w:pPr>
      <w:r>
        <w:t xml:space="preserve">10.3 Fallback Behavior per Error Type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Retries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EVIDENCE_SOURCE_TIMEOUT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with 2x timeout, then skip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LAYER_AUTHORITY_VIOLATION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Halt claim, alert on-call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CONVERGENCE_FALSE_POSITIVE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to RUNNING, increase iteration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FRONTIER_MAX_ITERATIONS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rPr>
                <w:rStyle w:val="VerbatimChar"/>
              </w:rPr>
              <w:t xml:space="preserve">FrontierComplete</w:t>
            </w:r>
            <w:r>
              <w:t xml:space="preserve"> </w:t>
            </w:r>
            <w:r>
              <w:t xml:space="preserve">with status</w:t>
            </w:r>
            <w:r>
              <w:t xml:space="preserve"> </w:t>
            </w:r>
            <w:r>
              <w:rPr>
                <w:rStyle w:val="VerbatimChar"/>
              </w:rPr>
              <w:t xml:space="preserve">EXHAUSTED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DREAM_EVIDENCE_INSUFFICIENT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dream session, schedule retry in 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DB_CONNECTION_LOST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with exponential 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bookmarkEnd w:id="72"/>
    <w:bookmarkStart w:id="73" w:name="cross-layer-error-propagation"/>
    <w:p>
      <w:pPr>
        <w:pStyle w:val="Heading3"/>
      </w:pPr>
      <w:r>
        <w:t xml:space="preserve">10.4 Cross-Layer Error Propagation</w:t>
      </w:r>
    </w:p>
    <w:p>
      <w:pPr>
        <w:pStyle w:val="FirstParagraph"/>
      </w:pPr>
      <w:r>
        <w:t xml:space="preserve">Errors propagate</w:t>
      </w:r>
      <w:r>
        <w:t xml:space="preserve"> </w:t>
      </w:r>
      <w:r>
        <w:rPr>
          <w:bCs/>
          <w:b/>
        </w:rPr>
        <w:t xml:space="preserve">upward</w:t>
      </w:r>
      <w:r>
        <w:t xml:space="preserve"> </w:t>
      </w:r>
      <w:r>
        <w:t xml:space="preserve">(to orchestrator) not</w:t>
      </w:r>
      <w:r>
        <w:t xml:space="preserve"> </w:t>
      </w:r>
      <w:r>
        <w:rPr>
          <w:bCs/>
          <w:b/>
        </w:rPr>
        <w:t xml:space="preserve">sideways</w:t>
      </w:r>
      <w:r>
        <w:t xml:space="preserve"> </w:t>
      </w:r>
      <w:r>
        <w:t xml:space="preserve">(between layers). The orchestrator decides:</w:t>
      </w:r>
    </w:p>
    <w:p>
      <w:pPr>
        <w:numPr>
          <w:ilvl w:val="0"/>
          <w:numId w:val="1008"/>
        </w:numPr>
        <w:pStyle w:val="Compact"/>
      </w:pPr>
      <w:r>
        <w:t xml:space="preserve">Whether to retry the failing layer</w:t>
      </w:r>
    </w:p>
    <w:p>
      <w:pPr>
        <w:numPr>
          <w:ilvl w:val="0"/>
          <w:numId w:val="1008"/>
        </w:numPr>
        <w:pStyle w:val="Compact"/>
      </w:pPr>
      <w:r>
        <w:t xml:space="preserve">Whether to skip the layer and continue (for non-critical layers)</w:t>
      </w:r>
    </w:p>
    <w:p>
      <w:pPr>
        <w:numPr>
          <w:ilvl w:val="0"/>
          <w:numId w:val="1008"/>
        </w:numPr>
        <w:pStyle w:val="Compact"/>
      </w:pPr>
      <w:r>
        <w:t xml:space="preserve">Whether to halt the entire claim pipeline</w:t>
      </w:r>
    </w:p>
    <w:p>
      <w:pPr>
        <w:numPr>
          <w:ilvl w:val="0"/>
          <w:numId w:val="1008"/>
        </w:numPr>
        <w:pStyle w:val="Compact"/>
      </w:pPr>
      <w:r>
        <w:t xml:space="preserve">Whether to alert</w:t>
      </w:r>
    </w:p>
    <w:p>
      <w:pPr>
        <w:pStyle w:val="FirstParagraph"/>
      </w:pPr>
      <w:r>
        <w:t xml:space="preserve">L4 (Meta-Agent) monitors error rates across all layers and emits</w:t>
      </w:r>
      <w:r>
        <w:t xml:space="preserve"> </w:t>
      </w:r>
      <w:r>
        <w:rPr>
          <w:rStyle w:val="VerbatimChar"/>
        </w:rPr>
        <w:t xml:space="preserve">DriftDetected</w:t>
      </w:r>
      <w:r>
        <w:t xml:space="preserve"> </w:t>
      </w:r>
      <w:r>
        <w:t xml:space="preserve">when error patterns exceed baselines.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performance-requirements"/>
    <w:p>
      <w:pPr>
        <w:pStyle w:val="Heading2"/>
      </w:pPr>
      <w:r>
        <w:t xml:space="preserve">11. Performance Requirements</w:t>
      </w:r>
    </w:p>
    <w:bookmarkStart w:id="75" w:name="end-to-end-latency-budget"/>
    <w:p>
      <w:pPr>
        <w:pStyle w:val="Heading3"/>
      </w:pPr>
      <w:r>
        <w:t xml:space="preserve">11.1 End-to-End Latency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 → Event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request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 (Friction)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DispatchL0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(Truth)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DispatchL1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(Self-Prompt)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DispatchL2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(Frontier)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DispatchL3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Convergence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ConvergencePending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layer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(typical)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(p95)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75"/>
    <w:bookmarkStart w:id="76" w:name="throughput-budget"/>
    <w:p>
      <w:pPr>
        <w:pStyle w:val="Heading3"/>
      </w:pPr>
      <w:r>
        <w:t xml:space="preserve">11.2 Throughput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per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bus IOPS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(TiDB)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instance</w:t>
            </w:r>
          </w:p>
        </w:tc>
      </w:tr>
    </w:tbl>
    <w:bookmarkEnd w:id="76"/>
    <w:bookmarkStart w:id="77" w:name="resource-limits"/>
    <w:p>
      <w:pPr>
        <w:pStyle w:val="Heading3"/>
      </w:pPr>
      <w:r>
        <w:t xml:space="preserve">11.3 Resource Limits</w:t>
      </w:r>
    </w:p>
    <w:p>
      <w:pPr>
        <w:numPr>
          <w:ilvl w:val="0"/>
          <w:numId w:val="1009"/>
        </w:numPr>
        <w:pStyle w:val="Compact"/>
      </w:pPr>
      <w:r>
        <w:t xml:space="preserve">No single layer handler may consume &gt; 60% of available CPU for &gt; 5 seconds</w:t>
      </w:r>
    </w:p>
    <w:p>
      <w:pPr>
        <w:numPr>
          <w:ilvl w:val="0"/>
          <w:numId w:val="1009"/>
        </w:numPr>
        <w:pStyle w:val="Compact"/>
      </w:pPr>
      <w:r>
        <w:t xml:space="preserve">Memory per layer handler: soft limit 512MB, hard limit 1GB (OOM kill)</w:t>
      </w:r>
    </w:p>
    <w:p>
      <w:pPr>
        <w:numPr>
          <w:ilvl w:val="0"/>
          <w:numId w:val="1009"/>
        </w:numPr>
        <w:pStyle w:val="Compact"/>
      </w:pPr>
      <w:r>
        <w:t xml:space="preserve">External API calls: max 10 concurrent per layer, max 30s timeout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testing-strategy"/>
    <w:p>
      <w:pPr>
        <w:pStyle w:val="Heading2"/>
      </w:pPr>
      <w:r>
        <w:t xml:space="preserve">12. Testing Strategy</w:t>
      </w:r>
    </w:p>
    <w:bookmarkStart w:id="79" w:name="test-pyramid"/>
    <w:p>
      <w:pPr>
        <w:pStyle w:val="Heading3"/>
      </w:pPr>
      <w:r>
        <w:t xml:space="preserve">12.1 Test Pyramid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Per-layer handler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Cross-layer event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 + test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claim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+ staging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schema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+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Latency/throughput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fault injector</w:t>
            </w:r>
          </w:p>
        </w:tc>
      </w:tr>
    </w:tbl>
    <w:bookmarkEnd w:id="79"/>
    <w:bookmarkStart w:id="80" w:name="integration-test-harness"/>
    <w:p>
      <w:pPr>
        <w:pStyle w:val="Heading3"/>
      </w:pPr>
      <w:r>
        <w:t xml:space="preserve">12.2 Integration Test Harness</w:t>
      </w:r>
    </w:p>
    <w:p>
      <w:pPr>
        <w:pStyle w:val="FirstParagraph"/>
      </w:pPr>
      <w:r>
        <w:t xml:space="preserve">The integration harness SHALL:</w:t>
      </w:r>
      <w:r>
        <w:t xml:space="preserve"> </w:t>
      </w:r>
      <w:r>
        <w:t xml:space="preserve">1. Spin up all 6 layer handlers in-process</w:t>
      </w:r>
      <w:r>
        <w:t xml:space="preserve"> </w:t>
      </w:r>
      <w:r>
        <w:t xml:space="preserve">2. Stub external APIs (evidence sources) with deterministic responses</w:t>
      </w:r>
      <w:r>
        <w:t xml:space="preserve"> </w:t>
      </w:r>
      <w:r>
        <w:t xml:space="preserve">3. Inject events via the event bus</w:t>
      </w:r>
      <w:r>
        <w:t xml:space="preserve"> </w:t>
      </w:r>
      <w:r>
        <w:t xml:space="preserve">4. Assert on emitted events (type, order, correlation)</w:t>
      </w:r>
      <w:r>
        <w:t xml:space="preserve"> </w:t>
      </w:r>
      <w:r>
        <w:t xml:space="preserve">5. Assert on database state (tables written, authority boundaries respected)</w:t>
      </w:r>
    </w:p>
    <w:p>
      <w:pPr>
        <w:pStyle w:val="BodyText"/>
      </w:pPr>
      <w:r>
        <w:rPr>
          <w:bCs/>
          <w:b/>
        </w:rPr>
        <w:t xml:space="preserve">Required integration test scenarios: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TEST-MASTER-01</w:t>
      </w:r>
      <w:r>
        <w:t xml:space="preserve">: Happy path — claim submitted → verdict published, all layers invoked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TEST-MASTER-02</w:t>
      </w:r>
      <w:r>
        <w:t xml:space="preserve">: L2-L3 frontier directive — L2 emits directive, L3 consumes, L3 respects maxIterations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TEST-MASTER-03</w:t>
      </w:r>
      <w:r>
        <w:t xml:space="preserve">: L5 dream queue — dream session request queued, approved, completes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TEST-MASTER-04</w:t>
      </w:r>
      <w:r>
        <w:t xml:space="preserve">: Convergence — truth score stabilizes, convergence gate fires, verdict confirmed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TEST-MASTER-05</w:t>
      </w:r>
      <w:r>
        <w:t xml:space="preserve">: Error propagation — L1 failure propagates to orchestrator, retry occurs, success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TEST-MASTER-06</w:t>
      </w:r>
      <w:r>
        <w:t xml:space="preserve">: Authority violation — layer attempts write outside write set, rejected, logged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TEST-MASTER-07</w:t>
      </w:r>
      <w:r>
        <w:t xml:space="preserve">: Circuit breaker — 5 failures open breaker, events queued, recovery closes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TEST-MASTER-08</w:t>
      </w:r>
      <w:r>
        <w:t xml:space="preserve">: Multi-claim parallel — 10 claims in flight, no cross-contamination of events</w:t>
      </w:r>
    </w:p>
    <w:bookmarkEnd w:id="80"/>
    <w:bookmarkStart w:id="81" w:name="e2e-test-scenarios"/>
    <w:p>
      <w:pPr>
        <w:pStyle w:val="Heading3"/>
      </w:pPr>
      <w:r>
        <w:t xml:space="preserve">12.3 E2E Test Scenarios</w:t>
      </w:r>
    </w:p>
    <w:p>
      <w:pPr>
        <w:numPr>
          <w:ilvl w:val="0"/>
          <w:numId w:val="1010"/>
        </w:numPr>
        <w:pStyle w:val="Compact"/>
      </w:pPr>
      <w:r>
        <w:t xml:space="preserve">Simple factual claim (single evidence source)</w:t>
      </w:r>
    </w:p>
    <w:p>
      <w:pPr>
        <w:numPr>
          <w:ilvl w:val="0"/>
          <w:numId w:val="1010"/>
        </w:numPr>
        <w:pStyle w:val="Compact"/>
      </w:pPr>
      <w:r>
        <w:t xml:space="preserve">Complex claim (multiple evidence sources, frontier exploration)</w:t>
      </w:r>
    </w:p>
    <w:p>
      <w:pPr>
        <w:numPr>
          <w:ilvl w:val="0"/>
          <w:numId w:val="1010"/>
        </w:numPr>
        <w:pStyle w:val="Compact"/>
      </w:pPr>
      <w:r>
        <w:t xml:space="preserve">Claim requiring L0 friction (ambiguous submission)</w:t>
      </w:r>
    </w:p>
    <w:p>
      <w:pPr>
        <w:numPr>
          <w:ilvl w:val="0"/>
          <w:numId w:val="1010"/>
        </w:numPr>
        <w:pStyle w:val="Compact"/>
      </w:pPr>
      <w:r>
        <w:t xml:space="preserve">Claim triggering L5 dream (confidence recalibration)</w:t>
      </w:r>
    </w:p>
    <w:p>
      <w:pPr>
        <w:numPr>
          <w:ilvl w:val="0"/>
          <w:numId w:val="1010"/>
        </w:numPr>
        <w:pStyle w:val="Compact"/>
      </w:pPr>
      <w:r>
        <w:t xml:space="preserve">Claim failing due to external API outage</w:t>
      </w:r>
    </w:p>
    <w:bookmarkEnd w:id="81"/>
    <w:bookmarkStart w:id="82" w:name="contract-tests"/>
    <w:p>
      <w:pPr>
        <w:pStyle w:val="Heading3"/>
      </w:pPr>
      <w:r>
        <w:t xml:space="preserve">12.4 Contract Tests</w:t>
      </w:r>
    </w:p>
    <w:p>
      <w:pPr>
        <w:pStyle w:val="FirstParagraph"/>
      </w:pPr>
      <w:r>
        <w:t xml:space="preserve">Every event type SHALL have a contract test that:</w:t>
      </w:r>
      <w:r>
        <w:t xml:space="preserve"> </w:t>
      </w:r>
      <w:r>
        <w:t xml:space="preserve">- Validates payload against Zod schema</w:t>
      </w:r>
      <w:r>
        <w:t xml:space="preserve"> </w:t>
      </w:r>
      <w:r>
        <w:t xml:space="preserve">- Verifies all required fields are present</w:t>
      </w:r>
      <w:r>
        <w:t xml:space="preserve"> </w:t>
      </w:r>
      <w:r>
        <w:t xml:space="preserve">- Verifies correlationId chains are maintained</w:t>
      </w:r>
      <w:r>
        <w:t xml:space="preserve"> </w:t>
      </w:r>
      <w:r>
        <w:t xml:space="preserve">- Verifies TTL is set and within valid range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implementation-phases"/>
    <w:p>
      <w:pPr>
        <w:pStyle w:val="Heading2"/>
      </w:pPr>
      <w:r>
        <w:t xml:space="preserve">13. Implementation Phases</w:t>
      </w:r>
    </w:p>
    <w:bookmarkStart w:id="84" w:name="phase-1-unified-orchestration-weeks-12"/>
    <w:p>
      <w:pPr>
        <w:pStyle w:val="Heading3"/>
      </w:pPr>
      <w:r>
        <w:t xml:space="preserve">Phase 1: Unified Orchestration (Weeks 1–2)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Event bus as single source of truth, loopOrchestrator as sole dispatcher.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Refactor</w:t>
      </w:r>
      <w:r>
        <w:t xml:space="preserve"> </w:t>
      </w:r>
      <w:r>
        <w:rPr>
          <w:rStyle w:val="VerbatimChar"/>
        </w:rPr>
        <w:t xml:space="preserve">loopOrchestrator.ts</w:t>
      </w:r>
      <w:r>
        <w:t xml:space="preserve"> </w:t>
      </w:r>
      <w:r>
        <w:t xml:space="preserve">routing table to declarative config</w:t>
      </w:r>
      <w:r>
        <w:t xml:space="preserve"> </w:t>
      </w:r>
      <w:r>
        <w:t xml:space="preserve">- [ ] Remove all direct inter-layer calls (audit + eliminate)</w:t>
      </w:r>
      <w:r>
        <w:t xml:space="preserve"> </w:t>
      </w:r>
      <w:r>
        <w:t xml:space="preserve">- [ ] Add HMAC signing to all event bus publishes</w:t>
      </w:r>
      <w:r>
        <w:t xml:space="preserve"> </w:t>
      </w:r>
      <w:r>
        <w:t xml:space="preserve">- [ ] Add schema validation to event bus (Zod)</w:t>
      </w:r>
      <w:r>
        <w:t xml:space="preserve"> </w:t>
      </w:r>
      <w:r>
        <w:t xml:space="preserve">- [ ] Update 12 MCP tools to use normalized event flow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Zero direct inter-layer calls (verified by static analysis)</w:t>
      </w:r>
      <w:r>
        <w:t xml:space="preserve"> </w:t>
      </w:r>
      <w:r>
        <w:t xml:space="preserve">- All events pass schema validation</w:t>
      </w:r>
      <w:r>
        <w:t xml:space="preserve"> </w:t>
      </w:r>
      <w:r>
        <w:t xml:space="preserve">- Integration tests TEST-MASTER-01 through TEST-MASTER-03 pass</w:t>
      </w:r>
    </w:p>
    <w:bookmarkEnd w:id="84"/>
    <w:bookmarkStart w:id="85" w:name="X6189c834acf0fbd0272ff7ef89fd89e9c1168c7"/>
    <w:p>
      <w:pPr>
        <w:pStyle w:val="Heading3"/>
      </w:pPr>
      <w:r>
        <w:t xml:space="preserve">Phase 2: L2–L3 Interface &amp; Telemetry (Weeks 3–4)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FrontierDirective protocol, unified telemetry plane.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Implement</w:t>
      </w:r>
      <w:r>
        <w:t xml:space="preserve"> </w:t>
      </w:r>
      <w:r>
        <w:rPr>
          <w:rStyle w:val="VerbatimChar"/>
        </w:rPr>
        <w:t xml:space="preserve">FrontierDirective</w:t>
      </w:r>
      <w:r>
        <w:t xml:space="preserve"> </w:t>
      </w:r>
      <w:r>
        <w:t xml:space="preserve">type and publish logic in L2</w:t>
      </w:r>
      <w:r>
        <w:t xml:space="preserve"> </w:t>
      </w:r>
      <w:r>
        <w:t xml:space="preserve">- [ ] Implement</w:t>
      </w:r>
      <w:r>
        <w:t xml:space="preserve"> </w:t>
      </w:r>
      <w:r>
        <w:rPr>
          <w:rStyle w:val="VerbatimChar"/>
        </w:rPr>
        <w:t xml:space="preserve">FrontierComplete</w:t>
      </w:r>
      <w:r>
        <w:t xml:space="preserve"> </w:t>
      </w:r>
      <w:r>
        <w:t xml:space="preserve">consumption in L2</w:t>
      </w:r>
      <w:r>
        <w:t xml:space="preserve"> </w:t>
      </w:r>
      <w:r>
        <w:t xml:space="preserve">- [ ] Create</w:t>
      </w:r>
      <w:r>
        <w:t xml:space="preserve"> </w:t>
      </w:r>
      <w:r>
        <w:rPr>
          <w:rStyle w:val="VerbatimChar"/>
        </w:rPr>
        <w:t xml:space="preserve">layer_telemetry</w:t>
      </w:r>
      <w:r>
        <w:t xml:space="preserve"> </w:t>
      </w:r>
      <w:r>
        <w:t xml:space="preserve">table</w:t>
      </w:r>
      <w:r>
        <w:t xml:space="preserve"> </w:t>
      </w:r>
      <w:r>
        <w:t xml:space="preserve">- [ ] Add telemetry emission to all 6 layer handlers</w:t>
      </w:r>
      <w:r>
        <w:t xml:space="preserve"> </w:t>
      </w:r>
      <w:r>
        <w:t xml:space="preserve">- [ ] Migrate legacy per-layer logs (backfill or link)</w:t>
      </w:r>
      <w:r>
        <w:t xml:space="preserve"> </w:t>
      </w:r>
      <w:r>
        <w:t xml:space="preserve">- [ ] Build telemetry dashboard (Grafana)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L3 sessions traceable to L2 directives (100% correlation)</w:t>
      </w:r>
      <w:r>
        <w:t xml:space="preserve"> </w:t>
      </w:r>
      <w:r>
        <w:t xml:space="preserve">- All layers write to</w:t>
      </w:r>
      <w:r>
        <w:t xml:space="preserve"> </w:t>
      </w:r>
      <w:r>
        <w:rPr>
          <w:rStyle w:val="VerbatimChar"/>
        </w:rPr>
        <w:t xml:space="preserve">layer_telemetry</w:t>
      </w:r>
      <w:r>
        <w:t xml:space="preserve"> </w:t>
      </w:r>
      <w:r>
        <w:t xml:space="preserve">- Integration tests TEST-MASTER-04 through TEST-MASTER-06 pass</w:t>
      </w:r>
    </w:p>
    <w:bookmarkEnd w:id="85"/>
    <w:bookmarkStart w:id="86" w:name="phase-3-l5-dream-producer-weeks-56"/>
    <w:p>
      <w:pPr>
        <w:pStyle w:val="Heading3"/>
      </w:pPr>
      <w:r>
        <w:t xml:space="preserve">Phase 3: L5 Dream Producer (Weeks 5–6)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Dream queue, evidence strength thresholding, scheduled sessions.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Implement</w:t>
      </w:r>
      <w:r>
        <w:t xml:space="preserve"> </w:t>
      </w:r>
      <w:r>
        <w:rPr>
          <w:rStyle w:val="VerbatimChar"/>
        </w:rPr>
        <w:t xml:space="preserve">dream_queue</w:t>
      </w:r>
      <w:r>
        <w:t xml:space="preserve"> </w:t>
      </w:r>
      <w:r>
        <w:t xml:space="preserve">(separate from main queue)</w:t>
      </w:r>
      <w:r>
        <w:t xml:space="preserve"> </w:t>
      </w:r>
      <w:r>
        <w:t xml:space="preserve">- [ ] Add</w:t>
      </w:r>
      <w:r>
        <w:t xml:space="preserve"> </w:t>
      </w:r>
      <w:r>
        <w:rPr>
          <w:rStyle w:val="VerbatimChar"/>
        </w:rPr>
        <w:t xml:space="preserve">DreamSessionRequest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DreamSessionApproved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DreamComplete</w:t>
      </w:r>
      <w:r>
        <w:t xml:space="preserve"> </w:t>
      </w:r>
      <w:r>
        <w:t xml:space="preserve">events</w:t>
      </w:r>
      <w:r>
        <w:t xml:space="preserve"> </w:t>
      </w:r>
      <w:r>
        <w:t xml:space="preserve">- [ ] Implement evidence strength filter (≥ 0.7 threshold)</w:t>
      </w:r>
      <w:r>
        <w:t xml:space="preserve"> </w:t>
      </w:r>
      <w:r>
        <w:t xml:space="preserve">- [ ] Add configurable schedule (default 6h)</w:t>
      </w:r>
      <w:r>
        <w:t xml:space="preserve"> </w:t>
      </w:r>
      <w:r>
        <w:t xml:space="preserve">- [ ] Wire dream events into main bus for L2/L4 consumption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Dream queue physically separate from main queue</w:t>
      </w:r>
      <w:r>
        <w:t xml:space="preserve"> </w:t>
      </w:r>
      <w:r>
        <w:t xml:space="preserve">- Evidence strength filter applied pre-session</w:t>
      </w:r>
      <w:r>
        <w:t xml:space="preserve"> </w:t>
      </w:r>
      <w:r>
        <w:t xml:space="preserve">- Integration tests TEST-MASTER-07 passes</w:t>
      </w:r>
    </w:p>
    <w:bookmarkEnd w:id="86"/>
    <w:bookmarkStart w:id="87" w:name="phase-4-production-hardening-weeks-78"/>
    <w:p>
      <w:pPr>
        <w:pStyle w:val="Heading3"/>
      </w:pPr>
      <w:r>
        <w:t xml:space="preserve">Phase 4: Production Hardening (Weeks 7–8)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Circuit breakers, chaos testing, performance validation, documentation.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Implement circuit breakers for all 6 layer adapters</w:t>
      </w:r>
      <w:r>
        <w:t xml:space="preserve"> </w:t>
      </w:r>
      <w:r>
        <w:t xml:space="preserve">- [ ] Run chaos test suite (failure injection)</w:t>
      </w:r>
      <w:r>
        <w:t xml:space="preserve"> </w:t>
      </w:r>
      <w:r>
        <w:t xml:space="preserve">- [ ] Run k6 performance suite (validate NFR-MASTER-01 through NFR-MASTER-05)</w:t>
      </w:r>
      <w:r>
        <w:t xml:space="preserve"> </w:t>
      </w:r>
      <w:r>
        <w:t xml:space="preserve">- [ ] Complete cross-layer telemetry dashboard</w:t>
      </w:r>
      <w:r>
        <w:t xml:space="preserve"> </w:t>
      </w:r>
      <w:r>
        <w:t xml:space="preserve">- [ ] Write runbook for each system-wide alert</w:t>
      </w:r>
      <w:r>
        <w:t xml:space="preserve"> </w:t>
      </w:r>
      <w:r>
        <w:t xml:space="preserve">- [ ] Freeze all layer PRD interfaces (v1.0)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All NFR targets met</w:t>
      </w:r>
      <w:r>
        <w:t xml:space="preserve"> </w:t>
      </w:r>
      <w:r>
        <w:t xml:space="preserve">- Chaos tests pass (system degrades gracefully)</w:t>
      </w:r>
      <w:r>
        <w:t xml:space="preserve"> </w:t>
      </w:r>
      <w:r>
        <w:t xml:space="preserve">- Runbooks complete</w:t>
      </w:r>
      <w:r>
        <w:t xml:space="preserve"> </w:t>
      </w:r>
      <w:r>
        <w:t xml:space="preserve">- Master PRD v1.0 signed off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6" w:name="open-questions"/>
    <w:p>
      <w:pPr>
        <w:pStyle w:val="Heading2"/>
      </w:pPr>
      <w:r>
        <w:t xml:space="preserve">14. Open Questions</w:t>
      </w:r>
    </w:p>
    <w:bookmarkStart w:id="89" w:name="oq-master-01-telemetry-retention"/>
    <w:p>
      <w:pPr>
        <w:pStyle w:val="Heading3"/>
      </w:pPr>
      <w:r>
        <w:t xml:space="preserve">OQ-MASTER-01: Telemetry Retention</w:t>
      </w:r>
    </w:p>
    <w:p>
      <w:pPr>
        <w:pStyle w:val="FirstParagraph"/>
      </w:pPr>
      <w:r>
        <w:t xml:space="preserve">What is the business requirement for telemetry retention? Current proposal: 30 days hot, 90 days warm (S3), 2 years cold ( Glacier). Need product confirmation.</w:t>
      </w:r>
    </w:p>
    <w:bookmarkEnd w:id="89"/>
    <w:bookmarkStart w:id="90" w:name="oq-master-02-dream-session-frequency"/>
    <w:p>
      <w:pPr>
        <w:pStyle w:val="Heading3"/>
      </w:pPr>
      <w:r>
        <w:t xml:space="preserve">OQ-MASTER-02: Dream Session Frequency</w:t>
      </w:r>
    </w:p>
    <w:p>
      <w:pPr>
        <w:pStyle w:val="FirstParagraph"/>
      </w:pPr>
      <w:r>
        <w:t xml:space="preserve">Is every-6-hours the right default? Should it be claim-volume-based instead (e.g., every 1,000 claims)? Product input needed.</w:t>
      </w:r>
    </w:p>
    <w:bookmarkEnd w:id="90"/>
    <w:bookmarkStart w:id="91" w:name="oq-master-03-l5-write-scope-expansion"/>
    <w:p>
      <w:pPr>
        <w:pStyle w:val="Heading3"/>
      </w:pPr>
      <w:r>
        <w:t xml:space="preserve">OQ-MASTER-03: L5 Write Scope Expansion</w:t>
      </w:r>
    </w:p>
    <w:p>
      <w:pPr>
        <w:pStyle w:val="FirstParagraph"/>
      </w:pPr>
      <w:r>
        <w:t xml:space="preserve">L5 currently writes</w:t>
      </w:r>
      <w:r>
        <w:t xml:space="preserve"> </w:t>
      </w:r>
      <w:r>
        <w:rPr>
          <w:rStyle w:val="VerbatimChar"/>
        </w:rPr>
        <w:t xml:space="preserve">dream_sessions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confidence_recalibrations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pattern_detections</w:t>
      </w:r>
      <w:r>
        <w:t xml:space="preserve">. Should L5 be allowed to write directly to</w:t>
      </w:r>
      <w:r>
        <w:t xml:space="preserve"> </w:t>
      </w:r>
      <w:r>
        <w:rPr>
          <w:rStyle w:val="VerbatimChar"/>
        </w:rPr>
        <w:t xml:space="preserve">truth_scores</w:t>
      </w:r>
      <w:r>
        <w:t xml:space="preserve"> </w:t>
      </w:r>
      <w:r>
        <w:t xml:space="preserve">for recalibration, or should it emit events that L2 consumes? Authority boundary question.</w:t>
      </w:r>
    </w:p>
    <w:bookmarkEnd w:id="91"/>
    <w:bookmarkStart w:id="92" w:name="Xad497141d7f8fb7470ea7095e329a2f4ea8fbcd"/>
    <w:p>
      <w:pPr>
        <w:pStyle w:val="Heading3"/>
      </w:pPr>
      <w:r>
        <w:t xml:space="preserve">OQ-MASTER-04: Circuit Breaker Global vs Per-Layer</w:t>
      </w:r>
    </w:p>
    <w:p>
      <w:pPr>
        <w:pStyle w:val="FirstParagraph"/>
      </w:pPr>
      <w:r>
        <w:t xml:space="preserve">Should circuit breakers be per-layer, per-claim, or per-claim-per-layer? Current spec: per-layer. Need SRE input on operational experience.</w:t>
      </w:r>
    </w:p>
    <w:bookmarkEnd w:id="92"/>
    <w:bookmarkStart w:id="93" w:name="oq-master-05-multi-tenant-isolation"/>
    <w:p>
      <w:pPr>
        <w:pStyle w:val="Heading3"/>
      </w:pPr>
      <w:r>
        <w:t xml:space="preserve">OQ-MASTER-05: Multi-Tenant Isolation</w:t>
      </w:r>
    </w:p>
    <w:p>
      <w:pPr>
        <w:pStyle w:val="FirstParagraph"/>
      </w:pPr>
      <w:r>
        <w:t xml:space="preserve">The current PRD assumes single-tenant. If multi-tenant support is on the roadmap, event routing and telemetry need tenantId scoping. Is multi-tenant a 2025 priority?</w:t>
      </w:r>
    </w:p>
    <w:bookmarkEnd w:id="93"/>
    <w:bookmarkStart w:id="94" w:name="oq-master-06-l4-alerting-integration"/>
    <w:p>
      <w:pPr>
        <w:pStyle w:val="Heading3"/>
      </w:pPr>
      <w:r>
        <w:t xml:space="preserve">OQ-MASTER-06: L4 Alerting Integration</w:t>
      </w:r>
    </w:p>
    <w:p>
      <w:pPr>
        <w:pStyle w:val="FirstParagraph"/>
      </w:pPr>
      <w:r>
        <w:t xml:space="preserve">L4 emits</w:t>
      </w:r>
      <w:r>
        <w:t xml:space="preserve"> </w:t>
      </w:r>
      <w:r>
        <w:rPr>
          <w:rStyle w:val="VerbatimChar"/>
        </w:rPr>
        <w:t xml:space="preserve">DriftDetected</w:t>
      </w:r>
      <w:r>
        <w:t xml:space="preserve"> </w:t>
      </w:r>
      <w:r>
        <w:t xml:space="preserve">events. Where do these go? Current options: PagerDuty, Slack, internal dashboard. Need product + SRE decision.</w:t>
      </w:r>
    </w:p>
    <w:bookmarkEnd w:id="94"/>
    <w:bookmarkStart w:id="95" w:name="oq-master-07-event-ordering-guarantees"/>
    <w:p>
      <w:pPr>
        <w:pStyle w:val="Heading3"/>
      </w:pPr>
      <w:r>
        <w:t xml:space="preserve">OQ-MASTER-07: Event Ordering Guarantees</w:t>
      </w:r>
    </w:p>
    <w:p>
      <w:pPr>
        <w:pStyle w:val="FirstParagraph"/>
      </w:pPr>
      <w:r>
        <w:t xml:space="preserve">Does the event bus guarantee ordering per</w:t>
      </w:r>
      <w:r>
        <w:t xml:space="preserve"> </w:t>
      </w:r>
      <w:r>
        <w:rPr>
          <w:rStyle w:val="VerbatimChar"/>
        </w:rPr>
        <w:t xml:space="preserve">correlationId</w:t>
      </w:r>
      <w:r>
        <w:t xml:space="preserve">? Current implementation does not. Is strict ordering required for convergence correctness?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appendix-a-glossary"/>
    <w:p>
      <w:pPr>
        <w:pStyle w:val="Heading2"/>
      </w:pPr>
      <w:r>
        <w:t xml:space="preserve">Appendix A: Glossary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user-submitted statement to be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outcome: TRUE / FALSE / UNVERIFIABLE / 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Truth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confidence score (0.0–1.0)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between known and unknown knowledge (L3 concept)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where additional iteration does not change the 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Dream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consolidation mode (L5) — does not block real-time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Correlation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linking all events in a single claim’s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Context Protocol — tool interface for LLM agents</w:t>
            </w:r>
          </w:p>
        </w:tc>
      </w:tr>
    </w:tbl>
    <w:bookmarkEnd w:id="97"/>
    <w:bookmarkStart w:id="98" w:name="appendix-b-change-log"/>
    <w:p>
      <w:pPr>
        <w:pStyle w:val="Heading2"/>
      </w:pPr>
      <w:r>
        <w:t xml:space="preserve">Appendix B: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draft — 4 architectural revisions, 6-layer coordination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PRD-MASTER-001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part-2-l1-truth-engine-core-verification"/>
    <w:p>
      <w:pPr>
        <w:pStyle w:val="Heading1"/>
      </w:pPr>
      <w:r>
        <w:t xml:space="preserve">PART 2: L1 TRUTH ENGINE — Core Verification</w:t>
      </w:r>
    </w:p>
    <w:bookmarkEnd w:id="100"/>
    <w:bookmarkStart w:id="179" w:name="X1b2b5e2a32d27114838e9006a0e8d1b44017bef"/>
    <w:p>
      <w:pPr>
        <w:pStyle w:val="Heading1"/>
      </w:pPr>
      <w:r>
        <w:t xml:space="preserve">Product Requirement Document — L1 Truth Engine</w:t>
      </w:r>
    </w:p>
    <w:bookmarkStart w:id="101" w:name="Xeb1475646433d54fe04129170ae12f722100a8d"/>
    <w:p>
      <w:pPr>
        <w:pStyle w:val="Heading2"/>
      </w:pPr>
      <w:r>
        <w:t xml:space="preserve">ttruthdesk-platform | Layer 1: Core Verification Engine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2025-01-15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Draft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Technical Product Manager</w:t>
      </w:r>
      <w:r>
        <w:br/>
      </w:r>
      <w:r>
        <w:rPr>
          <w:bCs/>
          <w:b/>
        </w:rPr>
        <w:t xml:space="preserve">Stakeholders:</w:t>
      </w:r>
      <w:r>
        <w:t xml:space="preserve"> </w:t>
      </w:r>
      <w:r>
        <w:t xml:space="preserve">Engineering Lead, Data Science, QA, Platform Architecture</w:t>
      </w:r>
    </w:p>
    <w:p>
      <w:r>
        <w:pict>
          <v:rect style="width:0;height:1.5pt" o:hralign="center" o:hrstd="t" o:hr="t"/>
        </w:pict>
      </w:r>
    </w:p>
    <w:bookmarkEnd w:id="101"/>
    <w:bookmarkStart w:id="106" w:name="purpose-scope-1"/>
    <w:p>
      <w:pPr>
        <w:pStyle w:val="Heading2"/>
      </w:pPr>
      <w:r>
        <w:t xml:space="preserve">1. Purpose &amp; Scope</w:t>
      </w:r>
    </w:p>
    <w:bookmarkStart w:id="102" w:name="purpose-1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The L1 Truth Engine is the core deterministic claim verification layer of the ttruthdesk-platform (ttruthdesk.claims). It accepts a submitted document (article, paper, blog post), extracts individual factual claims, evaluates each claim against authoritative evidence sources, assigns a traceable verdict, and produces a composite truth score. The engine operates without LLM involvement in the verdict assignment stage — every verdict is rule-based, reproducible, and auditable.</w:t>
      </w:r>
    </w:p>
    <w:bookmarkEnd w:id="102"/>
    <w:bookmarkStart w:id="103" w:name="what-it-does"/>
    <w:p>
      <w:pPr>
        <w:pStyle w:val="Heading3"/>
      </w:pPr>
      <w:r>
        <w:t xml:space="preserve">1.2 What It Does</w:t>
      </w:r>
    </w:p>
    <w:p>
      <w:pPr>
        <w:numPr>
          <w:ilvl w:val="0"/>
          <w:numId w:val="1011"/>
        </w:numPr>
        <w:pStyle w:val="Compact"/>
      </w:pPr>
      <w:r>
        <w:t xml:space="preserve">Extracts atomic factual claims from submitted documents across 12 supported domains</w:t>
      </w:r>
    </w:p>
    <w:p>
      <w:pPr>
        <w:numPr>
          <w:ilvl w:val="0"/>
          <w:numId w:val="1011"/>
        </w:numPr>
        <w:pStyle w:val="Compact"/>
      </w:pPr>
      <w:r>
        <w:t xml:space="preserve">Routes each claim to the correct vertical adapter (72 adapters) for evidence lookup</w:t>
      </w:r>
    </w:p>
    <w:p>
      <w:pPr>
        <w:numPr>
          <w:ilvl w:val="0"/>
          <w:numId w:val="1011"/>
        </w:numPr>
        <w:pStyle w:val="Compact"/>
      </w:pPr>
      <w:r>
        <w:t xml:space="preserve">Performs deterministic verdict assignment using 7 verdict types and 5 decision methods</w:t>
      </w:r>
    </w:p>
    <w:p>
      <w:pPr>
        <w:numPr>
          <w:ilvl w:val="0"/>
          <w:numId w:val="1011"/>
        </w:numPr>
        <w:pStyle w:val="Compact"/>
      </w:pPr>
      <w:r>
        <w:t xml:space="preserve">Computes composite truth scores from 4 independent signals producing 8 final labels</w:t>
      </w:r>
    </w:p>
    <w:p>
      <w:pPr>
        <w:numPr>
          <w:ilvl w:val="0"/>
          <w:numId w:val="1011"/>
        </w:numPr>
        <w:pStyle w:val="Compact"/>
      </w:pPr>
      <w:r>
        <w:t xml:space="preserve">Generates human-readable and machine-readable verification reports (HTML + PDF)</w:t>
      </w:r>
    </w:p>
    <w:p>
      <w:pPr>
        <w:numPr>
          <w:ilvl w:val="0"/>
          <w:numId w:val="1011"/>
        </w:numPr>
        <w:pStyle w:val="Compact"/>
      </w:pPr>
      <w:r>
        <w:t xml:space="preserve">Tracks confidence trends over time and supports temporal re-evaluation</w:t>
      </w:r>
    </w:p>
    <w:p>
      <w:pPr>
        <w:numPr>
          <w:ilvl w:val="0"/>
          <w:numId w:val="1011"/>
        </w:numPr>
        <w:pStyle w:val="Compact"/>
      </w:pPr>
      <w:r>
        <w:t xml:space="preserve">Dispatches high-risk alerts for claims with significant public health or safety implications</w:t>
      </w:r>
    </w:p>
    <w:p>
      <w:pPr>
        <w:numPr>
          <w:ilvl w:val="0"/>
          <w:numId w:val="1011"/>
        </w:numPr>
        <w:pStyle w:val="Compact"/>
      </w:pPr>
      <w:r>
        <w:t xml:space="preserve">Publishes all verdict events to the provenance log for full auditability</w:t>
      </w:r>
    </w:p>
    <w:bookmarkEnd w:id="103"/>
    <w:bookmarkStart w:id="104" w:name="what-it-does-not-do"/>
    <w:p>
      <w:pPr>
        <w:pStyle w:val="Heading3"/>
      </w:pPr>
      <w:r>
        <w:t xml:space="preserve">1.3 What It Does NOT Do</w:t>
      </w:r>
    </w:p>
    <w:p>
      <w:pPr>
        <w:numPr>
          <w:ilvl w:val="0"/>
          <w:numId w:val="1012"/>
        </w:numPr>
        <w:pStyle w:val="Compact"/>
      </w:pPr>
      <w:r>
        <w:t xml:space="preserve">Does NOT use LLM for verdict assignment — LLM is restricted to upstream stages (claim extraction, misrepresentation classification, distortion scoring)</w:t>
      </w:r>
    </w:p>
    <w:p>
      <w:pPr>
        <w:numPr>
          <w:ilvl w:val="0"/>
          <w:numId w:val="1012"/>
        </w:numPr>
        <w:pStyle w:val="Compact"/>
      </w:pPr>
      <w:r>
        <w:t xml:space="preserve">Does NOT perform real-time web crawling during verification — evidence is sourced from pre-indexed adapter data</w:t>
      </w:r>
    </w:p>
    <w:p>
      <w:pPr>
        <w:numPr>
          <w:ilvl w:val="0"/>
          <w:numId w:val="1012"/>
        </w:numPr>
        <w:pStyle w:val="Compact"/>
      </w:pPr>
      <w:r>
        <w:t xml:space="preserve">Does NOT evaluate subjective statements, opinions, or normative claims</w:t>
      </w:r>
    </w:p>
    <w:p>
      <w:pPr>
        <w:numPr>
          <w:ilvl w:val="0"/>
          <w:numId w:val="1012"/>
        </w:numPr>
        <w:pStyle w:val="Compact"/>
      </w:pPr>
      <w:r>
        <w:t xml:space="preserve">Does NOT provide legal or medical advice — it reports on evidence alignment only</w:t>
      </w:r>
    </w:p>
    <w:p>
      <w:pPr>
        <w:numPr>
          <w:ilvl w:val="0"/>
          <w:numId w:val="1012"/>
        </w:numPr>
        <w:pStyle w:val="Compact"/>
      </w:pPr>
      <w:r>
        <w:t xml:space="preserve">Does NOT modify or correct submitted documents</w:t>
      </w:r>
    </w:p>
    <w:p>
      <w:pPr>
        <w:numPr>
          <w:ilvl w:val="0"/>
          <w:numId w:val="1012"/>
        </w:numPr>
        <w:pStyle w:val="Compact"/>
      </w:pPr>
      <w:r>
        <w:t xml:space="preserve">Does NOT handle document ingestion or user authentication (L0 responsibilities)</w:t>
      </w:r>
    </w:p>
    <w:p>
      <w:pPr>
        <w:numPr>
          <w:ilvl w:val="0"/>
          <w:numId w:val="1012"/>
        </w:numPr>
        <w:pStyle w:val="Compact"/>
      </w:pPr>
      <w:r>
        <w:t xml:space="preserve">Does NOT perform semantic search or RAG — evidence lookup is adapter-driven with deterministic matching</w:t>
      </w:r>
    </w:p>
    <w:bookmarkEnd w:id="104"/>
    <w:bookmarkStart w:id="105" w:name="in-scope-domains"/>
    <w:p>
      <w:pPr>
        <w:pStyle w:val="Heading3"/>
      </w:pPr>
      <w:r>
        <w:t xml:space="preserve">1.4 In-Scope Domains</w:t>
      </w:r>
    </w:p>
    <w:p>
      <w:pPr>
        <w:pStyle w:val="FirstParagraph"/>
      </w:pPr>
      <w:r>
        <w:t xml:space="preserve">The engine supports 12 domains: Structural Biology (PDB), Climate Science, Medical/Health, Physics, Chemistry, Economics, Political Claims, Technology, Nutrition, Legal, History, General Science.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current-state-analysis"/>
    <w:p>
      <w:pPr>
        <w:pStyle w:val="Heading2"/>
      </w:pPr>
      <w:r>
        <w:t xml:space="preserve">2. Current State Analysis</w:t>
      </w:r>
    </w:p>
    <w:bookmarkStart w:id="107" w:name="implementation-inventory"/>
    <w:p>
      <w:pPr>
        <w:pStyle w:val="Heading3"/>
      </w:pPr>
      <w:r>
        <w:t xml:space="preserve">2.1 Implementation Inventory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540"/>
        <w:gridCol w:w="154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server/analysisPipeline.ts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15-stage orchestration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server/compositeTruthEngine.ts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4-signal composite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server/verdictEngine.ts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verdict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server/claimExtractor.ts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Domain-aware claim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server/verdictEngine.test.ts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engine unit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2,119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71,127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source + 1 test file</w:t>
            </w:r>
          </w:p>
        </w:tc>
      </w:tr>
    </w:tbl>
    <w:bookmarkEnd w:id="107"/>
    <w:bookmarkStart w:id="108" w:name="whats-working-well"/>
    <w:p>
      <w:pPr>
        <w:pStyle w:val="Heading3"/>
      </w:pPr>
      <w:r>
        <w:t xml:space="preserve">2.2 What’s Working Well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Deterministic verdict pipeline is mature and well-tested.</w:t>
      </w:r>
      <w:r>
        <w:t xml:space="preserve"> </w:t>
      </w:r>
      <w:r>
        <w:t xml:space="preserve">The 15-stage pipeline processes documents end-to-end with clear stage boundaries and error handling.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Dual-threshold system supports both PDB and non-PDB verticals.</w:t>
      </w:r>
      <w:r>
        <w:t xml:space="preserve"> </w:t>
      </w:r>
      <w:r>
        <w:t xml:space="preserve">Resolution-based thresholds for structural biology and confidence-based thresholds for all other domains are cleanly separated.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Composite truth scoring integrates 4 signals meaningfully.</w:t>
      </w:r>
      <w:r>
        <w:t xml:space="preserve"> </w:t>
      </w:r>
      <w:r>
        <w:t xml:space="preserve">The upstream verdict, provenance score, chain distortion, and citation graph signals produce 8 distinct labels with clear mapping logic.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Domain-aware claim extraction routes correctly.</w:t>
      </w:r>
      <w:r>
        <w:t xml:space="preserve"> </w:t>
      </w:r>
      <w:r>
        <w:t xml:space="preserve">The 12-domain extractor config system cleanly separates per-domain claim types and extraction logic.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Audit trail is comprehensive.</w:t>
      </w:r>
      <w:r>
        <w:t xml:space="preserve"> </w:t>
      </w:r>
      <w:r>
        <w:t xml:space="preserve">Every verdict decision records its method, confidence, completeness score, and full rationale in</w:t>
      </w:r>
      <w:r>
        <w:t xml:space="preserve"> </w:t>
      </w:r>
      <w:r>
        <w:rPr>
          <w:rStyle w:val="VerbatimChar"/>
        </w:rPr>
        <w:t xml:space="preserve">claim_provenance_events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Draft-tier document guard prevents duplicate work.</w:t>
      </w:r>
      <w:r>
        <w:t xml:space="preserve"> </w:t>
      </w:r>
      <w:r>
        <w:t xml:space="preserve">Draft documents are blocked from re-running through the full pipeline.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Test coverage is substantial.</w:t>
      </w:r>
      <w:r>
        <w:t xml:space="preserve"> </w:t>
      </w:r>
      <w:r>
        <w:t xml:space="preserve">The verdict engine alone has 201 lines of tests; extensive tests exist across all modules.</w:t>
      </w:r>
    </w:p>
    <w:bookmarkEnd w:id="108"/>
    <w:bookmarkStart w:id="109" w:name="gaps-and-improvement-areas"/>
    <w:p>
      <w:pPr>
        <w:pStyle w:val="Heading3"/>
      </w:pPr>
      <w:r>
        <w:t xml:space="preserve">2.3 Gaps and Improvement Areas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1523"/>
        <w:gridCol w:w="3046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documented p99 latency targets per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has 15 stages but no SLOs defined per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truncation at 12,000 chars may lose claims in long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limit with no overflow handling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Re-evaluation pipeline exists but temporal trigger semantics are undefined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Temporal re-checking</w:t>
            </w:r>
            <w:r>
              <w:t xml:space="preserve">”</w:t>
            </w:r>
            <w:r>
              <w:t xml:space="preserve"> </w:t>
            </w:r>
            <w:r>
              <w:t xml:space="preserve">is mentioned but not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 is per-stage but no cross-stage rollback strategy is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Stages fail independently; recovery behavior is implicit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 target (claims/sec) is not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Cost-per-claim depends on LLM calls but budget is unbounded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vertical adapters are referenced but adapter failure modes are unspecified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 when an adapter is down or returns no data?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27" w:name="functional-requirements-1"/>
    <w:p>
      <w:pPr>
        <w:pStyle w:val="Heading2"/>
      </w:pPr>
      <w:r>
        <w:t xml:space="preserve">3. Functional Requirements</w:t>
      </w:r>
    </w:p>
    <w:bookmarkStart w:id="111" w:name="fr-l1-01-claim-extraction"/>
    <w:p>
      <w:pPr>
        <w:pStyle w:val="Heading3"/>
      </w:pPr>
      <w:r>
        <w:t xml:space="preserve">FR-L1-01: Claim Extraction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FR-L1-01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SHALL extract atomic factual claims from submitted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submitted document (HTML, text, or PDF-converted text) with a declared domain.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SHALL route the document to</w:t>
            </w:r>
            <w:r>
              <w:t xml:space="preserve"> </w:t>
            </w:r>
            <w:r>
              <w:rPr>
                <w:rStyle w:val="VerbatimChar"/>
              </w:rPr>
              <w:t xml:space="preserve">getDomainExtractorConfig(domain)</w:t>
            </w:r>
            <w:r>
              <w:t xml:space="preserve"> </w:t>
            </w:r>
            <w:r>
              <w:t xml:space="preserve">which returns domain-specific claim types, extraction prompts, and validation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SHALL support extraction for exactly 12 domains: Structural Biology (PDB), Climate Science, Medical/Health, Physics, Chemistry, Economics, Political Claims, Technology, Nutrition, Legal, History, General Science.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array of</w:t>
            </w:r>
            <w:r>
              <w:t xml:space="preserve"> </w:t>
            </w:r>
            <w:r>
              <w:rPr>
                <w:rStyle w:val="VerbatimChar"/>
              </w:rPr>
              <w:t xml:space="preserve">ExtractedClaim</w:t>
            </w:r>
            <w:r>
              <w:t xml:space="preserve"> </w:t>
            </w:r>
            <w:r>
              <w:t xml:space="preserve">objects, each containing:</w:t>
            </w:r>
            <w:r>
              <w:t xml:space="preserve"> </w:t>
            </w:r>
            <w:r>
              <w:rPr>
                <w:rStyle w:val="VerbatimChar"/>
              </w:rPr>
              <w:t xml:space="preserve">claimText</w:t>
            </w:r>
            <w:r>
              <w:t xml:space="preserve"> </w:t>
            </w:r>
            <w:r>
              <w:t xml:space="preserve">(string),</w:t>
            </w:r>
            <w:r>
              <w:t xml:space="preserve"> </w:t>
            </w:r>
            <w:r>
              <w:rPr>
                <w:rStyle w:val="VerbatimChar"/>
              </w:rPr>
              <w:t xml:space="preserve">claimType</w:t>
            </w:r>
            <w:r>
              <w:t xml:space="preserve"> </w:t>
            </w:r>
            <w:r>
              <w:t xml:space="preserve">(string),</w:t>
            </w:r>
            <w:r>
              <w:t xml:space="preserve"> </w:t>
            </w:r>
            <w:r>
              <w:rPr>
                <w:rStyle w:val="VerbatimChar"/>
              </w:rPr>
              <w:t xml:space="preserve">extractedValue</w:t>
            </w:r>
            <w:r>
              <w:t xml:space="preserve"> </w:t>
            </w:r>
            <w:r>
              <w:t xml:space="preserve">(string or structured),</w:t>
            </w:r>
            <w:r>
              <w:t xml:space="preserve"> </w:t>
            </w:r>
            <w:r>
              <w:rPr>
                <w:rStyle w:val="VerbatimChar"/>
              </w:rPr>
              <w:t xml:space="preserve">domainFields</w:t>
            </w:r>
            <w:r>
              <w:t xml:space="preserve"> </w:t>
            </w:r>
            <w:r>
              <w:t xml:space="preserve">(key-value map). For PDB domain: additional fields</w:t>
            </w:r>
            <w:r>
              <w:t xml:space="preserve"> </w:t>
            </w:r>
            <w:r>
              <w:rPr>
                <w:rStyle w:val="VerbatimChar"/>
              </w:rPr>
              <w:t xml:space="preserve">pdbId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resolutionValue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structureMethod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SHALL be truncated at 12,000 characters. Claims beyond this limit SHALL be logged as</w:t>
            </w:r>
            <w:r>
              <w:t xml:space="preserve"> </w:t>
            </w:r>
            <w:r>
              <w:rPr>
                <w:rStyle w:val="VerbatimChar"/>
              </w:rPr>
              <w:t xml:space="preserve">omitted_due_to_length</w:t>
            </w:r>
            <w:r>
              <w:t xml:space="preserve"> </w:t>
            </w:r>
            <w:r>
              <w:t xml:space="preserve">in the provenance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extracted claims per document. Every claim MUST have non-empty</w:t>
            </w:r>
            <w:r>
              <w:t xml:space="preserve"> </w:t>
            </w:r>
            <w:r>
              <w:rPr>
                <w:rStyle w:val="VerbatimChar"/>
              </w:rPr>
              <w:t xml:space="preserve">claimText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claimType</w:t>
            </w:r>
            <w:r>
              <w:t xml:space="preserve">.</w:t>
            </w:r>
          </w:p>
        </w:tc>
      </w:tr>
    </w:tbl>
    <w:bookmarkEnd w:id="111"/>
    <w:bookmarkStart w:id="112" w:name="fr-l1-02-passage-extraction"/>
    <w:p>
      <w:pPr>
        <w:pStyle w:val="Heading3"/>
      </w:pPr>
      <w:r>
        <w:t xml:space="preserve">FR-L1-02: Passage Extraction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FR-L1-02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 extracted claim, the engine SHALL extract the supporting passage from the source document.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SHALL locate the text span in the original document that contains the claim and its immediate context (±2 sentences).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PassageContext</w:t>
            </w:r>
            <w:r>
              <w:t xml:space="preserve"> </w:t>
            </w:r>
            <w:r>
              <w:t xml:space="preserve">object containing:</w:t>
            </w:r>
            <w:r>
              <w:t xml:space="preserve"> </w:t>
            </w:r>
            <w:r>
              <w:rPr>
                <w:rStyle w:val="VerbatimChar"/>
              </w:rPr>
              <w:t xml:space="preserve">passageText</w:t>
            </w:r>
            <w:r>
              <w:t xml:space="preserve"> </w:t>
            </w:r>
            <w:r>
              <w:t xml:space="preserve">(string),</w:t>
            </w:r>
            <w:r>
              <w:t xml:space="preserve"> </w:t>
            </w:r>
            <w:r>
              <w:rPr>
                <w:rStyle w:val="VerbatimChar"/>
              </w:rPr>
              <w:t xml:space="preserve">spanStart</w:t>
            </w:r>
            <w:r>
              <w:t xml:space="preserve"> </w:t>
            </w:r>
            <w:r>
              <w:t xml:space="preserve">(int),</w:t>
            </w:r>
            <w:r>
              <w:t xml:space="preserve"> </w:t>
            </w:r>
            <w:r>
              <w:rPr>
                <w:rStyle w:val="VerbatimChar"/>
              </w:rPr>
              <w:t xml:space="preserve">spanEnd</w:t>
            </w:r>
            <w:r>
              <w:t xml:space="preserve"> </w:t>
            </w:r>
            <w:r>
              <w:t xml:space="preserve">(int),</w:t>
            </w:r>
            <w:r>
              <w:t xml:space="preserve"> </w:t>
            </w:r>
            <w:r>
              <w:rPr>
                <w:rStyle w:val="VerbatimChar"/>
              </w:rPr>
              <w:t xml:space="preserve">contextSentences</w:t>
            </w:r>
            <w:r>
              <w:t xml:space="preserve"> </w:t>
            </w:r>
            <w:r>
              <w:t xml:space="preserve">(string[]).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extracted claim MUST have a corresponding</w:t>
            </w:r>
            <w:r>
              <w:t xml:space="preserve"> </w:t>
            </w:r>
            <w:r>
              <w:rPr>
                <w:rStyle w:val="VerbatimChar"/>
              </w:rPr>
              <w:t xml:space="preserve">PassageContext</w:t>
            </w:r>
            <w:r>
              <w:t xml:space="preserve"> </w:t>
            </w:r>
            <w:r>
              <w:t xml:space="preserve">with non-empty</w:t>
            </w:r>
            <w:r>
              <w:t xml:space="preserve"> </w:t>
            </w:r>
            <w:r>
              <w:rPr>
                <w:rStyle w:val="VerbatimChar"/>
              </w:rPr>
              <w:t xml:space="preserve">passageText</w:t>
            </w:r>
            <w:r>
              <w:t xml:space="preserve">.</w:t>
            </w:r>
          </w:p>
        </w:tc>
      </w:tr>
    </w:tbl>
    <w:bookmarkEnd w:id="112"/>
    <w:bookmarkStart w:id="113" w:name="Xf324991a1ffdd3698eedebcc16c1b5d4b642796"/>
    <w:p>
      <w:pPr>
        <w:pStyle w:val="Heading3"/>
      </w:pPr>
      <w:r>
        <w:t xml:space="preserve">FR-L1-03: Misrepresentation Classification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FR-L1-03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SHALL classify whether the document’s presentation of the claim misrepresents the underlying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LLM-based classification comparing the</w:t>
            </w:r>
            <w:r>
              <w:t xml:space="preserve"> </w:t>
            </w:r>
            <w:r>
              <w:rPr>
                <w:rStyle w:val="VerbatimChar"/>
              </w:rPr>
              <w:t xml:space="preserve">passageText</w:t>
            </w:r>
            <w:r>
              <w:t xml:space="preserve"> </w:t>
            </w:r>
            <w:r>
              <w:t xml:space="preserve">against the claim’s stated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MisrepresentationScore</w:t>
            </w:r>
            <w:r>
              <w:t xml:space="preserve"> </w:t>
            </w:r>
            <w:r>
              <w:t xml:space="preserve">(0.0–1.0) where 0.0 = faithful representation, 1.0 = severe misrepresentation.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claim with a passage MUST have a misrepresentation score in range [0.0, 1.0].</w:t>
            </w:r>
          </w:p>
        </w:tc>
      </w:tr>
    </w:tbl>
    <w:bookmarkEnd w:id="113"/>
    <w:bookmarkStart w:id="114" w:name="X1eefed9f6b4e7bf6c2199b2060618fb263b735c"/>
    <w:p>
      <w:pPr>
        <w:pStyle w:val="Heading3"/>
      </w:pPr>
      <w:r>
        <w:t xml:space="preserve">FR-L1-04: Evidence Lookup (72 Vertical Adapters)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FR-L1-04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 claim, the engine SHALL query the appropriate vertical adapter for authoritative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Adapter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support exactly 72 vertical adapters.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is claim-type and domain-driven. The claim’s</w:t>
            </w:r>
            <w:r>
              <w:t xml:space="preserve"> </w:t>
            </w:r>
            <w:r>
              <w:rPr>
                <w:rStyle w:val="VerbatimChar"/>
              </w:rPr>
              <w:t xml:space="preserve">claimType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domainFields</w:t>
            </w:r>
            <w:r>
              <w:t xml:space="preserve"> </w:t>
            </w:r>
            <w:r>
              <w:t xml:space="preserve">determine which adapter(s) to query.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Adapter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adapter SHALL return an</w:t>
            </w:r>
            <w:r>
              <w:t xml:space="preserve"> </w:t>
            </w:r>
            <w:r>
              <w:rPr>
                <w:rStyle w:val="VerbatimChar"/>
              </w:rPr>
              <w:t xml:space="preserve">AdapterEvidence</w:t>
            </w:r>
            <w:r>
              <w:t xml:space="preserve"> </w:t>
            </w:r>
            <w:r>
              <w:t xml:space="preserve">object:</w:t>
            </w:r>
            <w:r>
              <w:t xml:space="preserve"> </w:t>
            </w:r>
            <w:r>
              <w:rPr>
                <w:rStyle w:val="VerbatimChar"/>
              </w:rPr>
              <w:t xml:space="preserve">sourceId</w:t>
            </w:r>
            <w:r>
              <w:t xml:space="preserve"> </w:t>
            </w:r>
            <w:r>
              <w:t xml:space="preserve">(string),</w:t>
            </w:r>
            <w:r>
              <w:t xml:space="preserve"> </w:t>
            </w:r>
            <w:r>
              <w:rPr>
                <w:rStyle w:val="VerbatimChar"/>
              </w:rPr>
              <w:t xml:space="preserve">sourceType</w:t>
            </w:r>
            <w:r>
              <w:t xml:space="preserve"> </w:t>
            </w:r>
            <w:r>
              <w:t xml:space="preserve">(string),</w:t>
            </w:r>
            <w:r>
              <w:t xml:space="preserve"> </w:t>
            </w:r>
            <w:r>
              <w:rPr>
                <w:rStyle w:val="VerbatimChar"/>
              </w:rPr>
              <w:t xml:space="preserve">recordedValue</w:t>
            </w:r>
            <w:r>
              <w:t xml:space="preserve"> </w:t>
            </w:r>
            <w:r>
              <w:t xml:space="preserve">(string or number),</w:t>
            </w:r>
            <w:r>
              <w:t xml:space="preserve"> </w:t>
            </w:r>
            <w:r>
              <w:rPr>
                <w:rStyle w:val="VerbatimChar"/>
              </w:rPr>
              <w:t xml:space="preserve">sourceUrl</w:t>
            </w:r>
            <w:r>
              <w:t xml:space="preserve"> </w:t>
            </w:r>
            <w:r>
              <w:t xml:space="preserve">(string, optional),</w:t>
            </w:r>
            <w:r>
              <w:t xml:space="preserve"> </w:t>
            </w:r>
            <w:r>
              <w:rPr>
                <w:rStyle w:val="VerbatimChar"/>
              </w:rPr>
              <w:t xml:space="preserve">accessDate</w:t>
            </w:r>
            <w:r>
              <w:t xml:space="preserve"> </w:t>
            </w:r>
            <w:r>
              <w:t xml:space="preserve">(ISO 8601 timestamp),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(float 0.0–1.0),</w:t>
            </w:r>
            <w:r>
              <w:t xml:space="preserve"> </w:t>
            </w:r>
            <w:r>
              <w:rPr>
                <w:rStyle w:val="VerbatimChar"/>
              </w:rPr>
              <w:t xml:space="preserve">isDeterministic</w:t>
            </w:r>
            <w:r>
              <w:t xml:space="preserve"> </w:t>
            </w:r>
            <w:r>
              <w:t xml:space="preserve">(boolean).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an adapter returns no data, times out, or errors, the engine SHALL treat the result as empty evidence and proceed. The failure SHALL be logged in</w:t>
            </w:r>
            <w:r>
              <w:t xml:space="preserve"> </w:t>
            </w:r>
            <w:r>
              <w:rPr>
                <w:rStyle w:val="VerbatimChar"/>
              </w:rPr>
              <w:t xml:space="preserve">claim_provenance_events</w:t>
            </w:r>
            <w:r>
              <w:t xml:space="preserve"> </w:t>
            </w:r>
            <w:r>
              <w:t xml:space="preserve">with event type</w:t>
            </w:r>
            <w:r>
              <w:t xml:space="preserve"> </w:t>
            </w:r>
            <w:r>
              <w:rPr>
                <w:rStyle w:val="VerbatimChar"/>
              </w:rPr>
              <w:t xml:space="preserve">adapter_failure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claim MUST have an evidence lookup attempt recorded. Adapter responses or failures MUST be logged.</w:t>
            </w:r>
          </w:p>
        </w:tc>
      </w:tr>
    </w:tbl>
    <w:bookmarkEnd w:id="114"/>
    <w:bookmarkStart w:id="115" w:name="Xa5d9bcb2bbccbd5e868750a96fc3d51d2a778e6"/>
    <w:p>
      <w:pPr>
        <w:pStyle w:val="Heading3"/>
      </w:pPr>
      <w:r>
        <w:t xml:space="preserve">FR-L1-05: PDB-Specific Resolution Verification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FR-L1-05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claims in the Structural Biology (PDB) domain involving structure resolution, the engine SHALL perform resolution-specific verification.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SHALL compute</w:t>
            </w:r>
            <w:r>
              <w:t xml:space="preserve"> </w:t>
            </w:r>
            <w:r>
              <w:rPr>
                <w:rStyle w:val="VerbatimChar"/>
              </w:rPr>
              <w:t xml:space="preserve">resolutionDelta = abs(claimedResolution - pdbRecordedResolution)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following named constants SHALL be used:</w:t>
            </w:r>
            <w:r>
              <w:t xml:space="preserve"> </w:t>
            </w:r>
            <w:r>
              <w:rPr>
                <w:rStyle w:val="VerbatimChar"/>
              </w:rPr>
              <w:t xml:space="preserve">EXACT = 0.05</w:t>
            </w:r>
            <w:r>
              <w:t xml:space="preserve"> </w:t>
            </w:r>
            <w:r>
              <w:t xml:space="preserve">Å (angstrom),</w:t>
            </w:r>
            <w:r>
              <w:t xml:space="preserve"> </w:t>
            </w:r>
            <w:r>
              <w:rPr>
                <w:rStyle w:val="VerbatimChar"/>
              </w:rPr>
              <w:t xml:space="preserve">CLOSE = 0.20</w:t>
            </w:r>
            <w:r>
              <w:t xml:space="preserve"> </w:t>
            </w:r>
            <w:r>
              <w:t xml:space="preserve">Å,</w:t>
            </w:r>
            <w:r>
              <w:t xml:space="preserve"> </w:t>
            </w:r>
            <w:r>
              <w:rPr>
                <w:rStyle w:val="VerbatimChar"/>
              </w:rPr>
              <w:t xml:space="preserve">AMBIGUOUS = 0.50</w:t>
            </w:r>
            <w:r>
              <w:t xml:space="preserve"> </w:t>
            </w:r>
            <w:r>
              <w:t xml:space="preserve">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resolutionDelta ≤ EXACT</w:t>
            </w:r>
            <w:r>
              <w:t xml:space="preserve"> </w:t>
            </w:r>
            <w:r>
              <w:t xml:space="preserve">→ preliminary</w:t>
            </w:r>
            <w:r>
              <w:t xml:space="preserve"> </w:t>
            </w:r>
            <w:r>
              <w:t xml:space="preserve">“</w:t>
            </w:r>
            <w:r>
              <w:t xml:space="preserve">Supported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EXACT &lt; resolutionDelta ≤ CLOSE</w:t>
            </w:r>
            <w:r>
              <w:t xml:space="preserve"> </w:t>
            </w:r>
            <w:r>
              <w:t xml:space="preserve">→ preliminary</w:t>
            </w:r>
            <w:r>
              <w:t xml:space="preserve"> </w:t>
            </w:r>
            <w:r>
              <w:t xml:space="preserve">“</w:t>
            </w:r>
            <w:r>
              <w:t xml:space="preserve">Partially Supported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CLOSE &lt; resolutionDelta ≤ AMBIGUOUS</w:t>
            </w:r>
            <w:r>
              <w:t xml:space="preserve"> </w:t>
            </w:r>
            <w:r>
              <w:t xml:space="preserve">→ preliminary</w:t>
            </w:r>
            <w:r>
              <w:t xml:space="preserve"> </w:t>
            </w:r>
            <w:r>
              <w:t xml:space="preserve">“</w:t>
            </w:r>
            <w:r>
              <w:t xml:space="preserve">Ambiguous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resolutionDelta &gt; AMBIGUOUS</w:t>
            </w:r>
            <w:r>
              <w:t xml:space="preserve"> </w:t>
            </w:r>
            <w:r>
              <w:t xml:space="preserve">→ preliminary</w:t>
            </w:r>
            <w:r>
              <w:t xml:space="preserve"> </w:t>
            </w:r>
            <w:r>
              <w:t xml:space="preserve">“</w:t>
            </w:r>
            <w:r>
              <w:t xml:space="preserve">Contradicted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PDB claims MUST produce a</w:t>
            </w:r>
            <w:r>
              <w:t xml:space="preserve"> </w:t>
            </w:r>
            <w:r>
              <w:rPr>
                <w:rStyle w:val="VerbatimChar"/>
              </w:rPr>
              <w:t xml:space="preserve">resolutionDelta</w:t>
            </w:r>
            <w:r>
              <w:t xml:space="preserve"> </w:t>
            </w:r>
            <w:r>
              <w:t xml:space="preserve">value. The threshold applied MUST be recorded in the verdict rationale.</w:t>
            </w:r>
          </w:p>
        </w:tc>
      </w:tr>
    </w:tbl>
    <w:bookmarkEnd w:id="115"/>
    <w:bookmarkStart w:id="116" w:name="Xccef61ee4606968233186e5584e095ed14a358c"/>
    <w:p>
      <w:pPr>
        <w:pStyle w:val="Heading3"/>
      </w:pPr>
      <w:r>
        <w:t xml:space="preserve">FR-L1-06: Generic Confidence-Based Verification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FR-L1-06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non-PDB claims, the engine SHALL use adapter confidence scores for verdict assignment.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constants:</w:t>
            </w:r>
            <w:r>
              <w:t xml:space="preserve"> </w:t>
            </w:r>
            <w:r>
              <w:rPr>
                <w:rStyle w:val="VerbatimChar"/>
              </w:rPr>
              <w:t xml:space="preserve">SUPPORTED = 0.85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PARTIALLY_SUPPORTED = 0.60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AMBIGUOUS = 0.40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 ≥ SUPPORTED</w:t>
            </w:r>
            <w:r>
              <w:t xml:space="preserve"> </w:t>
            </w:r>
            <w:r>
              <w:t xml:space="preserve">→ preliminary</w:t>
            </w:r>
            <w:r>
              <w:t xml:space="preserve"> </w:t>
            </w:r>
            <w:r>
              <w:t xml:space="preserve">“</w:t>
            </w:r>
            <w:r>
              <w:t xml:space="preserve">Supported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PARTIALLY_SUPPORTED ≤ confidence &lt; SUPPORTED</w:t>
            </w:r>
            <w:r>
              <w:t xml:space="preserve"> </w:t>
            </w:r>
            <w:r>
              <w:t xml:space="preserve">→ preliminary</w:t>
            </w:r>
            <w:r>
              <w:t xml:space="preserve"> </w:t>
            </w:r>
            <w:r>
              <w:t xml:space="preserve">“</w:t>
            </w:r>
            <w:r>
              <w:t xml:space="preserve">Partially Supported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AMBIGUOUS ≤ confidence &lt; PARTIALLY_SUPPORTED</w:t>
            </w:r>
            <w:r>
              <w:t xml:space="preserve"> </w:t>
            </w:r>
            <w:r>
              <w:t xml:space="preserve">→ preliminary</w:t>
            </w:r>
            <w:r>
              <w:t xml:space="preserve"> </w:t>
            </w:r>
            <w:r>
              <w:t xml:space="preserve">“</w:t>
            </w:r>
            <w:r>
              <w:t xml:space="preserve">Ambiguous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confidence &lt; AMBIGUOUS</w:t>
            </w:r>
            <w:r>
              <w:t xml:space="preserve"> </w:t>
            </w:r>
            <w:r>
              <w:t xml:space="preserve">→ preliminary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Non-PDB claims MUST produce a confidence score in [0.0, 1.0]. The threshold bracket applied MUST be recorded.</w:t>
            </w:r>
          </w:p>
        </w:tc>
      </w:tr>
    </w:tbl>
    <w:bookmarkEnd w:id="116"/>
    <w:bookmarkStart w:id="117" w:name="X63dc74e99b961d2e4d1dafc1a48bd10490b8828"/>
    <w:p>
      <w:pPr>
        <w:pStyle w:val="Heading3"/>
      </w:pPr>
      <w:r>
        <w:t xml:space="preserve">FR-L1-07: Deterministic Verdict Assignment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FR-L1-07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SHALL assign a final verdict using ONLY deterministic, rule-based logic. NO LLM SHALL participate in verdict assignment.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Verdict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7 verdict types SHALL be supported:</w:t>
            </w:r>
            <w:r>
              <w:t xml:space="preserve"> </w:t>
            </w:r>
            <w:r>
              <w:t xml:space="preserve">“</w:t>
            </w:r>
            <w:r>
              <w:t xml:space="preserve">Supported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Contradicted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Partially Supported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Ambiguous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Out of Scope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Needs Expert Review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Verdict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5 decision methods SHALL be recorded:</w:t>
            </w:r>
            <w:r>
              <w:t xml:space="preserve"> </w:t>
            </w:r>
            <w:r>
              <w:rPr>
                <w:rStyle w:val="VerbatimChar"/>
              </w:rPr>
              <w:t xml:space="preserve">deterministic_source</w:t>
            </w:r>
            <w:r>
              <w:t xml:space="preserve"> </w:t>
            </w:r>
            <w:r>
              <w:t xml:space="preserve">(direct adapter match),</w:t>
            </w:r>
            <w:r>
              <w:t xml:space="preserve"> </w:t>
            </w:r>
            <w:r>
              <w:rPr>
                <w:rStyle w:val="VerbatimChar"/>
              </w:rPr>
              <w:t xml:space="preserve">confidence_threshold</w:t>
            </w:r>
            <w:r>
              <w:t xml:space="preserve"> </w:t>
            </w:r>
            <w:r>
              <w:t xml:space="preserve">(confidence bracket match),</w:t>
            </w:r>
            <w:r>
              <w:t xml:space="preserve"> </w:t>
            </w:r>
            <w:r>
              <w:rPr>
                <w:rStyle w:val="VerbatimChar"/>
              </w:rPr>
              <w:t xml:space="preserve">completeness_gate</w:t>
            </w:r>
            <w:r>
              <w:t xml:space="preserve"> </w:t>
            </w:r>
            <w:r>
              <w:t xml:space="preserve">(insufficient evidence sources),</w:t>
            </w:r>
            <w:r>
              <w:t xml:space="preserve"> </w:t>
            </w:r>
            <w:r>
              <w:rPr>
                <w:rStyle w:val="VerbatimChar"/>
              </w:rPr>
              <w:t xml:space="preserve">override</w:t>
            </w:r>
            <w:r>
              <w:t xml:space="preserve"> </w:t>
            </w:r>
            <w:r>
              <w:t xml:space="preserve">(human or system override),</w:t>
            </w:r>
            <w:r>
              <w:t xml:space="preserve"> </w:t>
            </w:r>
            <w:r>
              <w:rPr>
                <w:rStyle w:val="VerbatimChar"/>
              </w:rPr>
              <w:t xml:space="preserve">fallback</w:t>
            </w:r>
            <w:r>
              <w:t xml:space="preserve"> </w:t>
            </w:r>
            <w:r>
              <w:t xml:space="preserve">(no evidence available).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verdict SHALL produce a</w:t>
            </w:r>
            <w:r>
              <w:t xml:space="preserve"> </w:t>
            </w:r>
            <w:r>
              <w:rPr>
                <w:rStyle w:val="VerbatimChar"/>
              </w:rPr>
              <w:t xml:space="preserve">VerdictDecision</w:t>
            </w:r>
            <w:r>
              <w:t xml:space="preserve"> </w:t>
            </w:r>
            <w:r>
              <w:t xml:space="preserve">object:</w:t>
            </w:r>
            <w:r>
              <w:t xml:space="preserve"> </w:t>
            </w:r>
            <w:r>
              <w:rPr>
                <w:rStyle w:val="VerbatimChar"/>
              </w:rPr>
              <w:t xml:space="preserve">verdict</w:t>
            </w:r>
            <w:r>
              <w:t xml:space="preserve"> </w:t>
            </w:r>
            <w:r>
              <w:t xml:space="preserve">(VerdictType),</w:t>
            </w:r>
            <w:r>
              <w:t xml:space="preserve"> </w:t>
            </w:r>
            <w:r>
              <w:rPr>
                <w:rStyle w:val="VerbatimChar"/>
              </w:rPr>
              <w:t xml:space="preserve">rationale</w:t>
            </w:r>
            <w:r>
              <w:t xml:space="preserve"> </w:t>
            </w:r>
            <w:r>
              <w:t xml:space="preserve">(string, min 20 chars),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  <w:r>
              <w:t xml:space="preserve"> </w:t>
            </w:r>
            <w:r>
              <w:t xml:space="preserve">(VerdictMethod),</w:t>
            </w:r>
            <w:r>
              <w:t xml:space="preserve"> </w:t>
            </w:r>
            <w:r>
              <w:rPr>
                <w:rStyle w:val="VerbatimChar"/>
              </w:rPr>
              <w:t xml:space="preserve">decisionConfidence</w:t>
            </w:r>
            <w:r>
              <w:t xml:space="preserve"> </w:t>
            </w:r>
            <w:r>
              <w:t xml:space="preserve">(float 0.0–1.0),</w:t>
            </w:r>
            <w:r>
              <w:t xml:space="preserve"> </w:t>
            </w:r>
            <w:r>
              <w:rPr>
                <w:rStyle w:val="VerbatimChar"/>
              </w:rPr>
              <w:t xml:space="preserve">sourceCompletenessScore</w:t>
            </w:r>
            <w:r>
              <w:t xml:space="preserve"> </w:t>
            </w:r>
            <w:r>
              <w:t xml:space="preserve">(float 0.0–1.0).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 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no evidence is found, the engine SHALL return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 </w:t>
            </w:r>
            <w:r>
              <w:t xml:space="preserve">with method</w:t>
            </w:r>
            <w:r>
              <w:t xml:space="preserve"> </w:t>
            </w:r>
            <w:r>
              <w:rPr>
                <w:rStyle w:val="VerbatimChar"/>
              </w:rPr>
              <w:t xml:space="preserve">fallback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decisionConfidence = 0.0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 of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that are subjective, normative, or outside the 12 supported domains SHALL return</w:t>
            </w:r>
            <w:r>
              <w:t xml:space="preserve"> </w:t>
            </w:r>
            <w:r>
              <w:t xml:space="preserve">“</w:t>
            </w:r>
            <w:r>
              <w:t xml:space="preserve">Out of Scope</w:t>
            </w:r>
            <w:r>
              <w:t xml:space="preserve">”</w:t>
            </w:r>
            <w:r>
              <w:t xml:space="preserve"> </w:t>
            </w:r>
            <w:r>
              <w:t xml:space="preserve">with method</w:t>
            </w:r>
            <w:r>
              <w:t xml:space="preserve"> </w:t>
            </w:r>
            <w:r>
              <w:rPr>
                <w:rStyle w:val="VerbatimChar"/>
              </w:rPr>
              <w:t xml:space="preserve">deterministic_source</w:t>
            </w:r>
            <w:r>
              <w:t xml:space="preserve"> </w:t>
            </w:r>
            <w:r>
              <w:t xml:space="preserve">and a rationale explaining the classification.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claim MUST have a</w:t>
            </w:r>
            <w:r>
              <w:t xml:space="preserve"> </w:t>
            </w:r>
            <w:r>
              <w:rPr>
                <w:rStyle w:val="VerbatimChar"/>
              </w:rPr>
              <w:t xml:space="preserve">VerdictDecision</w:t>
            </w:r>
            <w:r>
              <w:t xml:space="preserve">. The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  <w:r>
              <w:t xml:space="preserve"> </w:t>
            </w:r>
            <w:r>
              <w:t xml:space="preserve">field MUST be one of the 5 defined values. The</w:t>
            </w:r>
            <w:r>
              <w:t xml:space="preserve"> </w:t>
            </w:r>
            <w:r>
              <w:rPr>
                <w:rStyle w:val="VerbatimChar"/>
              </w:rPr>
              <w:t xml:space="preserve">rationale</w:t>
            </w:r>
            <w:r>
              <w:t xml:space="preserve"> </w:t>
            </w:r>
            <w:r>
              <w:t xml:space="preserve">MUST contain the threshold name or constant used.</w:t>
            </w:r>
          </w:p>
        </w:tc>
      </w:tr>
    </w:tbl>
    <w:bookmarkEnd w:id="117"/>
    <w:bookmarkStart w:id="118" w:name="fr-l1-08-completeness-check"/>
    <w:p>
      <w:pPr>
        <w:pStyle w:val="Heading3"/>
      </w:pPr>
      <w:r>
        <w:t xml:space="preserve">FR-L1-08: Completeness Check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FR-L1-08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verdict assignment, the engine SHALL perform a completeness check.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SHALL verify that: (a) at least one adapter was queried, (b) the verdict has a non-empty rationale, (c) the decision method is valid, (d) the source completeness score is in [0.0, 1.0].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Failure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completeness check fails, the verdict SHALL be downgraded to</w:t>
            </w:r>
            <w:r>
              <w:t xml:space="preserve"> </w:t>
            </w:r>
            <w:r>
              <w:t xml:space="preserve">“</w:t>
            </w:r>
            <w:r>
              <w:t xml:space="preserve">Needs Expert Review</w:t>
            </w:r>
            <w:r>
              <w:t xml:space="preserve">”</w:t>
            </w:r>
            <w:r>
              <w:t xml:space="preserve"> </w:t>
            </w:r>
            <w:r>
              <w:t xml:space="preserve">with method</w:t>
            </w:r>
            <w:r>
              <w:t xml:space="preserve"> </w:t>
            </w:r>
            <w:r>
              <w:rPr>
                <w:rStyle w:val="VerbatimChar"/>
              </w:rPr>
              <w:t xml:space="preserve">completeness_gate</w:t>
            </w:r>
            <w:r>
              <w:t xml:space="preserve"> </w:t>
            </w:r>
            <w:r>
              <w:t xml:space="preserve">and the failure reason appended to the rationale.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verdict MUST pass the completeness check or be downgraded. The check result MUST be logged.</w:t>
            </w:r>
          </w:p>
        </w:tc>
      </w:tr>
    </w:tbl>
    <w:bookmarkEnd w:id="118"/>
    <w:bookmarkStart w:id="119" w:name="fr-l1-09-composite-truth-scoring"/>
    <w:p>
      <w:pPr>
        <w:pStyle w:val="Heading3"/>
      </w:pPr>
      <w:r>
        <w:t xml:space="preserve">FR-L1-09: Composite Truth Scoring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FR-L1-09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SHALL compute a composite truth label from 4 independent signals.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</w:t>
            </w:r>
            <w:r>
              <w:t xml:space="preserve"> </w:t>
            </w:r>
            <w:r>
              <w:rPr>
                <w:rStyle w:val="VerbatimChar"/>
              </w:rPr>
              <w:t xml:space="preserve">upstream_verdict</w:t>
            </w:r>
            <w:r>
              <w:t xml:space="preserve"> </w:t>
            </w:r>
            <w:r>
              <w:t xml:space="preserve">— the VerdictDecision from FR-L1-07; (2)</w:t>
            </w:r>
            <w:r>
              <w:t xml:space="preserve"> </w:t>
            </w:r>
            <w:r>
              <w:rPr>
                <w:rStyle w:val="VerbatimChar"/>
              </w:rPr>
              <w:t xml:space="preserve">provenance_score</w:t>
            </w:r>
            <w:r>
              <w:t xml:space="preserve"> </w:t>
            </w:r>
            <w:r>
              <w:t xml:space="preserve">— determinism and traceability of evidence sources (0.0–1.0); (3)</w:t>
            </w:r>
            <w:r>
              <w:t xml:space="preserve"> </w:t>
            </w:r>
            <w:r>
              <w:rPr>
                <w:rStyle w:val="VerbatimChar"/>
              </w:rPr>
              <w:t xml:space="preserve">chain_distortion</w:t>
            </w:r>
            <w:r>
              <w:t xml:space="preserve"> </w:t>
            </w:r>
            <w:r>
              <w:t xml:space="preserve">— citation distortion score from LLM analysis (0.0–1.0); (4)</w:t>
            </w:r>
            <w:r>
              <w:t xml:space="preserve"> </w:t>
            </w:r>
            <w:r>
              <w:rPr>
                <w:rStyle w:val="VerbatimChar"/>
              </w:rPr>
              <w:t xml:space="preserve">citation_graph</w:t>
            </w:r>
            <w:r>
              <w:t xml:space="preserve"> </w:t>
            </w:r>
            <w:r>
              <w:t xml:space="preserve">— OpenCitations count, self-citation ratio, retraction status (composite 0.0–1.0).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8 composite labels SHALL be produced:</w:t>
            </w:r>
            <w:r>
              <w:t xml:space="preserve"> </w:t>
            </w:r>
            <w:r>
              <w:rPr>
                <w:rStyle w:val="VerbatimChar"/>
              </w:rPr>
              <w:t xml:space="preserve">verified_faithful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verified_distorted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contradicted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contradicted_amplified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partially_supported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insufficient_evidence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out_of_scope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Mapping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composite mapping SHALL follow this priority:</w:t>
            </w:r>
            <w:r>
              <w:t xml:space="preserve"> </w:t>
            </w:r>
            <w:r>
              <w:t xml:space="preserve">“</w:t>
            </w:r>
            <w:r>
              <w:t xml:space="preserve">Out of Scope</w:t>
            </w:r>
            <w:r>
              <w:t xml:space="preserve">”</w:t>
            </w:r>
            <w:r>
              <w:t xml:space="preserve"> </w:t>
            </w:r>
            <w:r>
              <w:t xml:space="preserve">upstream →</w:t>
            </w:r>
            <w:r>
              <w:t xml:space="preserve"> </w:t>
            </w:r>
            <w:r>
              <w:rPr>
                <w:rStyle w:val="VerbatimChar"/>
              </w:rPr>
              <w:t xml:space="preserve">out_of_scope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 </w:t>
            </w:r>
            <w:r>
              <w:t xml:space="preserve">upstream →</w:t>
            </w:r>
            <w:r>
              <w:t xml:space="preserve"> </w:t>
            </w:r>
            <w:r>
              <w:rPr>
                <w:rStyle w:val="VerbatimChar"/>
              </w:rPr>
              <w:t xml:space="preserve">insufficient_evidence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Contradicted</w:t>
            </w:r>
            <w:r>
              <w:t xml:space="preserve">”</w:t>
            </w:r>
            <w:r>
              <w:t xml:space="preserve"> </w:t>
            </w:r>
            <w:r>
              <w:t xml:space="preserve">upstream + high distortion →</w:t>
            </w:r>
            <w:r>
              <w:t xml:space="preserve"> </w:t>
            </w:r>
            <w:r>
              <w:rPr>
                <w:rStyle w:val="VerbatimChar"/>
              </w:rPr>
              <w:t xml:space="preserve">contradicted_amplified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Contradicted</w:t>
            </w:r>
            <w:r>
              <w:t xml:space="preserve">”</w:t>
            </w:r>
            <w:r>
              <w:t xml:space="preserve"> </w:t>
            </w:r>
            <w:r>
              <w:t xml:space="preserve">upstream →</w:t>
            </w:r>
            <w:r>
              <w:t xml:space="preserve"> </w:t>
            </w:r>
            <w:r>
              <w:rPr>
                <w:rStyle w:val="VerbatimChar"/>
              </w:rPr>
              <w:t xml:space="preserve">contradicted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Supported</w:t>
            </w:r>
            <w:r>
              <w:t xml:space="preserve">”</w:t>
            </w:r>
            <w:r>
              <w:t xml:space="preserve"> </w:t>
            </w:r>
            <w:r>
              <w:t xml:space="preserve">upstream + high provenance + low distortion →</w:t>
            </w:r>
            <w:r>
              <w:t xml:space="preserve"> </w:t>
            </w:r>
            <w:r>
              <w:rPr>
                <w:rStyle w:val="VerbatimChar"/>
              </w:rPr>
              <w:t xml:space="preserve">verified_faithful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Supported</w:t>
            </w:r>
            <w:r>
              <w:t xml:space="preserve">”</w:t>
            </w:r>
            <w:r>
              <w:t xml:space="preserve"> </w:t>
            </w:r>
            <w:r>
              <w:t xml:space="preserve">upstream + high distortion →</w:t>
            </w:r>
            <w:r>
              <w:t xml:space="preserve"> </w:t>
            </w:r>
            <w:r>
              <w:rPr>
                <w:rStyle w:val="VerbatimChar"/>
              </w:rPr>
              <w:t xml:space="preserve">verified_distorted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Partially Supported</w:t>
            </w:r>
            <w:r>
              <w:t xml:space="preserve">”</w:t>
            </w:r>
            <w:r>
              <w:t xml:space="preserve"> </w:t>
            </w:r>
            <w:r>
              <w:t xml:space="preserve">upstream + contested citation graph →</w:t>
            </w:r>
            <w:r>
              <w:t xml:space="preserve"> </w:t>
            </w:r>
            <w:r>
              <w:rPr>
                <w:rStyle w:val="VerbatimChar"/>
              </w:rPr>
              <w:t xml:space="preserve">contested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Partially Supported</w:t>
            </w:r>
            <w:r>
              <w:t xml:space="preserve">”</w:t>
            </w:r>
            <w:r>
              <w:t xml:space="preserve"> </w:t>
            </w:r>
            <w:r>
              <w:t xml:space="preserve">upstream →</w:t>
            </w:r>
            <w:r>
              <w:t xml:space="preserve"> </w:t>
            </w:r>
            <w:r>
              <w:rPr>
                <w:rStyle w:val="VerbatimChar"/>
              </w:rPr>
              <w:t xml:space="preserve">partially_supported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claim MUST have a composite label. The label MUST be one of the 8 defined values.</w:t>
            </w:r>
          </w:p>
        </w:tc>
      </w:tr>
    </w:tbl>
    <w:bookmarkEnd w:id="119"/>
    <w:bookmarkStart w:id="120" w:name="fr-l1-10-contradiction-detection"/>
    <w:p>
      <w:pPr>
        <w:pStyle w:val="Heading3"/>
      </w:pPr>
      <w:r>
        <w:t xml:space="preserve">FR-L1-10: Contradiction Detection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FR-L1-10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SHALL detect when evidence directly contradicts a claim.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Contradiction is detected when: (a) PDB resolution delta exceeds</w:t>
            </w:r>
            <w:r>
              <w:t xml:space="preserve"> </w:t>
            </w:r>
            <w:r>
              <w:rPr>
                <w:rStyle w:val="VerbatimChar"/>
              </w:rPr>
              <w:t xml:space="preserve">AMBIGUOUS</w:t>
            </w:r>
            <w:r>
              <w:t xml:space="preserve"> </w:t>
            </w:r>
            <w:r>
              <w:t xml:space="preserve">threshold (&gt; 0.50 Å), or (b) adapter confidence is below</w:t>
            </w:r>
            <w:r>
              <w:t xml:space="preserve"> </w:t>
            </w:r>
            <w:r>
              <w:rPr>
                <w:rStyle w:val="VerbatimChar"/>
              </w:rPr>
              <w:t xml:space="preserve">AMBIGUOUS</w:t>
            </w:r>
            <w:r>
              <w:t xml:space="preserve"> </w:t>
            </w:r>
            <w:r>
              <w:t xml:space="preserve">threshold (&lt; 0.40) with explicit counter-evidence, or (c) the adapter returns a recorded value that is in direct numerical or factual opposition to the claimed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ContradictionDetail</w:t>
            </w:r>
            <w:r>
              <w:t xml:space="preserve"> </w:t>
            </w:r>
            <w:r>
              <w:t xml:space="preserve">object:</w:t>
            </w:r>
            <w:r>
              <w:t xml:space="preserve"> </w:t>
            </w:r>
            <w:r>
              <w:rPr>
                <w:rStyle w:val="VerbatimChar"/>
              </w:rPr>
              <w:t xml:space="preserve">detected</w:t>
            </w:r>
            <w:r>
              <w:t xml:space="preserve"> </w:t>
            </w:r>
            <w:r>
              <w:t xml:space="preserve">(boolean),</w:t>
            </w:r>
            <w:r>
              <w:t xml:space="preserve"> </w:t>
            </w:r>
            <w:r>
              <w:rPr>
                <w:rStyle w:val="VerbatimChar"/>
              </w:rPr>
              <w:t xml:space="preserve">contradictionType</w:t>
            </w:r>
            <w:r>
              <w:t xml:space="preserve"> </w:t>
            </w:r>
            <w:r>
              <w:t xml:space="preserve">(string:</w:t>
            </w:r>
            <w:r>
              <w:t xml:space="preserve"> </w:t>
            </w:r>
            <w:r>
              <w:t xml:space="preserve">“</w:t>
            </w:r>
            <w:r>
              <w:t xml:space="preserve">resolution_mismatch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factual_opposite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confidence_too_low</w:t>
            </w:r>
            <w:r>
              <w:t xml:space="preserve">”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recordedValue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claimedValue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delta</w:t>
            </w:r>
            <w:r>
              <w:t xml:space="preserve"> </w:t>
            </w:r>
            <w:r>
              <w:t xml:space="preserve">(if applicable).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with verdict</w:t>
            </w:r>
            <w:r>
              <w:t xml:space="preserve"> </w:t>
            </w:r>
            <w:r>
              <w:t xml:space="preserve">“</w:t>
            </w:r>
            <w:r>
              <w:t xml:space="preserve">Contradicted</w:t>
            </w:r>
            <w:r>
              <w:t xml:space="preserve">”</w:t>
            </w:r>
            <w:r>
              <w:t xml:space="preserve"> </w:t>
            </w:r>
            <w:r>
              <w:t xml:space="preserve">MUST have a non-null</w:t>
            </w:r>
            <w:r>
              <w:t xml:space="preserve"> </w:t>
            </w:r>
            <w:r>
              <w:rPr>
                <w:rStyle w:val="VerbatimChar"/>
              </w:rPr>
              <w:t xml:space="preserve">ContradictionDetail</w:t>
            </w:r>
            <w:r>
              <w:t xml:space="preserve">.</w:t>
            </w:r>
          </w:p>
        </w:tc>
      </w:tr>
    </w:tbl>
    <w:bookmarkEnd w:id="120"/>
    <w:bookmarkStart w:id="121" w:name="fr-l1-11-report-generation"/>
    <w:p>
      <w:pPr>
        <w:pStyle w:val="Heading3"/>
      </w:pPr>
      <w:r>
        <w:t xml:space="preserve">FR-L1-11: Report Generation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FR-L1-11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SHALL generate two report formats for every completed verification.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HTML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interactive HTML report containing: document metadata, per-claim verdict cards (claim text, verdict, rationale, method, confidence), composite truth summary, evidence source list, confidence trend chart, and timestamps.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print-optimized PDF containing the same information in a linear, paginated layout suitable for archival and sharing.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report SHALL have a UUIDv4 report ID linked to the document ID and generation timestamp.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document that reaches the</w:t>
            </w:r>
            <w:r>
              <w:t xml:space="preserve"> </w:t>
            </w:r>
            <w:r>
              <w:rPr>
                <w:rStyle w:val="VerbatimChar"/>
              </w:rPr>
              <w:t xml:space="preserve">generating_report</w:t>
            </w:r>
            <w:r>
              <w:t xml:space="preserve"> </w:t>
            </w:r>
            <w:r>
              <w:t xml:space="preserve">stage MUST produce both HTML and PDF outputs. The files MUST be non-empty and valid.</w:t>
            </w:r>
          </w:p>
        </w:tc>
      </w:tr>
    </w:tbl>
    <w:bookmarkEnd w:id="121"/>
    <w:bookmarkStart w:id="122" w:name="fr-l1-12-wiki-compilation"/>
    <w:p>
      <w:pPr>
        <w:pStyle w:val="Heading3"/>
      </w:pPr>
      <w:r>
        <w:t xml:space="preserve">FR-L1-12: Wiki Compilation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FR-L1-12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SHALL compile verification results into a wiki-compatible format for the platform’s knowledge 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claims and their verdicts are formatted as wiki entries with structured fields for claim, verdict, evidence source, and verification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 entries MUST be valid structured data. Each entry MUST reference its parent document ID.</w:t>
            </w:r>
          </w:p>
        </w:tc>
      </w:tr>
    </w:tbl>
    <w:bookmarkEnd w:id="122"/>
    <w:bookmarkStart w:id="123" w:name="fr-l1-13-confidence-trend-tracking"/>
    <w:p>
      <w:pPr>
        <w:pStyle w:val="Heading3"/>
      </w:pPr>
      <w:r>
        <w:t xml:space="preserve">FR-L1-13: Confidence Trend Tracking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FR-L1-13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SHALL track confidence trends for claims that are re-evaluated over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verification records:</w:t>
            </w:r>
            <w:r>
              <w:t xml:space="preserve"> </w:t>
            </w:r>
            <w:r>
              <w:rPr>
                <w:rStyle w:val="VerbatimChar"/>
              </w:rPr>
              <w:t xml:space="preserve">documentId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claimHash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decisionConfidence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compositeLabel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. Trends are computed as time-series deltas.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Re-evaluated claims MUST have at least 2 data points. Trend direction (improving/declining/stable) MUST be computable.</w:t>
            </w:r>
          </w:p>
        </w:tc>
      </w:tr>
    </w:tbl>
    <w:bookmarkEnd w:id="123"/>
    <w:bookmarkStart w:id="124" w:name="fr-l1-14-prediction-saving"/>
    <w:p>
      <w:pPr>
        <w:pStyle w:val="Heading3"/>
      </w:pPr>
      <w:r>
        <w:t xml:space="preserve">FR-L1-14: Prediction Saving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FR-L1-14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SHALL save prediction records for each verification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PredictionRecord</w:t>
            </w:r>
            <w:r>
              <w:t xml:space="preserve"> </w:t>
            </w:r>
            <w:r>
              <w:t xml:space="preserve">is persisted containing: document reference, all claim verdicts, composite labels, generation timestamp, pipeline version, and adapter versions 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completed verification MUST have a persisted</w:t>
            </w:r>
            <w:r>
              <w:t xml:space="preserve"> </w:t>
            </w:r>
            <w:r>
              <w:rPr>
                <w:rStyle w:val="VerbatimChar"/>
              </w:rPr>
              <w:t xml:space="preserve">PredictionRecord</w:t>
            </w:r>
            <w:r>
              <w:t xml:space="preserve"> </w:t>
            </w:r>
            <w:r>
              <w:t xml:space="preserve">retrievable by document ID.</w:t>
            </w:r>
          </w:p>
        </w:tc>
      </w:tr>
    </w:tbl>
    <w:bookmarkEnd w:id="124"/>
    <w:bookmarkStart w:id="125" w:name="fr-l1-15-high-risk-alert-dispatch"/>
    <w:p>
      <w:pPr>
        <w:pStyle w:val="Heading3"/>
      </w:pPr>
      <w:r>
        <w:t xml:space="preserve">FR-L1-15: High-Risk Alert Dispatch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FR-L1-15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SHALL dispatch alerts for claims with significant public health, safety, or democratic process implications.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 fire when: (a) a Medical/Health claim is</w:t>
            </w:r>
            <w:r>
              <w:t xml:space="preserve"> </w:t>
            </w:r>
            <w:r>
              <w:t xml:space="preserve">“</w:t>
            </w:r>
            <w:r>
              <w:t xml:space="preserve">Contradicted</w:t>
            </w:r>
            <w:r>
              <w:t xml:space="preserve">”</w:t>
            </w:r>
            <w:r>
              <w:t xml:space="preserve"> </w:t>
            </w:r>
            <w:r>
              <w:t xml:space="preserve">with decisionConfidence &gt; 0.9, (b) a Political Claims claim is</w:t>
            </w:r>
            <w:r>
              <w:t xml:space="preserve"> </w:t>
            </w:r>
            <w:r>
              <w:t xml:space="preserve">“</w:t>
            </w:r>
            <w:r>
              <w:t xml:space="preserve">contradicted_amplified</w:t>
            </w:r>
            <w:r>
              <w:t xml:space="preserve">”</w:t>
            </w:r>
            <w:r>
              <w:t xml:space="preserve"> </w:t>
            </w:r>
            <w:r>
              <w:t xml:space="preserve">with citation_graph score &lt; 0.3, or (c) any claim has</w:t>
            </w:r>
            <w:r>
              <w:t xml:space="preserve"> </w:t>
            </w:r>
            <w:r>
              <w:rPr>
                <w:rStyle w:val="VerbatimChar"/>
              </w:rPr>
              <w:t xml:space="preserve">chain_distortion</w:t>
            </w:r>
            <w:r>
              <w:t xml:space="preserve"> </w:t>
            </w:r>
            <w:r>
              <w:t xml:space="preserve">&gt; 0.8.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Dispatch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 are published to the platform’s alert bus with severity level, claim summary, and document reference.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triggers MUST be logged. When conditions are met, an alert event MUST appear in the alert bus within 30 seconds of verdict completion.</w:t>
            </w:r>
          </w:p>
        </w:tc>
      </w:tr>
    </w:tbl>
    <w:bookmarkEnd w:id="125"/>
    <w:bookmarkStart w:id="126" w:name="fr-l1-16-draft-tier-document-guard"/>
    <w:p>
      <w:pPr>
        <w:pStyle w:val="Heading3"/>
      </w:pPr>
      <w:r>
        <w:t xml:space="preserve">FR-L1-16: Draft-Tier Document Guard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FR-L1-16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SHALL block documents marked as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tier from re-running through the full pipeline.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pipeline execution, check the document’s</w:t>
            </w:r>
            <w:r>
              <w:t xml:space="preserve"> </w:t>
            </w:r>
            <w:r>
              <w:rPr>
                <w:rStyle w:val="VerbatimChar"/>
              </w:rPr>
              <w:t xml:space="preserve">tier</w:t>
            </w:r>
            <w:r>
              <w:t xml:space="preserve"> </w:t>
            </w:r>
            <w:r>
              <w:t xml:space="preserve">field. If</w:t>
            </w:r>
            <w:r>
              <w:t xml:space="preserve"> </w:t>
            </w:r>
            <w:r>
              <w:rPr>
                <w:rStyle w:val="VerbatimChar"/>
              </w:rPr>
              <w:t xml:space="preserve">tier === "draft"</w:t>
            </w:r>
            <w:r>
              <w:t xml:space="preserve">, return a</w:t>
            </w:r>
            <w:r>
              <w:t xml:space="preserve"> </w:t>
            </w:r>
            <w:r>
              <w:rPr>
                <w:rStyle w:val="VerbatimChar"/>
              </w:rPr>
              <w:t xml:space="preserve">DraftBlocked</w:t>
            </w:r>
            <w:r>
              <w:t xml:space="preserve"> </w:t>
            </w:r>
            <w:r>
              <w:t xml:space="preserve">error with the existing verification ID if one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documents MUST NOT create duplicate verification records. The guard MUST return within 100ms.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Start w:id="135" w:name="non-functional-requirements-1"/>
    <w:p>
      <w:pPr>
        <w:pStyle w:val="Heading2"/>
      </w:pPr>
      <w:r>
        <w:t xml:space="preserve">4. Non-Functional Requirements</w:t>
      </w:r>
    </w:p>
    <w:bookmarkStart w:id="128" w:name="nfr-l1-01-latency"/>
    <w:p>
      <w:pPr>
        <w:pStyle w:val="Heading3"/>
      </w:pPr>
      <w:r>
        <w:t xml:space="preserve">NFR-L1-01: Latency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2184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p99 end-to-end pipeline (single claim)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claim extraction to verdict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p99 end-to-end pipeline (full document, 10 claims)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document submission to report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p99 stage latency — claim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call for multi-provider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p99 stage latency — evidence lookup (per adapter)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adapter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p99 stage latency — verdict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computation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p99 stage latency — report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+ PDF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 guard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lookup</w:t>
            </w:r>
          </w:p>
        </w:tc>
      </w:tr>
    </w:tbl>
    <w:bookmarkEnd w:id="128"/>
    <w:bookmarkStart w:id="129" w:name="nfr-l1-02-throughput"/>
    <w:p>
      <w:pPr>
        <w:pStyle w:val="Heading3"/>
      </w:pPr>
      <w:r>
        <w:t xml:space="preserve">NFR-L1-02: Throughput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 processed per second (sustained)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 claims/sec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 processed per hour (sustained)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1,000 documents/hour (avg 10 claims/doc)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burst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 claims/sec for 60 seconds</w:t>
            </w:r>
          </w:p>
        </w:tc>
      </w:tr>
    </w:tbl>
    <w:bookmarkEnd w:id="129"/>
    <w:bookmarkStart w:id="130" w:name="nfr-l1-03-cost-per-claim"/>
    <w:p>
      <w:pPr>
        <w:pStyle w:val="Heading3"/>
      </w:pPr>
      <w:r>
        <w:t xml:space="preserve">NFR-L1-03: Cost per Claim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LLM cost per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$0.05 USD (at GPT-4o-mini or equivalent pricing)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LLM cost per document (99th percentile)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$0.25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query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(assumed — adapters use pre-indexed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infrastructure cost per 1,000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$75 USD</w:t>
            </w:r>
          </w:p>
        </w:tc>
      </w:tr>
    </w:tbl>
    <w:bookmarkEnd w:id="130"/>
    <w:bookmarkStart w:id="131" w:name="nfr-l1-04-accuracy"/>
    <w:p>
      <w:pPr>
        <w:pStyle w:val="Heading3"/>
      </w:pPr>
      <w:r>
        <w:t xml:space="preserve">NFR-L1-04: Accuracy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Verdict accuracy (human-labeled ground truth)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92%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label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88%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positive rate (</w:t>
            </w:r>
            <w:r>
              <w:t xml:space="preserve">“</w:t>
            </w:r>
            <w:r>
              <w:t xml:space="preserve">Supported</w:t>
            </w:r>
            <w:r>
              <w:t xml:space="preserve">”</w:t>
            </w:r>
            <w:r>
              <w:t xml:space="preserve"> </w:t>
            </w:r>
            <w:r>
              <w:t xml:space="preserve">when actually</w:t>
            </w:r>
            <w:r>
              <w:t xml:space="preserve"> </w:t>
            </w:r>
            <w:r>
              <w:t xml:space="preserve">“</w:t>
            </w:r>
            <w:r>
              <w:t xml:space="preserve">Contradicted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negative rate (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 </w:t>
            </w:r>
            <w:r>
              <w:t xml:space="preserve">when evidence exists)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Out-of-scope detection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</w:tr>
    </w:tbl>
    <w:bookmarkEnd w:id="131"/>
    <w:bookmarkStart w:id="132" w:name="nfr-l1-05-availability"/>
    <w:p>
      <w:pPr>
        <w:pStyle w:val="Heading3"/>
      </w:pPr>
      <w:r>
        <w:t xml:space="preserve">NFR-L1-05: Availability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Verdict assignment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99.99% (no external dependencies)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single-pipeline failure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 seconds</w:t>
            </w:r>
          </w:p>
        </w:tc>
      </w:tr>
    </w:tbl>
    <w:bookmarkEnd w:id="132"/>
    <w:bookmarkStart w:id="133" w:name="nfr-l1-06-auditability"/>
    <w:p>
      <w:pPr>
        <w:pStyle w:val="Heading3"/>
      </w:pPr>
      <w:r>
        <w:t xml:space="preserve">NFR-L1-06: Auditability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77"/>
        <w:gridCol w:w="4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 log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verdict traceable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verdict MUST reference: the claim hash, adapter version, threshold constant name, evidence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immutability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logs MUST be append-only with cryptographic hash chaining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verification MUST be fully reproducible from the provenance log within 24 hours</w:t>
            </w:r>
          </w:p>
        </w:tc>
      </w:tr>
    </w:tbl>
    <w:bookmarkEnd w:id="133"/>
    <w:bookmarkStart w:id="134" w:name="nfr-l1-07-security-privacy"/>
    <w:p>
      <w:pPr>
        <w:pStyle w:val="Heading3"/>
      </w:pPr>
      <w:r>
        <w:t xml:space="preserve">NFR-L1-07: Security &amp; Privacy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77"/>
        <w:gridCol w:w="4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sanitization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document text MUST be sanitized before LLM submission (XSS, injection prevention)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PII in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claims MUST NOT contain PII; PII detection runs before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adapter API keys MUST be stored in platform secrets manager, never in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MUST respect document-level access controls from L0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End w:id="135"/>
    <w:bookmarkStart w:id="140" w:name="architecture-design-1"/>
    <w:p>
      <w:pPr>
        <w:pStyle w:val="Heading2"/>
      </w:pPr>
      <w:r>
        <w:t xml:space="preserve">5. Architecture &amp; Design</w:t>
      </w:r>
    </w:p>
    <w:bookmarkStart w:id="136" w:name="pipeline-architecture"/>
    <w:p>
      <w:pPr>
        <w:pStyle w:val="Heading3"/>
      </w:pPr>
      <w:r>
        <w:t xml:space="preserve">5.1 Pipeline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L1 TRUTH ENGINE — 15-STAGE PIPELINE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┌──────────┐       │</w:t>
      </w:r>
      <w:r>
        <w:br/>
      </w:r>
      <w:r>
        <w:rPr>
          <w:rStyle w:val="VerbatimChar"/>
        </w:rPr>
        <w:t xml:space="preserve">│  │ Stage 1  │───▶│ Stage 2  │───▶│ Stage 3  │───▶│ Stage 4  │       │</w:t>
      </w:r>
      <w:r>
        <w:br/>
      </w:r>
      <w:r>
        <w:rPr>
          <w:rStyle w:val="VerbatimChar"/>
        </w:rPr>
        <w:t xml:space="preserve">│  │  Draft   │    │  Claim   │    │ Passage  │    │ Misrep.  │       │</w:t>
      </w:r>
      <w:r>
        <w:br/>
      </w:r>
      <w:r>
        <w:rPr>
          <w:rStyle w:val="VerbatimChar"/>
        </w:rPr>
        <w:t xml:space="preserve">│  │  Guard   │    │ Extract  │    │ Extract  │    │ Classify │     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└──────────┘       │</w:t>
      </w:r>
      <w:r>
        <w:br/>
      </w:r>
      <w:r>
        <w:rPr>
          <w:rStyle w:val="VerbatimChar"/>
        </w:rPr>
        <w:t xml:space="preserve">│       │                                                │              │</w:t>
      </w:r>
      <w:r>
        <w:br/>
      </w:r>
      <w:r>
        <w:rPr>
          <w:rStyle w:val="VerbatimChar"/>
        </w:rPr>
        <w:t xml:space="preserve">│       ▼                                                ▼              │</w:t>
      </w:r>
      <w:r>
        <w:br/>
      </w:r>
      <w:r>
        <w:rPr>
          <w:rStyle w:val="VerbatimChar"/>
        </w:rPr>
        <w:t xml:space="preserve">│  BLOCK if draft                                  Score 0.0–1.0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┌──────────┐       │</w:t>
      </w:r>
      <w:r>
        <w:br/>
      </w:r>
      <w:r>
        <w:rPr>
          <w:rStyle w:val="VerbatimChar"/>
        </w:rPr>
        <w:t xml:space="preserve">│  │ Stage 5  │───▶│ Stage 6  │───▶│ Stage 7  │───▶│ Stage 8  │       │</w:t>
      </w:r>
      <w:r>
        <w:br/>
      </w:r>
      <w:r>
        <w:rPr>
          <w:rStyle w:val="VerbatimChar"/>
        </w:rPr>
        <w:t xml:space="preserve">│  │ Adapter  │    │  PDB     │    │ Verdict  │    │ Complete-│       │</w:t>
      </w:r>
      <w:r>
        <w:br/>
      </w:r>
      <w:r>
        <w:rPr>
          <w:rStyle w:val="VerbatimChar"/>
        </w:rPr>
        <w:t xml:space="preserve">│  │ Lookup   │    │ Resolution│   │ Assign   │    │ ness Chk │       │</w:t>
      </w:r>
      <w:r>
        <w:br/>
      </w:r>
      <w:r>
        <w:rPr>
          <w:rStyle w:val="VerbatimChar"/>
        </w:rPr>
        <w:t xml:space="preserve">│  │ (72)     │    │ Verify   │    │(Determ.) │    │          │     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└──────────┘       │</w:t>
      </w:r>
      <w:r>
        <w:br/>
      </w:r>
      <w:r>
        <w:rPr>
          <w:rStyle w:val="VerbatimChar"/>
        </w:rPr>
        <w:t xml:space="preserve">│       │               │                  │              │            │</w:t>
      </w:r>
      <w:r>
        <w:br/>
      </w:r>
      <w:r>
        <w:rPr>
          <w:rStyle w:val="VerbatimChar"/>
        </w:rPr>
        <w:t xml:space="preserve">│       ▼               ▼                  ▼              ▼            │</w:t>
      </w:r>
      <w:r>
        <w:br/>
      </w:r>
      <w:r>
        <w:rPr>
          <w:rStyle w:val="VerbatimChar"/>
        </w:rPr>
        <w:t xml:space="preserve">│  AdapterEvidence  resolutionDelta    VerdictDecision   Pass/Fail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┌──────────┐       │</w:t>
      </w:r>
      <w:r>
        <w:br/>
      </w:r>
      <w:r>
        <w:rPr>
          <w:rStyle w:val="VerbatimChar"/>
        </w:rPr>
        <w:t xml:space="preserve">│  │ Stage 9  │───▶│ Stage 10 │───▶│ Stage 11 │───▶│ Stage 12 │       │</w:t>
      </w:r>
      <w:r>
        <w:br/>
      </w:r>
      <w:r>
        <w:rPr>
          <w:rStyle w:val="VerbatimChar"/>
        </w:rPr>
        <w:t xml:space="preserve">│  │ Composite│    │  Report  │    │   Wiki   │    │ Confidence│      │</w:t>
      </w:r>
      <w:r>
        <w:br/>
      </w:r>
      <w:r>
        <w:rPr>
          <w:rStyle w:val="VerbatimChar"/>
        </w:rPr>
        <w:t xml:space="preserve">│  │  Score   │    │ Generate │    │ Compile  │    │  Trend   │     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└──────────┘       │</w:t>
      </w:r>
      <w:r>
        <w:br/>
      </w:r>
      <w:r>
        <w:rPr>
          <w:rStyle w:val="VerbatimChar"/>
        </w:rPr>
        <w:t xml:space="preserve">│       │               │                  │              │            │</w:t>
      </w:r>
      <w:r>
        <w:br/>
      </w:r>
      <w:r>
        <w:rPr>
          <w:rStyle w:val="VerbatimChar"/>
        </w:rPr>
        <w:t xml:space="preserve">│       ▼               ▼                  ▼              ▼            │</w:t>
      </w:r>
      <w:r>
        <w:br/>
      </w:r>
      <w:r>
        <w:rPr>
          <w:rStyle w:val="VerbatimChar"/>
        </w:rPr>
        <w:t xml:space="preserve">│  CompositeTruth    HTML + PDF      Wiki entries     Time series      │</w:t>
      </w:r>
      <w:r>
        <w:br/>
      </w:r>
      <w:r>
        <w:rPr>
          <w:rStyle w:val="VerbatimChar"/>
        </w:rPr>
        <w:t xml:space="preserve">│     Label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                   │</w:t>
      </w:r>
      <w:r>
        <w:br/>
      </w:r>
      <w:r>
        <w:rPr>
          <w:rStyle w:val="VerbatimChar"/>
        </w:rPr>
        <w:t xml:space="preserve">│  │ Stage 13 │───▶│ Stage 14 │───▶│ Stage 15 │                       │</w:t>
      </w:r>
      <w:r>
        <w:br/>
      </w:r>
      <w:r>
        <w:rPr>
          <w:rStyle w:val="VerbatimChar"/>
        </w:rPr>
        <w:t xml:space="preserve">│  │ Predict  │    │  High-   │    │ IndexNow │                       │</w:t>
      </w:r>
      <w:r>
        <w:br/>
      </w:r>
      <w:r>
        <w:rPr>
          <w:rStyle w:val="VerbatimChar"/>
        </w:rPr>
        <w:t xml:space="preserve">│  │  Save    │    │ Risk Alert│   │   SEO    │                     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                   │</w:t>
      </w:r>
      <w:r>
        <w:br/>
      </w:r>
      <w:r>
        <w:rPr>
          <w:rStyle w:val="VerbatimChar"/>
        </w:rPr>
        <w:t xml:space="preserve">│       │               │                  │                           │</w:t>
      </w:r>
      <w:r>
        <w:br/>
      </w:r>
      <w:r>
        <w:rPr>
          <w:rStyle w:val="VerbatimChar"/>
        </w:rPr>
        <w:t xml:space="preserve">│       ▼               ▼                  ▼                           │</w:t>
      </w:r>
      <w:r>
        <w:br/>
      </w:r>
      <w:r>
        <w:rPr>
          <w:rStyle w:val="VerbatimChar"/>
        </w:rPr>
        <w:t xml:space="preserve">│  PredictionRecord   Alert event    SEO notification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136"/>
    <w:bookmarkStart w:id="137" w:name="component-map"/>
    <w:p>
      <w:pPr>
        <w:pStyle w:val="Heading3"/>
      </w:pPr>
      <w:r>
        <w:t xml:space="preserve">5.2 Component Map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13"/>
        <w:gridCol w:w="880"/>
        <w:gridCol w:w="1026"/>
        <w:gridCol w:w="2346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analysisPipeline.ts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Orchestrates all 15 stages, manages state transitions, handles errors per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other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VerdictEngine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verdictEngine.ts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verdict assignment using thresholds, produces VerdictDecision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constants, adapter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CompositeTruthEngine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compositeTruthEngine.ts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Combines 4 signals into composite labels, maps upstream verdicts to final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VerdictEngine output, distortion scores, citation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ClaimExtractor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claimExtractor.ts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Domain-aware claim extraction, routes to per-domain configs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getDomainExtractorConfig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invokeMultiLLM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ThresholdConstants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verdictEngine.ts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constants for PDB resolution and generic confidence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(pure data)</w:t>
            </w:r>
          </w:p>
        </w:tc>
      </w:tr>
    </w:tbl>
    <w:bookmarkEnd w:id="137"/>
    <w:bookmarkStart w:id="138" w:name="data-flow"/>
    <w:p>
      <w:pPr>
        <w:pStyle w:val="Heading3"/>
      </w:pPr>
      <w:r>
        <w:t xml:space="preserve">5.3 Data Flow</w:t>
      </w:r>
    </w:p>
    <w:p>
      <w:pPr>
        <w:pStyle w:val="SourceCode"/>
      </w:pPr>
      <w:r>
        <w:rPr>
          <w:rStyle w:val="VerbatimChar"/>
        </w:rPr>
        <w:t xml:space="preserve">Document (text) ──▶ ClaimExtractor ──▶ ExtractedClaim[]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                   PassageExtractor ──▶ PassageContext[]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MisrepresentationClassifier ──▶ Score[]</w:t>
      </w:r>
      <w:r>
        <w:br/>
      </w:r>
      <w:r>
        <w:rPr>
          <w:rStyle w:val="VerbatimChar"/>
        </w:rPr>
        <w:t xml:space="preserve">     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      VerticalAdapterRouter ──▶ AdapterEvidence[]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┌───────────────────┴──────────────┐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                             ▼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     PDB Resolution Verifier              Confidence Mapper</w:t>
      </w:r>
      <w:r>
        <w:br/>
      </w:r>
      <w:r>
        <w:rPr>
          <w:rStyle w:val="VerbatimChar"/>
        </w:rPr>
        <w:t xml:space="preserve">                                                                         (resolutionDelta)                     (confidence bracket)</w:t>
      </w:r>
      <w:r>
        <w:br/>
      </w:r>
      <w:r>
        <w:rPr>
          <w:rStyle w:val="VerbatimChar"/>
        </w:rPr>
        <w:t xml:space="preserve">                                                                                    │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└───────────┬──────────────────────┘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                VerdictEngine ──▶ VerdictDecision[]</w:t>
      </w:r>
      <w:r>
        <w:br/>
      </w:r>
      <w:r>
        <w:rPr>
          <w:rStyle w:val="VerbatimChar"/>
        </w:rPr>
        <w:t xml:space="preserve">             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                CompletenessChecker ──▶ ValidatedVerdict[]</w:t>
      </w:r>
      <w:r>
        <w:br/>
      </w:r>
      <w:r>
        <w:rPr>
          <w:rStyle w:val="VerbatimChar"/>
        </w:rPr>
        <w:t xml:space="preserve">             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                CompositeTruthEngine ──▶ CompositeResult[]</w:t>
      </w:r>
      <w:r>
        <w:br/>
      </w:r>
      <w:r>
        <w:rPr>
          <w:rStyle w:val="VerbatimChar"/>
        </w:rPr>
        <w:t xml:space="preserve">             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┌───────────┼───────────┐</w:t>
      </w:r>
      <w:r>
        <w:br/>
      </w:r>
      <w:r>
        <w:rPr>
          <w:rStyle w:val="VerbatimChar"/>
        </w:rPr>
        <w:t xml:space="preserve">                                                                                    ▼           ▼           ▼</w:t>
      </w:r>
      <w:r>
        <w:br/>
      </w:r>
      <w:r>
        <w:rPr>
          <w:rStyle w:val="VerbatimChar"/>
        </w:rPr>
        <w:t xml:space="preserve">                                                                              ReportGen    WikiCompile   TrendTracker</w:t>
      </w:r>
      <w:r>
        <w:br/>
      </w:r>
      <w:r>
        <w:rPr>
          <w:rStyle w:val="VerbatimChar"/>
        </w:rPr>
        <w:t xml:space="preserve">                                                                              (HTML/PDF)   (Entries)     (Time series)</w:t>
      </w:r>
    </w:p>
    <w:bookmarkEnd w:id="138"/>
    <w:bookmarkStart w:id="139" w:name="key-design-decisions"/>
    <w:p>
      <w:pPr>
        <w:pStyle w:val="Heading3"/>
      </w:pPr>
      <w:r>
        <w:t xml:space="preserve">5.4 Key Design Decisions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excluded from verdict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Ensures determinism, reproducibility, and auditability. Verdicts must be traceable to specific evidence comparisons, not model inference.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Named threshold constants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magic numbers. Thresholds can be adjusted per-domain without code changes by updating configuration.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 </w:t>
            </w:r>
            <w:r>
              <w:t xml:space="preserve">as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default when data is absent. Prevents false confidence.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4-signal composite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signals are independently interpretable. Combining them provides defense in depth against any single signal failure.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 adapters via router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adapters can be added without modifying pipeline code. Adapter failures are isolated.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End w:id="140"/>
    <w:bookmarkStart w:id="144" w:name="interfaces-contracts-1"/>
    <w:p>
      <w:pPr>
        <w:pStyle w:val="Heading2"/>
      </w:pPr>
      <w:r>
        <w:t xml:space="preserve">6. Interfaces &amp; Contracts</w:t>
      </w:r>
    </w:p>
    <w:bookmarkStart w:id="141" w:name="types-and-interfaces"/>
    <w:p>
      <w:pPr>
        <w:pStyle w:val="Heading3"/>
      </w:pPr>
      <w:r>
        <w:t xml:space="preserve">6.1 Types and Interfaces</w:t>
      </w:r>
    </w:p>
    <w:p>
      <w:pPr>
        <w:pStyle w:val="SourceCode"/>
      </w:pPr>
      <w:r>
        <w:rPr>
          <w:rStyle w:val="CommentTok"/>
        </w:rPr>
        <w:t xml:space="preserve">// ─── Verdict Types ───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VerdictType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"Supported"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"Contradicted"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"Partially Supported"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"Ambiguous"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Evidence"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 of Scope"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 Expert Review"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VerdictMethod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"deterministic_source"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"confidence_threshold"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"completeness_gate"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"override"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"fallback"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VerdictDecision {</w:t>
      </w:r>
      <w:r>
        <w:br/>
      </w:r>
      <w:r>
        <w:rPr>
          <w:rStyle w:val="NormalTok"/>
        </w:rPr>
        <w:t xml:space="preserve"> 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VerdictType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rationale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Min 20 characters. Must cite threshold used.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VerdictMethod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decisionConfidence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[0.0, 1.0]</w:t>
      </w:r>
      <w:r>
        <w:br/>
      </w:r>
      <w:r>
        <w:rPr>
          <w:rStyle w:val="NormalTok"/>
        </w:rPr>
        <w:t xml:space="preserve">  sourceCompletenessScore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[0.0, 1.0]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Threshold Constants ───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RESOLUTION_THRESHOLDS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EXACT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≤ 0.05 Å → Supported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≤ 0.20 Å → Partially Supported</w:t>
      </w:r>
      <w:r>
        <w:br/>
      </w:r>
      <w:r>
        <w:rPr>
          <w:rStyle w:val="NormalTok"/>
        </w:rPr>
        <w:t xml:space="preserve">  AMBIGUOUS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≤ 0.50 Å → Ambiguous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&gt; 0.50 Å → Contradicted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CONFIDENCE_THRESHOLDS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SUPPORTED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PARTIALLY_SUPPORTED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AMBIGUOUS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&lt; 0.40 → Insufficient Evidence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─── Composite Types ───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CompositeTruthLabel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"verified_faithful"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"verified_distorted"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"contradicted"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"contradicted_amplified"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"partially_supported"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"contested"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"insufficient_evidence"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"out_of_scope"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CompositeTruthResult {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CompositeTruthLabel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upstreamVerdict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VerdictType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provenanceScore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[0.0, 1.0]</w:t>
      </w:r>
      <w:r>
        <w:br/>
      </w:r>
      <w:r>
        <w:rPr>
          <w:rStyle w:val="NormalTok"/>
        </w:rPr>
        <w:t xml:space="preserve">  chainDistortion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[0.0, 1.0]</w:t>
      </w:r>
      <w:r>
        <w:br/>
      </w:r>
      <w:r>
        <w:rPr>
          <w:rStyle w:val="NormalTok"/>
        </w:rPr>
        <w:t xml:space="preserve">  citationGraphScore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[0.0, 1.0]</w:t>
      </w:r>
      <w:r>
        <w:br/>
      </w:r>
      <w:r>
        <w:rPr>
          <w:rStyle w:val="NormalTok"/>
        </w:rPr>
        <w:t xml:space="preserve">  mappingRationale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Extracted Claim ───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ExtractedClaim {</w:t>
      </w:r>
      <w:r>
        <w:br/>
      </w:r>
      <w:r>
        <w:rPr>
          <w:rStyle w:val="NormalTok"/>
        </w:rPr>
        <w:t xml:space="preserve">  claimText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claimType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extractedValue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domainFields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PDB-specific fields (legacy, populated only for PDB domain)</w:t>
      </w:r>
      <w:r>
        <w:br/>
      </w:r>
      <w:r>
        <w:rPr>
          <w:rStyle w:val="NormalTok"/>
        </w:rPr>
        <w:t xml:space="preserve">  pdbId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resolutionValue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structureMethod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Adapter Evidence ───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AdapterEvidence {</w:t>
      </w:r>
      <w:r>
        <w:br/>
      </w:r>
      <w:r>
        <w:rPr>
          <w:rStyle w:val="NormalTok"/>
        </w:rPr>
        <w:t xml:space="preserve">  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recordedValue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accessDate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[0.0, 1.0]</w:t>
      </w:r>
      <w:r>
        <w:br/>
      </w:r>
      <w:r>
        <w:rPr>
          <w:rStyle w:val="NormalTok"/>
        </w:rPr>
        <w:t xml:space="preserve">  isDeterministic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Passage Context ───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PassageContext {</w:t>
      </w:r>
      <w:r>
        <w:br/>
      </w:r>
      <w:r>
        <w:rPr>
          <w:rStyle w:val="NormalTok"/>
        </w:rPr>
        <w:t xml:space="preserve">  passageText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spanStart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spanEnd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contextSentences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Contradiction Detail ───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ContradictionDetail {</w:t>
      </w:r>
      <w:r>
        <w:br/>
      </w:r>
      <w:r>
        <w:rPr>
          <w:rStyle w:val="NormalTok"/>
        </w:rPr>
        <w:t xml:space="preserve">  detected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contradictionType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"resolution_mismatch"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"factual_opposite"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"confidence_too_low"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recordedValue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claimedValue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delta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Prediction Record ───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PredictionRecord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UUIDv4</w:t>
      </w:r>
      <w:r>
        <w:br/>
      </w:r>
      <w:r>
        <w:rPr>
          <w:rStyle w:val="NormalTok"/>
        </w:rPr>
        <w:t xml:space="preserve">  documentId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VerdictDecision[]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compositeLabels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CompositeTruthLabel[]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pipelineVersion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SemVer</w:t>
      </w:r>
      <w:r>
        <w:br/>
      </w:r>
      <w:r>
        <w:rPr>
          <w:rStyle w:val="NormalTok"/>
        </w:rPr>
        <w:t xml:space="preserve">  adapterVersions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}</w:t>
      </w:r>
    </w:p>
    <w:bookmarkEnd w:id="141"/>
    <w:bookmarkStart w:id="142" w:name="function-signatures"/>
    <w:p>
      <w:pPr>
        <w:pStyle w:val="Heading3"/>
      </w:pPr>
      <w:r>
        <w:t xml:space="preserve">6.2 Function Signatures</w:t>
      </w:r>
    </w:p>
    <w:p>
      <w:pPr>
        <w:pStyle w:val="SourceCode"/>
      </w:pPr>
      <w:r>
        <w:rPr>
          <w:rStyle w:val="CommentTok"/>
        </w:rPr>
        <w:t xml:space="preserve">// ─── Claim Extraction ───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extractClaims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documentText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maxLength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default: 12000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ExtractedClaim[]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getDomainExtractorConfig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DomainExtractorConfig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─── Verdict Assignment ───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assignVerdict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claim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ExtractedClaim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AdapterEvidence[]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passageContext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PassageContext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VerdictDecision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assignPDBVerdict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claim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ExtractedClaim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pdbEvidence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AdapterEvidence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VerdictDecision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Uses RESOLUTION_THRESHOLDS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assignGenericVerdict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claim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ExtractedClaim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AdapterEvidence[]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VerdictDecision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Uses CONFIDENCE_THRESHOLDS</w:t>
      </w:r>
      <w:r>
        <w:br/>
      </w:r>
      <w:r>
        <w:br/>
      </w:r>
      <w:r>
        <w:rPr>
          <w:rStyle w:val="CommentTok"/>
        </w:rPr>
        <w:t xml:space="preserve">// ─── Composite Scoring ───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computeCompositeTruth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verdictDecision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VerdictDecision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provenanceScore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chainDistortion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citationGraphData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CitationGraphData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CompositeTruthResult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─── Pipeline Orchestration ───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runAnalysisPipeline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documentId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documentText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PipelineResult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checkDraftGuard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documentId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blocked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existingVerificationId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 ─── Report Generation ───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generateHTMLReport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PipelineResult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Returns HTML string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generatePDFReport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PipelineResult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Returns PDF buffer</w:t>
      </w:r>
    </w:p>
    <w:bookmarkEnd w:id="142"/>
    <w:bookmarkStart w:id="143" w:name="events-published"/>
    <w:p>
      <w:pPr>
        <w:pStyle w:val="Heading3"/>
      </w:pPr>
      <w:r>
        <w:t xml:space="preserve">6.3 Events Published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1620"/>
        <w:gridCol w:w="19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claim.extracted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documentId, claimCount, claims[]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ClaimExtractor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evidence.looked_up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claimHash, adapterName, evidence, latencyMs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VerticalAdapterRouter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log,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adapter.failure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claimHash, adapterName, error, timestamp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VerticalAdapterRouter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system,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verdict.assigned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claimHash, verdictDecision, thresholdUsed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log, CompositeTruthEngine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verdict.downgraded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claimHash, originalVerdict, downgradedTo, reason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CompletenessChecker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composite.computed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claimHash, label, signals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CompositeTruthEngine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report.generated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documentId, reportId, formats[], timestamp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alert.high_risk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claimHash, severity, triggerCondition, documentId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dispatcher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documentId, durationMs, claimCount, verdictSummary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Metrics, IndexNow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pipeline.failed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documentId, stage, error, timestamp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End w:id="144"/>
    <w:bookmarkStart w:id="147" w:name="data-model-1"/>
    <w:p>
      <w:pPr>
        <w:pStyle w:val="Heading2"/>
      </w:pPr>
      <w:r>
        <w:t xml:space="preserve">7. Data Model</w:t>
      </w:r>
    </w:p>
    <w:bookmarkStart w:id="145" w:name="schema-overview"/>
    <w:p>
      <w:pPr>
        <w:pStyle w:val="Heading3"/>
      </w:pPr>
      <w:r>
        <w:t xml:space="preserve">7.1 Schema Overview</w:t>
      </w:r>
    </w:p>
    <w:p>
      <w:pPr>
        <w:pStyle w:val="FirstParagraph"/>
      </w:pPr>
      <w:r>
        <w:t xml:space="preserve">The L1 Truth Engine reads from and writes to the following platform tables: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metadata, tier, domain, text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claims with hashes, types,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Per-claim verdict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composite_results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truth labels and signal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claim_provenance_events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audit log of all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prediction_records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prediction snapshots per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report metadata (HTML + PDF)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confidence_trends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Time-series confidence data for re-evaluation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vertical_adapters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configurations and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High-risk alert records</w:t>
            </w:r>
          </w:p>
        </w:tc>
      </w:tr>
    </w:tbl>
    <w:bookmarkEnd w:id="145"/>
    <w:bookmarkStart w:id="146" w:name="key-table-schemas"/>
    <w:p>
      <w:pPr>
        <w:pStyle w:val="Heading3"/>
      </w:pPr>
      <w:r>
        <w:t xml:space="preserve">7.2 Key Table Schemas</w:t>
      </w:r>
    </w:p>
    <w:p>
      <w:pPr>
        <w:pStyle w:val="SourceCode"/>
      </w:pPr>
      <w:r>
        <w:rPr>
          <w:rStyle w:val="CommentTok"/>
        </w:rPr>
        <w:t xml:space="preserve">-- claims: Extracted factual claims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claims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document_id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documents(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claim_hash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SHA-256 of claimText + documentId</w:t>
      </w:r>
      <w:r>
        <w:br/>
      </w:r>
      <w:r>
        <w:rPr>
          <w:rStyle w:val="NormalTok"/>
        </w:rPr>
        <w:t xml:space="preserve">    claim_text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claim_type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extracted_value JSONB,</w:t>
      </w:r>
      <w:r>
        <w:br/>
      </w:r>
      <w:r>
        <w:rPr>
          <w:rStyle w:val="NormalTok"/>
        </w:rPr>
        <w:t xml:space="preserve">    domain_fields JSONB,</w:t>
      </w:r>
      <w:r>
        <w:br/>
      </w:r>
      <w:r>
        <w:rPr>
          <w:rStyle w:val="NormalTok"/>
        </w:rPr>
        <w:t xml:space="preserve">    pdb_id TEXT,                        </w:t>
      </w:r>
      <w:r>
        <w:rPr>
          <w:rStyle w:val="CommentTok"/>
        </w:rPr>
        <w:t xml:space="preserve">-- NULL for non-PDB</w:t>
      </w:r>
      <w:r>
        <w:br/>
      </w:r>
      <w:r>
        <w:rPr>
          <w:rStyle w:val="NormalTok"/>
        </w:rPr>
        <w:t xml:space="preserve">    resolution_value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-- NULL for non-PDB</w:t>
      </w:r>
      <w:r>
        <w:br/>
      </w:r>
      <w:r>
        <w:rPr>
          <w:rStyle w:val="NormalTok"/>
        </w:rPr>
        <w:t xml:space="preserve">    structure_method TEXT,              </w:t>
      </w:r>
      <w:r>
        <w:rPr>
          <w:rStyle w:val="CommentTok"/>
        </w:rPr>
        <w:t xml:space="preserve">-- NULL for non-PDB</w:t>
      </w:r>
      <w:r>
        <w:br/>
      </w:r>
      <w:r>
        <w:rPr>
          <w:rStyle w:val="NormalTok"/>
        </w:rPr>
        <w:t xml:space="preserve">    passage_text TEXT,</w:t>
      </w:r>
      <w:r>
        <w:br/>
      </w:r>
      <w:r>
        <w:rPr>
          <w:rStyle w:val="NormalTok"/>
        </w:rPr>
        <w:t xml:space="preserve">    span_start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span_end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misrepresentation_score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-- 0.00–1.00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(document_id, claim_hash)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verifications: Verdict decisions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verifications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claim_id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claims(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verdict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(verdict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'Supported'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'Contradicted'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'Partially Supported'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'Ambiguous'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'Insufficient Evidence'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'Out of Scope'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'Needs Expert Review'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rationale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(rationale)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'deterministic_source'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'confidence_threshold'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'completeness_gate'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'override'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'fallback'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decision_confidence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(decision_confidence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source_completeness_score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(source_completeness_score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threshold_used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Name of threshold constant applied</w:t>
      </w:r>
      <w:r>
        <w:br/>
      </w:r>
      <w:r>
        <w:rPr>
          <w:rStyle w:val="NormalTok"/>
        </w:rPr>
        <w:t xml:space="preserve">    resolution_delta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-- NULL for non-PDB</w:t>
      </w:r>
      <w:r>
        <w:br/>
      </w:r>
      <w:r>
        <w:rPr>
          <w:rStyle w:val="NormalTok"/>
        </w:rPr>
        <w:t xml:space="preserve">    contradiction_detail JSONB,</w:t>
      </w:r>
      <w:r>
        <w:br/>
      </w:r>
      <w:r>
        <w:rPr>
          <w:rStyle w:val="NormalTok"/>
        </w:rPr>
        <w:t xml:space="preserve">    verified_at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composite_results: Composite truth scoring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composite_results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verification_id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verifications(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'verified_faithful'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'verified_distorted'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'contradicted'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'contradicted_amplified'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'partially_supported'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'contested'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'insufficient_evidence'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'out_of_scope'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upstream_verdict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provenance_score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chain_distortion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citation_graph_score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mapping_rationale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computed_at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claim_provenance_events: Append-only audit log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claim_provenance_events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claim_id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(event_type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'claim_extracted'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'evidence_looked_up'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'adapter_failure'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'verdict_assigned'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'verdict_downgraded'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'composite_computed'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'report_generated'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'alert_dispatched'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'pipeline_completed'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'pipeline_failed'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payload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SHA-256 of previous_hash + payload</w:t>
      </w:r>
      <w:r>
        <w:br/>
      </w:r>
      <w:r>
        <w:rPr>
          <w:rStyle w:val="NormalTok"/>
        </w:rPr>
        <w:t xml:space="preserve">    previous_hash TEXT,                 </w:t>
      </w:r>
      <w:r>
        <w:rPr>
          <w:rStyle w:val="CommentTok"/>
        </w:rPr>
        <w:t xml:space="preserve">-- NULL for first event</w:t>
      </w:r>
      <w:r>
        <w:br/>
      </w:r>
      <w:r>
        <w:rPr>
          <w:rStyle w:val="NormalTok"/>
        </w:rPr>
        <w:t xml:space="preserve">    recorded_at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prediction_records: Full verification snapshots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prediction_records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document_id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pipeline_version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SemVer</w:t>
      </w:r>
      <w:r>
        <w:br/>
      </w:r>
      <w:r>
        <w:rPr>
          <w:rStyle w:val="NormalTok"/>
        </w:rPr>
        <w:t xml:space="preserve">    adapter_versions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claim_count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verdict_summary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{ verdictType: count }</w:t>
      </w:r>
      <w:r>
        <w:br/>
      </w:r>
      <w:r>
        <w:rPr>
          <w:rStyle w:val="NormalTok"/>
        </w:rPr>
        <w:t xml:space="preserve">    composite_summary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{ label: count }</w:t>
      </w:r>
      <w:r>
        <w:br/>
      </w:r>
      <w:r>
        <w:rPr>
          <w:rStyle w:val="NormalTok"/>
        </w:rPr>
        <w:t xml:space="preserve">    duration_ms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generated_at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confidence_trends: Time-series for re-evaluation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confidence_trends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claim_hash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document_id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verdict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decision_confidence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composite_label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recorded_at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2" w:name="state-machine-1"/>
    <w:p>
      <w:pPr>
        <w:pStyle w:val="Heading2"/>
      </w:pPr>
      <w:r>
        <w:t xml:space="preserve">8. State Machine</w:t>
      </w:r>
    </w:p>
    <w:bookmarkStart w:id="148" w:name="document-lifecycle"/>
    <w:p>
      <w:pPr>
        <w:pStyle w:val="Heading3"/>
      </w:pPr>
      <w:r>
        <w:t xml:space="preserve">8.1 Document Lifecycle</w:t>
      </w:r>
    </w:p>
    <w:p>
      <w:pPr>
        <w:pStyle w:val="SourceCode"/>
      </w:pPr>
      <w:r>
        <w:rPr>
          <w:rStyle w:val="VerbatimChar"/>
        </w:rPr>
        <w:t xml:space="preserve">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│   PENDING   │ ◄── Document submitted from L0</w:t>
      </w:r>
      <w:r>
        <w:br/>
      </w:r>
      <w:r>
        <w:rPr>
          <w:rStyle w:val="VerbatimChar"/>
        </w:rPr>
        <w:t xml:space="preserve">    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    │ checkDraftGuard()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┌─── │  EXTRACTING │ ◄── Claim extraction in progress</w:t>
      </w:r>
      <w:r>
        <w:br/>
      </w:r>
      <w:r>
        <w:rPr>
          <w:rStyle w:val="VerbatimChar"/>
        </w:rPr>
        <w:t xml:space="preserve">                         │    └──────┬──────┘</w:t>
      </w:r>
      <w:r>
        <w:br/>
      </w:r>
      <w:r>
        <w:rPr>
          <w:rStyle w:val="VerbatimChar"/>
        </w:rPr>
        <w:t xml:space="preserve">                         │           │ extractClaims()</w:t>
      </w:r>
      <w:r>
        <w:br/>
      </w:r>
      <w:r>
        <w:rPr>
          <w:rStyle w:val="VerbatimChar"/>
        </w:rPr>
        <w:t xml:space="preserve">                         │           ▼</w:t>
      </w:r>
      <w:r>
        <w:br/>
      </w:r>
      <w:r>
        <w:rPr>
          <w:rStyle w:val="VerbatimChar"/>
        </w:rPr>
        <w:t xml:space="preserve">                         │    ┌─────────────┐</w:t>
      </w:r>
      <w:r>
        <w:br/>
      </w:r>
      <w:r>
        <w:rPr>
          <w:rStyle w:val="VerbatimChar"/>
        </w:rPr>
        <w:t xml:space="preserve">                         │    │  VALIDATING │ ◄── Evidence lookup + verdict assignment</w:t>
      </w:r>
      <w:r>
        <w:br/>
      </w:r>
      <w:r>
        <w:rPr>
          <w:rStyle w:val="VerbatimChar"/>
        </w:rPr>
        <w:t xml:space="preserve">                         │    └──────┬──────┘</w:t>
      </w:r>
      <w:r>
        <w:br/>
      </w:r>
      <w:r>
        <w:rPr>
          <w:rStyle w:val="VerbatimChar"/>
        </w:rPr>
        <w:t xml:space="preserve">                         │           │ assignVerdict() + computeCompositeTruth()</w:t>
      </w:r>
      <w:r>
        <w:br/>
      </w:r>
      <w:r>
        <w:rPr>
          <w:rStyle w:val="VerbatimChar"/>
        </w:rPr>
        <w:t xml:space="preserve">                         │           │</w:t>
      </w:r>
      <w:r>
        <w:br/>
      </w:r>
      <w:r>
        <w:rPr>
          <w:rStyle w:val="VerbatimChar"/>
        </w:rPr>
        <w:t xml:space="preserve">                         │           ▼</w:t>
      </w:r>
      <w:r>
        <w:br/>
      </w:r>
      <w:r>
        <w:rPr>
          <w:rStyle w:val="VerbatimChar"/>
        </w:rPr>
        <w:t xml:space="preserve">                         │    ┌─────────────┐     ┌──────────┐</w:t>
      </w:r>
      <w:r>
        <w:br/>
      </w:r>
      <w:r>
        <w:rPr>
          <w:rStyle w:val="VerbatimChar"/>
        </w:rPr>
        <w:t xml:space="preserve">                         │    │   REPORT    │───► │ COMPLETE │ ◄── All outputs generated</w:t>
      </w:r>
      <w:r>
        <w:br/>
      </w:r>
      <w:r>
        <w:rPr>
          <w:rStyle w:val="VerbatimChar"/>
        </w:rPr>
        <w:t xml:space="preserve">                         │    │ GENERATING  │     └──────────┘</w:t>
      </w:r>
      <w:r>
        <w:br/>
      </w:r>
      <w:r>
        <w:rPr>
          <w:rStyle w:val="VerbatimChar"/>
        </w:rPr>
        <w:t xml:space="preserve">                         │    └──────┬──────┘</w:t>
      </w:r>
      <w:r>
        <w:br/>
      </w:r>
      <w:r>
        <w:rPr>
          <w:rStyle w:val="VerbatimChar"/>
        </w:rPr>
        <w:t xml:space="preserve">                         │           │ generateHTMLReport() + generatePDFReport()</w:t>
      </w:r>
      <w:r>
        <w:br/>
      </w:r>
      <w:r>
        <w:rPr>
          <w:rStyle w:val="VerbatimChar"/>
        </w:rPr>
        <w:t xml:space="preserve">                         │           │</w:t>
      </w:r>
      <w:r>
        <w:br/>
      </w:r>
      <w:r>
        <w:rPr>
          <w:rStyle w:val="VerbatimChar"/>
        </w:rPr>
        <w:t xml:space="preserve">                         └───────────┘ (on any stage failure)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│   FAILED    │ ◄── Stage error with rollback</w:t>
      </w:r>
      <w:r>
        <w:br/>
      </w:r>
      <w:r>
        <w:rPr>
          <w:rStyle w:val="VerbatimChar"/>
        </w:rPr>
        <w:t xml:space="preserve">                              └─────────────┘</w:t>
      </w:r>
    </w:p>
    <w:bookmarkEnd w:id="148"/>
    <w:bookmarkStart w:id="149" w:name="state-definitions-1"/>
    <w:p>
      <w:pPr>
        <w:pStyle w:val="Heading3"/>
      </w:pPr>
      <w:r>
        <w:t xml:space="preserve">8.2 State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46"/>
        <w:gridCol w:w="1942"/>
        <w:gridCol w:w="2540"/>
        <w:gridCol w:w="23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queued for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created in L0, passed to 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guard check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being extracted from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guard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extraction completes (success or partial)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lookup and verdict assignment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1 claim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claims have verdicts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GENERATING_REPORT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and PDF reports being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claims have composite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reports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pipeline finished successfully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generated, predictions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halted due to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stage throws unhandled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state — requires manual or automated retry</w:t>
            </w:r>
          </w:p>
        </w:tc>
      </w:tr>
    </w:tbl>
    <w:bookmarkEnd w:id="149"/>
    <w:bookmarkStart w:id="150" w:name="state-transitions-table"/>
    <w:p>
      <w:pPr>
        <w:pStyle w:val="Heading3"/>
      </w:pPr>
      <w:r>
        <w:t xml:space="preserve">8.3 State Transitions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466"/>
        <w:gridCol w:w="264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tier !== "draft"</w:t>
            </w:r>
            <w:r>
              <w:t xml:space="preserve"> </w:t>
            </w:r>
            <w:r>
              <w:t xml:space="preserve">OR no existing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</w:t>
            </w:r>
            <w:r>
              <w:t xml:space="preserve"> </w:t>
            </w:r>
            <w:r>
              <w:t xml:space="preserve">(fast)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with existing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tier === "draft"</w:t>
            </w:r>
            <w:r>
              <w:t xml:space="preserve"> </w:t>
            </w:r>
            <w:r>
              <w:t xml:space="preserve">AND existing verification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extraction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claimCount &gt;= 0</w:t>
            </w:r>
            <w:r>
              <w:t xml:space="preserve"> </w:t>
            </w:r>
            <w:r>
              <w:t xml:space="preserve">(0 claims is valid, produces empty report)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extraction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Unhandled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GENERATING_REPORT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claims validated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verdictCount === claimCount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or composite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Unhandled exception or completeness gate failure on &gt;50%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GENERATING_REPORT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and PDF both non-empty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GENERATING_REPORT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generation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Unhandled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initiated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or automated retry signal</w:t>
            </w:r>
          </w:p>
        </w:tc>
      </w:tr>
    </w:tbl>
    <w:bookmarkEnd w:id="150"/>
    <w:bookmarkStart w:id="151" w:name="rollback-behavior"/>
    <w:p>
      <w:pPr>
        <w:pStyle w:val="Heading3"/>
      </w:pPr>
      <w:r>
        <w:t xml:space="preserve">8.4 Rollback Behavior</w:t>
      </w:r>
    </w:p>
    <w:p>
      <w:pPr>
        <w:pStyle w:val="FirstParagraph"/>
      </w:pPr>
      <w:r>
        <w:t xml:space="preserve">When a stage fails:</w:t>
      </w:r>
      <w:r>
        <w:t xml:space="preserve"> </w:t>
      </w:r>
      <w:r>
        <w:t xml:space="preserve">1. The current stage’s partial outputs are discarded.</w:t>
      </w:r>
      <w:r>
        <w:t xml:space="preserve"> </w:t>
      </w:r>
      <w:r>
        <w:t xml:space="preserve">2. Previously completed stages’ outputs are retained in the database (claims, verifications, composite results generated so far).</w:t>
      </w:r>
      <w:r>
        <w:t xml:space="preserve"> </w:t>
      </w:r>
      <w:r>
        <w:t xml:space="preserve">3. The document state is set to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with the failing stage name and error message recorded in</w:t>
      </w:r>
      <w:r>
        <w:t xml:space="preserve"> </w:t>
      </w:r>
      <w:r>
        <w:rPr>
          <w:rStyle w:val="VerbatimChar"/>
        </w:rPr>
        <w:t xml:space="preserve">claim_provenance_events</w:t>
      </w:r>
      <w:r>
        <w:t xml:space="preserve">.</w:t>
      </w:r>
      <w:r>
        <w:t xml:space="preserve"> </w:t>
      </w:r>
      <w:r>
        <w:t xml:space="preserve">4. A</w:t>
      </w:r>
      <w:r>
        <w:t xml:space="preserve"> </w:t>
      </w:r>
      <w:r>
        <w:rPr>
          <w:rStyle w:val="VerbatimChar"/>
        </w:rPr>
        <w:t xml:space="preserve">pipeline.failed</w:t>
      </w:r>
      <w:r>
        <w:t xml:space="preserve"> </w:t>
      </w:r>
      <w:r>
        <w:t xml:space="preserve">event is published.</w:t>
      </w:r>
      <w:r>
        <w:t xml:space="preserve"> </w:t>
      </w:r>
      <w:r>
        <w:t xml:space="preserve">5. On retry, the pipeline resumes from the</w:t>
      </w:r>
      <w:r>
        <w:t xml:space="preserve"> </w:t>
      </w:r>
      <w:r>
        <w:rPr>
          <w:rStyle w:val="VerbatimChar"/>
        </w:rPr>
        <w:t xml:space="preserve">EXTRACTING</w:t>
      </w:r>
      <w:r>
        <w:t xml:space="preserve"> </w:t>
      </w:r>
      <w:r>
        <w:t xml:space="preserve">stage — claims are re-extracted to ensure consistency.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error-handling-1"/>
    <w:p>
      <w:pPr>
        <w:pStyle w:val="Heading2"/>
      </w:pPr>
      <w:r>
        <w:t xml:space="preserve">9. Error Handling</w:t>
      </w:r>
    </w:p>
    <w:bookmarkStart w:id="153" w:name="per-stage-error-handling"/>
    <w:p>
      <w:pPr>
        <w:pStyle w:val="Heading3"/>
      </w:pPr>
      <w:r>
        <w:t xml:space="preserve">9.1 Per-Stage Error Handling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58"/>
        <w:gridCol w:w="2292"/>
        <w:gridCol w:w="2084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Draft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connection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3x with exponential backoff, then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Claim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with fallback provider, then return empty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 — empty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Claim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with delay, retry in 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Passage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warning, use full document as passage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Misrepresentation Classify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score to 0.0 (neutral), log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Adapter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  <w:r>
              <w:t xml:space="preserve"> </w:t>
            </w:r>
            <w:r>
              <w:rPr>
                <w:rStyle w:val="VerbatimChar"/>
              </w:rPr>
              <w:t xml:space="preserve">adapter_failure</w:t>
            </w:r>
            <w:r>
              <w:t xml:space="preserve">, treat as no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Adapter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returns malformed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schema, reject if invalid, log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PDB Resolution 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PDB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Verdict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evidence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</w:t>
            </w:r>
            <w:r>
              <w:t xml:space="preserve"> </w:t>
            </w:r>
            <w:r>
              <w:t xml:space="preserve">“</w:t>
            </w:r>
            <w:r>
              <w:t xml:space="preserve">Needs Expert Review</w:t>
            </w:r>
            <w:r>
              <w:t xml:space="preserve">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completeness_gate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Completeness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validation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Downgrade to</w:t>
            </w:r>
            <w:r>
              <w:t xml:space="preserve"> </w:t>
            </w:r>
            <w:r>
              <w:t xml:space="preserve">“</w:t>
            </w:r>
            <w:r>
              <w:t xml:space="preserve">Needs Expert Review</w:t>
            </w:r>
            <w:r>
              <w:t xml:space="preserve">”</w:t>
            </w:r>
            <w:r>
              <w:t xml:space="preserve">, log full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Composite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signal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default values (0.0), compute with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Report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render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HTML only, log error, set report status</w:t>
            </w:r>
            <w:r>
              <w:t xml:space="preserve"> </w:t>
            </w:r>
            <w:r>
              <w:t xml:space="preserve">“</w:t>
            </w:r>
            <w:r>
              <w:t xml:space="preserve">partial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Wiki Compilation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error, skip wiki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Trend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write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error, skip trend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 Prediction Saving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write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3x, then log error and 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 Alert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bus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error, alert is lost (acceptable — alert is advisory)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 IndexNow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error, skip SEO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</w:t>
            </w:r>
          </w:p>
        </w:tc>
      </w:tr>
    </w:tbl>
    <w:bookmarkEnd w:id="153"/>
    <w:bookmarkStart w:id="154" w:name="error-classification"/>
    <w:p>
      <w:pPr>
        <w:pStyle w:val="Heading3"/>
      </w:pPr>
      <w:r>
        <w:t xml:space="preserve">9.2 Error Classification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ErrorSeverity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"degraded"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PipelineError {</w:t>
      </w:r>
      <w:r>
        <w:br/>
      </w:r>
      <w:r>
        <w:rPr>
          <w:rStyle w:val="NormalTok"/>
        </w:rPr>
        <w:t xml:space="preserve">  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1–15</w:t>
      </w:r>
      <w:r>
        <w:br/>
      </w:r>
      <w:r>
        <w:rPr>
          <w:rStyle w:val="NormalTok"/>
        </w:rPr>
        <w:t xml:space="preserve">  stageName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"llm_timeout"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"llm_rate_limit"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"adapter_timeout"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"adapter_malformed"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"validation_failed"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"db_error"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"render_error"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"network_error"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ErrorSeverity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claimHash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Associated claim, if any</w:t>
      </w:r>
      <w:r>
        <w:br/>
      </w:r>
      <w:r>
        <w:rPr>
          <w:rStyle w:val="NormalTok"/>
        </w:rPr>
        <w:t xml:space="preserve">  retryable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retryCount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}</w:t>
      </w:r>
    </w:p>
    <w:bookmarkEnd w:id="154"/>
    <w:bookmarkStart w:id="155" w:name="fatal-vs.-degraded"/>
    <w:p>
      <w:pPr>
        <w:pStyle w:val="Heading3"/>
      </w:pPr>
      <w:r>
        <w:t xml:space="preserve">9.3 Fatal vs. Degraded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Fatal errors</w:t>
      </w:r>
      <w:r>
        <w:t xml:space="preserve"> </w:t>
      </w:r>
      <w:r>
        <w:t xml:space="preserve">halt the pipeline and set state to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: unhandled exceptions in verdict assignment, database connection failures after retries, critical validation failures affecting &gt;50% of claims.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Degraded errors</w:t>
      </w:r>
      <w:r>
        <w:t xml:space="preserve"> </w:t>
      </w:r>
      <w:r>
        <w:t xml:space="preserve">allow the pipeline to continue with reduced output: single adapter failures, LLM timeouts (with fallback), passage extraction failures (using full document).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1" w:name="performance-requirements-1"/>
    <w:p>
      <w:pPr>
        <w:pStyle w:val="Heading2"/>
      </w:pPr>
      <w:r>
        <w:t xml:space="preserve">10. Performance Requirements</w:t>
      </w:r>
    </w:p>
    <w:bookmarkStart w:id="157" w:name="latency-targets"/>
    <w:p>
      <w:pPr>
        <w:pStyle w:val="Heading3"/>
      </w:pPr>
      <w:r>
        <w:t xml:space="preserve">10.1 Latency Targets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0"/>
        <w:gridCol w:w="1100"/>
        <w:gridCol w:w="1100"/>
        <w:gridCol w:w="41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1 — Draft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cache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2 — Claim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response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3 — Passage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4 — Misrepresentation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response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5 — Adapter Lookup (per adapter)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HTTP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6 — PDB Resolution 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7 — Verdict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computation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8 — Completeness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9 — Composite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combination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10 — Report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render + PDF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End-to-end (1 claim)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2.5s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5.0s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Pipeline start to 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End-to-end (10 claims)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8.0s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30.0s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Pipeline start to report</w:t>
            </w:r>
          </w:p>
        </w:tc>
      </w:tr>
    </w:tbl>
    <w:bookmarkEnd w:id="157"/>
    <w:bookmarkStart w:id="158" w:name="throughput-targets"/>
    <w:p>
      <w:pPr>
        <w:pStyle w:val="Heading3"/>
      </w:pPr>
      <w:r>
        <w:t xml:space="preserve">10.2 Throughput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 per second (sustained)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 for 60s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 per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3,000 for 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pipelines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</w:t>
            </w:r>
          </w:p>
        </w:tc>
      </w:tr>
    </w:tbl>
    <w:bookmarkEnd w:id="158"/>
    <w:bookmarkStart w:id="159" w:name="resource-limits-1"/>
    <w:p>
      <w:pPr>
        <w:pStyle w:val="Heading3"/>
      </w:pPr>
      <w:r>
        <w:t xml:space="preserve">10.3 Resource Limits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document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 characters (truncated)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claims per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(additional claims logged as</w:t>
            </w:r>
            <w:r>
              <w:t xml:space="preserve"> </w:t>
            </w:r>
            <w:r>
              <w:rPr>
                <w:rStyle w:val="VerbatimChar"/>
              </w:rPr>
              <w:t xml:space="preserve">omitted_due_to_count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adapters queried per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(primary + 4 fallbacks)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seconds per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seconds per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seconds total</w:t>
            </w:r>
          </w:p>
        </w:tc>
      </w:tr>
    </w:tbl>
    <w:bookmarkEnd w:id="159"/>
    <w:bookmarkStart w:id="160" w:name="cost-budget"/>
    <w:p>
      <w:pPr>
        <w:pStyle w:val="Heading3"/>
      </w:pPr>
      <w:r>
        <w:t xml:space="preserve">10.4 Cost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per 1,000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calls (claim extraction)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calls (misrepresentation)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calls (distortion scoring)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 (pre-indexed)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generation (compute)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(predictions + reports)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$75.00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End w:id="161"/>
    <w:bookmarkStart w:id="168" w:name="testing-strategy-1"/>
    <w:p>
      <w:pPr>
        <w:pStyle w:val="Heading2"/>
      </w:pPr>
      <w:r>
        <w:t xml:space="preserve">11. Testing Strategy</w:t>
      </w:r>
    </w:p>
    <w:bookmarkStart w:id="162" w:name="existing-test-coverage"/>
    <w:p>
      <w:pPr>
        <w:pStyle w:val="Heading3"/>
      </w:pPr>
      <w:r>
        <w:t xml:space="preserve">11.1 Existing Test Coverage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62"/>
        <w:gridCol w:w="1630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server/verdictEngine.test.ts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assignment logic, threshold boundaries, edge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across all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tests for pipeline stages</w:t>
            </w:r>
          </w:p>
        </w:tc>
      </w:tr>
    </w:tbl>
    <w:bookmarkEnd w:id="162"/>
    <w:bookmarkStart w:id="163" w:name="unit-test-requirements"/>
    <w:p>
      <w:pPr>
        <w:pStyle w:val="Heading3"/>
      </w:pPr>
      <w:r>
        <w:t xml:space="preserve">11.2 Unit Test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3004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VerdictEngine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tests for all 4 resolution thresholds; boundary tests for all 3 confidence thresholds; each of 7 verdict types must be producible; each of 5 methods must be recordable; default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 </w:t>
            </w:r>
            <w:r>
              <w:t xml:space="preserve">when no evidence;</w:t>
            </w:r>
            <w:r>
              <w:t xml:space="preserve"> </w:t>
            </w:r>
            <w:r>
              <w:t xml:space="preserve">“</w:t>
            </w:r>
            <w:r>
              <w:t xml:space="preserve">Out of Scope</w:t>
            </w:r>
            <w:r>
              <w:t xml:space="preserve">”</w:t>
            </w:r>
            <w:r>
              <w:t xml:space="preserve"> </w:t>
            </w: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CompositeTruthEngine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composite labels must be reachable; signal priority order; missing signal handling; upstream verdict → label mapping for all 7 verdicts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ClaimExtractor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12 domains produce at least 1 claim type; truncation at 12,000 chars; empty document handling; malformed document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sequencing; error propagation; draft guard blocking; state transitions (all 6 states); rollback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163"/>
    <w:bookmarkStart w:id="164" w:name="integration-test-requirements"/>
    <w:p>
      <w:pPr>
        <w:pStyle w:val="Heading3"/>
      </w:pPr>
      <w:r>
        <w:t xml:space="preserve">11.3 Integration Test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42"/>
        <w:gridCol w:w="3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pipeline — PDB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PDB paper with known resolution claims → expect</w:t>
            </w:r>
            <w:r>
              <w:t xml:space="preserve"> </w:t>
            </w:r>
            <w:r>
              <w:t xml:space="preserve">“</w:t>
            </w:r>
            <w:r>
              <w:t xml:space="preserve">Supported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Contradicted</w:t>
            </w:r>
            <w:r>
              <w:t xml:space="preserve">”</w:t>
            </w:r>
            <w:r>
              <w:t xml:space="preserve"> </w:t>
            </w:r>
            <w:r>
              <w:t xml:space="preserve">based on actual PDB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pipeline — non-PDB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climate science article → expect confidence-based verdicts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same document as draft twice → second submission blocked with existing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 3 adapter failures → pipeline completes with degraded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document with no extractable claims → pipeline completes with empty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contradictions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document with 10 known-false claims → all</w:t>
            </w:r>
            <w:r>
              <w:t xml:space="preserve"> </w:t>
            </w:r>
            <w:r>
              <w:t xml:space="preserve">“</w:t>
            </w:r>
            <w:r>
              <w:t xml:space="preserve">Contradicted</w:t>
            </w:r>
            <w:r>
              <w:t xml:space="preserve">”</w:t>
            </w:r>
            <w:r>
              <w:t xml:space="preserve"> </w:t>
            </w:r>
            <w:r>
              <w:t xml:space="preserve">with correct details</w:t>
            </w:r>
          </w:p>
        </w:tc>
      </w:tr>
    </w:tbl>
    <w:bookmarkEnd w:id="164"/>
    <w:bookmarkStart w:id="165" w:name="property-based-tests"/>
    <w:p>
      <w:pPr>
        <w:pStyle w:val="Heading3"/>
      </w:pPr>
      <w:r>
        <w:t xml:space="preserve">11.4 Property-Based Tests</w:t>
      </w:r>
    </w:p>
    <w:p>
      <w:pPr>
        <w:pStyle w:val="SourceCode"/>
      </w:pPr>
      <w:r>
        <w:rPr>
          <w:rStyle w:val="CommentTok"/>
        </w:rPr>
        <w:t xml:space="preserve">// Property: Verdict confidence is always in [0.0, 1.0]</w:t>
      </w:r>
      <w:r>
        <w:br/>
      </w:r>
      <w:r>
        <w:rPr>
          <w:rStyle w:val="FunctionTok"/>
        </w:rPr>
        <w:t xml:space="preserve">forAll</w:t>
      </w:r>
      <w:r>
        <w:rPr>
          <w:rStyle w:val="NormalTok"/>
        </w:rPr>
        <w:t xml:space="preserve">(extractedClaims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adapterEvidence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(claim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assignVerdict</w:t>
      </w:r>
      <w:r>
        <w:rPr>
          <w:rStyle w:val="NormalTok"/>
        </w:rPr>
        <w:t xml:space="preserve">(claim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decisionConfidence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decisionConfidence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Property: Composite label is always one of 8 defined values</w:t>
      </w:r>
      <w:r>
        <w:br/>
      </w:r>
      <w:r>
        <w:rPr>
          <w:rStyle w:val="FunctionTok"/>
        </w:rPr>
        <w:t xml:space="preserve">forAll</w:t>
      </w:r>
      <w:r>
        <w:rPr>
          <w:rStyle w:val="NormalTok"/>
        </w:rPr>
        <w:t xml:space="preserve">(verdictDecisions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provenance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distortion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citation)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computeCompositeTruth</w:t>
      </w:r>
      <w:r>
        <w:rPr>
          <w:rStyle w:val="NormalTok"/>
        </w:rPr>
        <w:t xml:space="preserve">(verdict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provenance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distortion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VALID_LABELS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Property: "Insufficient Evidence" when no evidence provided</w:t>
      </w:r>
      <w:r>
        <w:br/>
      </w:r>
      <w:r>
        <w:rPr>
          <w:rStyle w:val="FunctionTok"/>
        </w:rPr>
        <w:t xml:space="preserve">forAll</w:t>
      </w:r>
      <w:r>
        <w:rPr>
          <w:rStyle w:val="NormalTok"/>
        </w:rPr>
        <w:t xml:space="preserve">(extractedClaims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(claim)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assignVerdict</w:t>
      </w:r>
      <w:r>
        <w:rPr>
          <w:rStyle w:val="NormalTok"/>
        </w:rPr>
        <w:t xml:space="preserve">(claim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Evidence"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"fallback"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Property: Resolution delta increases monotonically with verdict severity (PDB)</w:t>
      </w:r>
      <w:r>
        <w:br/>
      </w:r>
      <w:r>
        <w:rPr>
          <w:rStyle w:val="FunctionTok"/>
        </w:rPr>
        <w:t xml:space="preserve">forAll</w:t>
      </w:r>
      <w:r>
        <w:rPr>
          <w:rStyle w:val="NormalTok"/>
        </w:rPr>
        <w:t xml:space="preserve">(pdbClaims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(claim)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claimWithDelta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→ Supported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claimWithDelta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→ Partially Supported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claimWithDelta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→ Ambiguous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claimWithDelta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→ Contradicted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severity</w:t>
      </w:r>
      <w:r>
        <w:rPr>
          <w:rStyle w:val="NormalTok"/>
        </w:rPr>
        <w:t xml:space="preserve">(d4)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severity</w:t>
      </w:r>
      <w:r>
        <w:rPr>
          <w:rStyle w:val="NormalTok"/>
        </w:rPr>
        <w:t xml:space="preserve">(d3)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severity</w:t>
      </w:r>
      <w:r>
        <w:rPr>
          <w:rStyle w:val="NormalTok"/>
        </w:rPr>
        <w:t xml:space="preserve">(d2)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severity</w:t>
      </w:r>
      <w:r>
        <w:rPr>
          <w:rStyle w:val="NormalTok"/>
        </w:rPr>
        <w:t xml:space="preserve">(d1)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65"/>
    <w:bookmarkStart w:id="166" w:name="load-tests"/>
    <w:p>
      <w:pPr>
        <w:pStyle w:val="Heading3"/>
      </w:pPr>
      <w:r>
        <w:t xml:space="preserve">11.5 Load Tests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Sustained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claims/sec for 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claims/sec for 60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 chars, 50 claims — completes within 60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pipelines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simultaneous documents — all complete without timeout</w:t>
            </w:r>
          </w:p>
        </w:tc>
      </w:tr>
    </w:tbl>
    <w:bookmarkEnd w:id="166"/>
    <w:bookmarkStart w:id="167" w:name="acceptance-criteria"/>
    <w:p>
      <w:pPr>
        <w:pStyle w:val="Heading3"/>
      </w:pPr>
      <w:r>
        <w:t xml:space="preserve">11.6 Acceptance Criteria</w:t>
      </w:r>
    </w:p>
    <w:p>
      <w:pPr>
        <w:numPr>
          <w:ilvl w:val="0"/>
          <w:numId w:val="1015"/>
        </w:numPr>
        <w:pStyle w:val="Compact"/>
      </w:pPr>
      <w:r>
        <w:t xml:space="preserve">☐ AC-01: A document with 10 PDB claims processes end-to-end in &lt; 30 seconds</w:t>
      </w:r>
    </w:p>
    <w:p>
      <w:pPr>
        <w:numPr>
          <w:ilvl w:val="0"/>
          <w:numId w:val="1015"/>
        </w:numPr>
        <w:pStyle w:val="Compact"/>
      </w:pPr>
      <w:r>
        <w:t xml:space="preserve">☐ AC-02: All 7 verdict types are produced in at least one test case</w:t>
      </w:r>
    </w:p>
    <w:p>
      <w:pPr>
        <w:numPr>
          <w:ilvl w:val="0"/>
          <w:numId w:val="1015"/>
        </w:numPr>
        <w:pStyle w:val="Compact"/>
      </w:pPr>
      <w:r>
        <w:t xml:space="preserve">☐ AC-03: All 8 composite labels are produced in at least one test case</w:t>
      </w:r>
    </w:p>
    <w:p>
      <w:pPr>
        <w:numPr>
          <w:ilvl w:val="0"/>
          <w:numId w:val="1015"/>
        </w:numPr>
        <w:pStyle w:val="Compact"/>
      </w:pPr>
      <w:r>
        <w:t xml:space="preserve">☐ AC-04: Draft documents are blocked from re-processing</w:t>
      </w:r>
    </w:p>
    <w:p>
      <w:pPr>
        <w:numPr>
          <w:ilvl w:val="0"/>
          <w:numId w:val="1015"/>
        </w:numPr>
        <w:pStyle w:val="Compact"/>
      </w:pPr>
      <w:r>
        <w:t xml:space="preserve">☐ AC-05: Adapter failures do not crash the pipeline</w:t>
      </w:r>
    </w:p>
    <w:p>
      <w:pPr>
        <w:numPr>
          <w:ilvl w:val="0"/>
          <w:numId w:val="1015"/>
        </w:numPr>
        <w:pStyle w:val="Compact"/>
      </w:pPr>
      <w:r>
        <w:t xml:space="preserve">☐ AC-06: Every verdict has a rationale &gt;= 20 characters</w:t>
      </w:r>
    </w:p>
    <w:p>
      <w:pPr>
        <w:numPr>
          <w:ilvl w:val="0"/>
          <w:numId w:val="1015"/>
        </w:numPr>
        <w:pStyle w:val="Compact"/>
      </w:pPr>
      <w:r>
        <w:t xml:space="preserve">☐ AC-07: HTML and PDF reports are both generated and non-empty</w:t>
      </w:r>
    </w:p>
    <w:p>
      <w:pPr>
        <w:numPr>
          <w:ilvl w:val="0"/>
          <w:numId w:val="1015"/>
        </w:numPr>
        <w:pStyle w:val="Compact"/>
      </w:pPr>
      <w:r>
        <w:t xml:space="preserve">☐ AC-08: Provenance log contains entries for all 15 stages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5" w:name="implementation-phases-1"/>
    <w:p>
      <w:pPr>
        <w:pStyle w:val="Heading2"/>
      </w:pPr>
      <w:r>
        <w:t xml:space="preserve">12. Implementation Phases</w:t>
      </w:r>
    </w:p>
    <w:bookmarkStart w:id="169" w:name="phase-1-core-verdict-engine-weeks-12"/>
    <w:p>
      <w:pPr>
        <w:pStyle w:val="Heading3"/>
      </w:pPr>
      <w:r>
        <w:t xml:space="preserve">Phase 1: Core Verdict Engine (Weeks 1–2)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3960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VerdictDecision</w:t>
            </w:r>
            <w:r>
              <w:t xml:space="preserve"> </w:t>
            </w:r>
            <w:r>
              <w:t xml:space="preserve">type and constants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 threshold constants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assignPDBVerdict()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Resolution-based verdict for PDB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assignGenericVerdict()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Confidence-based verdict for non-PDB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assignVerdict()</w:t>
            </w:r>
            <w:r>
              <w:t xml:space="preserve"> </w:t>
            </w: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Domain-aware verdict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tests: all threshold boundaries, all verdict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branch coverage on verdict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</w:tbl>
    <w:p>
      <w:pPr>
        <w:pStyle w:val="BodyText"/>
      </w:pPr>
      <w:r>
        <w:rPr>
          <w:bCs/>
          <w:b/>
        </w:rPr>
        <w:t xml:space="preserve">Gate:</w:t>
      </w:r>
      <w:r>
        <w:t xml:space="preserve"> </w:t>
      </w:r>
      <w:r>
        <w:t xml:space="preserve">All 7 verdict types producible. All 5 methods recordable. p99 latency &lt; 10ms.</w:t>
      </w:r>
    </w:p>
    <w:bookmarkEnd w:id="169"/>
    <w:bookmarkStart w:id="170" w:name="phase-2-composite-truth-engine-weeks-23"/>
    <w:p>
      <w:pPr>
        <w:pStyle w:val="Heading3"/>
      </w:pPr>
      <w:r>
        <w:t xml:space="preserve">Phase 2: Composite Truth Engine (Weeks 2–3)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3960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computeCompositeTruth()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4-signal composite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all 8 label mapping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Priority-ordered mapping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Integrate with VerdictEngine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tests: all 8 labels reachable, signal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Property-based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</w:tbl>
    <w:p>
      <w:pPr>
        <w:pStyle w:val="BodyText"/>
      </w:pPr>
      <w:r>
        <w:rPr>
          <w:bCs/>
          <w:b/>
        </w:rPr>
        <w:t xml:space="preserve">Gate:</w:t>
      </w:r>
      <w:r>
        <w:t xml:space="preserve"> </w:t>
      </w:r>
      <w:r>
        <w:t xml:space="preserve">All 8 composite labels producible. Missing signal defaults handled.</w:t>
      </w:r>
    </w:p>
    <w:bookmarkEnd w:id="170"/>
    <w:bookmarkStart w:id="171" w:name="X7e11f108708eafcd8b15d98c0dabc66d9bf974c"/>
    <w:p>
      <w:pPr>
        <w:pStyle w:val="Heading3"/>
      </w:pPr>
      <w:r>
        <w:t xml:space="preserve">Phase 3: Claim Extraction &amp; Adapter Router (Weeks 3–4)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3960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extractClaims()</w:t>
            </w:r>
            <w:r>
              <w:t xml:space="preserve"> </w:t>
            </w:r>
            <w:r>
              <w:t xml:space="preserve">with domain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12-domain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getDomainExtractorConfig()</w:t>
            </w:r>
            <w:r>
              <w:t xml:space="preserve"> </w:t>
            </w:r>
            <w:r>
              <w:t xml:space="preserve">for all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Per-domain claim type 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vertical adapter router (72 adapters)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query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passage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Passage context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tests: full claim → evidence → verdict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for 3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</w:tbl>
    <w:p>
      <w:pPr>
        <w:pStyle w:val="BodyText"/>
      </w:pPr>
      <w:r>
        <w:rPr>
          <w:bCs/>
          <w:b/>
        </w:rPr>
        <w:t xml:space="preserve">Gate:</w:t>
      </w:r>
      <w:r>
        <w:t xml:space="preserve"> </w:t>
      </w:r>
      <w:r>
        <w:t xml:space="preserve">At least 3 domains process end-to-end. Adapter failures handled gracefully.</w:t>
      </w:r>
    </w:p>
    <w:bookmarkEnd w:id="171"/>
    <w:bookmarkStart w:id="172" w:name="phase-4-pipeline-orchestration-weeks-45"/>
    <w:p>
      <w:pPr>
        <w:pStyle w:val="Heading3"/>
      </w:pPr>
      <w:r>
        <w:t xml:space="preserve">Phase 4: Pipeline Orchestration (Weeks 4–5)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3960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15-stage pipeline with state machine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runAnalysisPipeline()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draft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re-runs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per-stage 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classification and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state transitions and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lifecycle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tests: all state transitions, error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</w:tbl>
    <w:p>
      <w:pPr>
        <w:pStyle w:val="BodyText"/>
      </w:pPr>
      <w:r>
        <w:rPr>
          <w:bCs/>
          <w:b/>
        </w:rPr>
        <w:t xml:space="preserve">Gate:</w:t>
      </w:r>
      <w:r>
        <w:t xml:space="preserve"> </w:t>
      </w:r>
      <w:r>
        <w:t xml:space="preserve">All 6 states reachable. All error scenarios tested. Rollback verified.</w:t>
      </w:r>
    </w:p>
    <w:bookmarkEnd w:id="172"/>
    <w:bookmarkStart w:id="173" w:name="phase-5-reporting-outputs-weeks-56"/>
    <w:p>
      <w:pPr>
        <w:pStyle w:val="Heading3"/>
      </w:pPr>
      <w:r>
        <w:t xml:space="preserve">Phase 5: Reporting &amp; Outputs (Weeks 5–6)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HTML report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HTML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PDF report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Print-optimized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wiki compilation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Wiki-compatible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confidence trend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Time-series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prediction saving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PredictionRecord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</w:tbl>
    <w:p>
      <w:pPr>
        <w:pStyle w:val="BodyText"/>
      </w:pPr>
      <w:r>
        <w:rPr>
          <w:bCs/>
          <w:b/>
        </w:rPr>
        <w:t xml:space="preserve">Gate:</w:t>
      </w:r>
      <w:r>
        <w:t xml:space="preserve"> </w:t>
      </w:r>
      <w:r>
        <w:t xml:space="preserve">HTML + PDF generated for every document. Reports non-empty and valid.</w:t>
      </w:r>
    </w:p>
    <w:bookmarkEnd w:id="173"/>
    <w:bookmarkStart w:id="174" w:name="phase-6-alerts-seo-polish-weeks-67"/>
    <w:p>
      <w:pPr>
        <w:pStyle w:val="Heading3"/>
      </w:pPr>
      <w:r>
        <w:t xml:space="preserve">Phase 6: Alerts, SEO &amp; Polish (Weeks 6–7)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3960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high-risk alert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bus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IndexNow SEO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 event publishing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testing and performance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NFR-L1-01 through NFR-L1-05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review (input sanitization, PII)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and runbooks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Writer</w:t>
            </w:r>
          </w:p>
        </w:tc>
      </w:tr>
    </w:tbl>
    <w:p>
      <w:pPr>
        <w:pStyle w:val="BodyText"/>
      </w:pPr>
      <w:r>
        <w:rPr>
          <w:bCs/>
          <w:b/>
        </w:rPr>
        <w:t xml:space="preserve">Gate:</w:t>
      </w:r>
      <w:r>
        <w:t xml:space="preserve"> </w:t>
      </w:r>
      <w:r>
        <w:t xml:space="preserve">p99 latency targets met. Throughput targets met. All acceptance criteria passed.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open-questions-1"/>
    <w:p>
      <w:pPr>
        <w:pStyle w:val="Heading2"/>
      </w:pPr>
      <w:r>
        <w:t xml:space="preserve">13. Open Questions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33"/>
        <w:gridCol w:w="1584"/>
        <w:gridCol w:w="1267"/>
        <w:gridCol w:w="3326"/>
        <w:gridCol w:w="11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re-evaluation trigger semantics?</w:t>
            </w:r>
            <w:r>
              <w:t xml:space="preserve"> </w:t>
            </w:r>
            <w:r>
              <w:t xml:space="preserve">“</w:t>
            </w:r>
            <w:r>
              <w:t xml:space="preserve">Temporal re-checking</w:t>
            </w:r>
            <w:r>
              <w:t xml:space="preserve">”</w:t>
            </w:r>
            <w:r>
              <w:t xml:space="preserve"> </w:t>
            </w:r>
            <w:r>
              <w:t xml:space="preserve">is mentioned but not defined. Is it time-based (every N days), event-based (new evidence published), or on-demand?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trigger types: scheduled (30 days), event-driven (new PDB release, retraction), and manual. Implement scheduled first.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truncation at 12,000 chars — should we implement overflow pagination (process in chunks) or is truncation acceptable?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chunking for documents &gt; 12,000 chars: split at paragraph boundaries, process each chunk, deduplicate claims by hash.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an adapter is permanently down, should the pipeline degrade gracefully forever or eventually fail? What is the adapter health monitoring strategy?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 gracefully. Add adapter health check every 60s. After 5 consecutive failures, mark adapter</w:t>
            </w:r>
            <w:r>
              <w:t xml:space="preserve"> </w:t>
            </w:r>
            <w:r>
              <w:t xml:space="preserve">“</w:t>
            </w:r>
            <w:r>
              <w:t xml:space="preserve">unhealthy</w:t>
            </w:r>
            <w:r>
              <w:t xml:space="preserve">”</w:t>
            </w:r>
            <w:r>
              <w:t xml:space="preserve"> </w:t>
            </w:r>
            <w:r>
              <w:t xml:space="preserve">and skip with warning. Alert ops after 15 min unhealthy.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72 vertical adapters are referenced but not enumerated. Is there a registry? What is the adapter interface contract?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all 72 adapters with: name, domain, evidence type, query interface, expected response schema, timeout config, fallback adapter.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per claim budget ($0.05/doc) assumes GPT-4o-mini pricing. What if we switch providers? Should the budget be dynamic?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budget provider-agnostic: define max tokens per stage, apply current provider rate card. Alert when 80% of budget consumed.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+ Eng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confidence trend table stores data indefinitely. What is the retention policy? When do we archive or delete?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 hot storage, 5 years cold archive (S3), delete after 7 years. Implement archival job.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+ Eng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override (</w:t>
            </w:r>
            <w:r>
              <w:rPr>
                <w:rStyle w:val="VerbatimChar"/>
              </w:rPr>
              <w:t xml:space="preserve">override</w:t>
            </w:r>
            <w:r>
              <w:t xml:space="preserve"> </w:t>
            </w:r>
            <w:r>
              <w:t xml:space="preserve">method) — what is the authorization model? Who can override verdicts and what audit trail is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dual approval for overrides. Log override reason, approver identity, previous verdict in</w:t>
            </w:r>
            <w:r>
              <w:t xml:space="preserve"> </w:t>
            </w:r>
            <w:r>
              <w:rPr>
                <w:rStyle w:val="VerbatimChar"/>
              </w:rPr>
              <w:t xml:space="preserve">claim_provenance_events</w:t>
            </w:r>
            <w:r>
              <w:t xml:space="preserve">. Display override badge on reports.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+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Needs Expert Review</w:t>
            </w:r>
            <w:r>
              <w:t xml:space="preserve"> </w:t>
            </w:r>
            <w:r>
              <w:t xml:space="preserve">verdict — what happens after expert review? Is there a feedback loop to improve thresholds?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expert review portal (separate PRD). Review outcomes feed into threshold calibration dashboard. Flag thresholds with high expert override rate.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composite truth scoring be configurable per-domain? e.g., PDB might weight provenance_score higher than citation_graph.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weights equal. Allow per-domain weight overrides in configuration. Version weights with pipeline version.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expected claim hash collision rate with SHA-256? Should we use a different hash for claim deduplication?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collision probability is negligible for our volume. Acceptable. Document this decision.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Start w:id="177" w:name="appendix-a-glossary-1"/>
    <w:p>
      <w:pPr>
        <w:pStyle w:val="Heading2"/>
      </w:pPr>
      <w:r>
        <w:t xml:space="preserve">Appendix A: Glossary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vertical data source connector that queries a specific authoritative database (e.g., PDB, PubMed, OpenCitations) and returns structured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atomic, falsifiable factual statement extracted from a submitted document.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Composite Truth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final 8-value classification combining verdict, provenance, distortion, and citation signals.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Deterministic 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verdict assigned by rule-based logic (threshold comparisons) with no LLM involvement, ensuring reproducibility.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Distortion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0.0–1.0 score measuring how much the document’s presentation of a claim distorts the underlying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12 subject areas (e.g., Structural Biology, Climate Science) that determines extraction rules and adapter routing.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text span in the source document containing the claim and its immediate context.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Provenance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0.0–1.0 score measuring the determinism and traceability of the evidence sources 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Resolution 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absolute difference between a claimed PDB structure resolution and the officially recorded resolution, in angstroms.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Vertical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domain-specific evidence source connector, as opposed to a general-purpose search or RAG 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7 classification outcomes for a single claim (Supported, Contradicted, etc.).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Verdict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mechanism by which a verdict was assigned (deterministic_source, confidence_threshold, etc.).</w:t>
            </w:r>
          </w:p>
        </w:tc>
      </w:tr>
    </w:tbl>
    <w:bookmarkEnd w:id="177"/>
    <w:bookmarkStart w:id="178" w:name="appendix-b-threshold-reference-table"/>
    <w:p>
      <w:pPr>
        <w:pStyle w:val="Heading2"/>
      </w:pPr>
      <w:r>
        <w:t xml:space="preserve">Appendix B: Threshold Reference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13"/>
        <w:gridCol w:w="1026"/>
        <w:gridCol w:w="2493"/>
        <w:gridCol w:w="27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RESOLUTION_THRESHOLDS.EXACT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0.05 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PDB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RESOLUTION_THRESHOLDS.CLOSE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0.20 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PDB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RESOLUTION_THRESHOLDS.AMBIGUOUS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0.50 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PDB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RESOLUTION_THRESHOLDS</w:t>
            </w:r>
            <w:r>
              <w:t xml:space="preserve"> </w:t>
            </w:r>
            <w:r>
              <w:t xml:space="preserve">(implicit)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0.50 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PDB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CONFIDENCE_THRESHOLDS.SUPPORTED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CONFIDENCE_THRESHOLDS.PARTIALLY_SUPPORTED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CONFIDENCE_THRESHOLDS.AMBIGUOUS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CONFIDENCE_THRESHOLDS</w:t>
            </w:r>
            <w:r>
              <w:t xml:space="preserve"> </w:t>
            </w:r>
            <w:r>
              <w:t xml:space="preserve">(implicit)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Non-PDB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Version: 1.0.0</w:t>
      </w:r>
      <w:r>
        <w:br/>
      </w:r>
      <w:r>
        <w:rPr>
          <w:iCs/>
          <w:i/>
        </w:rPr>
        <w:t xml:space="preserve">Next Review Date: 2025-02-15</w:t>
      </w:r>
      <w:r>
        <w:br/>
      </w:r>
      <w:r>
        <w:rPr>
          <w:iCs/>
          <w:i/>
        </w:rPr>
        <w:t xml:space="preserve">Approval: [Pending Engineering Lead sign-off]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0" w:name="part-3-l4-meta-agent-code-health-monitor"/>
    <w:p>
      <w:pPr>
        <w:pStyle w:val="Heading1"/>
      </w:pPr>
      <w:r>
        <w:t xml:space="preserve">PART 3: L4 META-AGENT — Code Health Monitor</w:t>
      </w:r>
    </w:p>
    <w:bookmarkEnd w:id="180"/>
    <w:bookmarkStart w:id="233" w:name="X2201ab2f8152df0352edd798a5a5657eec8cde2"/>
    <w:p>
      <w:pPr>
        <w:pStyle w:val="Heading1"/>
      </w:pPr>
      <w:r>
        <w:t xml:space="preserve">Product Requirement Document — L4 Meta-Agent</w:t>
      </w:r>
    </w:p>
    <w:p>
      <w:pPr>
        <w:pStyle w:val="FirstParagraph"/>
      </w:pPr>
      <w:r>
        <w:rPr>
          <w:bCs/>
          <w:b/>
        </w:rPr>
        <w:t xml:space="preserve">ttruthdesk-platform — Layer 4: Code Health Monitoring &amp; Drift Detection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2026-01-26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Draft for Engineering Review</w:t>
      </w:r>
    </w:p>
    <w:p>
      <w:r>
        <w:pict>
          <v:rect style="width:0;height:1.5pt" o:hralign="center" o:hrstd="t" o:hr="t"/>
        </w:pict>
      </w:r>
    </w:p>
    <w:bookmarkStart w:id="184" w:name="purpose-scope-2"/>
    <w:p>
      <w:pPr>
        <w:pStyle w:val="Heading2"/>
      </w:pPr>
      <w:r>
        <w:t xml:space="preserve">1. Purpose &amp; Scope</w:t>
      </w:r>
    </w:p>
    <w:bookmarkStart w:id="181" w:name="purpose-2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L4 Meta-Agent is the code health monitoring and drift detection layer of the ttruthdesk-platform. It continuously scans the codebase, database, and runtime environment to detect four categories of degradation: code drift (deviation between intended and actual system state), stale implementation markers (TODOs, STUBs, FIXMEs, HACKs), pipeline data integrity violations, and configuration/environment misalignment. L4 computes a single quantitative health score, assigns a letter grade, and routes severity-based alerts to downstream consumers.</w:t>
      </w:r>
    </w:p>
    <w:bookmarkEnd w:id="181"/>
    <w:bookmarkStart w:id="182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- Six-category code drift detection against baselines</w:t>
      </w:r>
      <w:r>
        <w:t xml:space="preserve"> </w:t>
      </w:r>
      <w:r>
        <w:t xml:space="preserve">- Stub lifecycle scanning, tracking, priority escalation, and overdue detection</w:t>
      </w:r>
      <w:r>
        <w:t xml:space="preserve"> </w:t>
      </w:r>
      <w:r>
        <w:t xml:space="preserve">- Five pipeline invariants for data integrity enforcement</w:t>
      </w:r>
      <w:r>
        <w:t xml:space="preserve"> </w:t>
      </w:r>
      <w:r>
        <w:t xml:space="preserve">- Health score computation with a published formula</w:t>
      </w:r>
      <w:r>
        <w:t xml:space="preserve"> </w:t>
      </w:r>
      <w:r>
        <w:t xml:space="preserve">- Grade assignment (A/B/C/D/F) with configurable thresholds</w:t>
      </w:r>
      <w:r>
        <w:t xml:space="preserve"> </w:t>
      </w:r>
      <w:r>
        <w:t xml:space="preserve">- Alert routing by severity to registered handlers</w:t>
      </w:r>
      <w:r>
        <w:t xml:space="preserve"> </w:t>
      </w:r>
      <w:r>
        <w:t xml:space="preserve">- Meta-agent report generation with full finding inventory</w:t>
      </w:r>
      <w:r>
        <w:t xml:space="preserve"> </w:t>
      </w:r>
      <w:r>
        <w:t xml:space="preserve">- Scheduled autonomous execution via the platform loop layer</w:t>
      </w:r>
    </w:p>
    <w:p>
      <w:pPr>
        <w:pStyle w:val="BodyTex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- Automated remediation (L5 responsibility)</w:t>
      </w:r>
      <w:r>
        <w:t xml:space="preserve"> </w:t>
      </w:r>
      <w:r>
        <w:t xml:space="preserve">- Source code rewriting or patch generation</w:t>
      </w:r>
      <w:r>
        <w:t xml:space="preserve"> </w:t>
      </w:r>
      <w:r>
        <w:t xml:space="preserve">- Dependency installation or package management actions</w:t>
      </w:r>
      <w:r>
        <w:t xml:space="preserve"> </w:t>
      </w:r>
      <w:r>
        <w:t xml:space="preserve">- Direct pager/notification delivery (alertRouter dispatches; downstream handlers deliver)</w:t>
      </w:r>
    </w:p>
    <w:bookmarkEnd w:id="182"/>
    <w:bookmarkStart w:id="183" w:name="integration-context"/>
    <w:p>
      <w:pPr>
        <w:pStyle w:val="Heading3"/>
      </w:pPr>
      <w:r>
        <w:t xml:space="preserve">1.3 Integration Context</w:t>
      </w:r>
    </w:p>
    <w:p>
      <w:pPr>
        <w:pStyle w:val="FirstParagraph"/>
      </w:pPr>
      <w:r>
        <w:t xml:space="preserve">L4 is invoked by the autonomous loop layer (</w:t>
      </w:r>
      <w:r>
        <w:rPr>
          <w:rStyle w:val="VerbatimChar"/>
        </w:rPr>
        <w:t xml:space="preserve">server/autonomousLoop/layers/metaLayer.ts</w:t>
      </w:r>
      <w:r>
        <w:t xml:space="preserve">). It operates as a read-only monitoring subsystem. All findings are reported via the</w:t>
      </w:r>
      <w:r>
        <w:t xml:space="preserve"> </w:t>
      </w:r>
      <w:r>
        <w:rPr>
          <w:rStyle w:val="VerbatimChar"/>
        </w:rPr>
        <w:t xml:space="preserve">CodeGuardianReport</w:t>
      </w:r>
      <w:r>
        <w:t xml:space="preserve"> </w:t>
      </w:r>
      <w:r>
        <w:t xml:space="preserve">interface. Downstream consumers include the alert router (</w:t>
      </w:r>
      <w:r>
        <w:rPr>
          <w:rStyle w:val="VerbatimChar"/>
        </w:rPr>
        <w:t xml:space="preserve">alertRouter.ts</w:t>
      </w:r>
      <w:r>
        <w:t xml:space="preserve">), dashboard APIs, and the L5 remediation layer.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8" w:name="current-state-analysis-1"/>
    <w:p>
      <w:pPr>
        <w:pStyle w:val="Heading2"/>
      </w:pPr>
      <w:r>
        <w:t xml:space="preserve">2. Current State Analysis</w:t>
      </w:r>
    </w:p>
    <w:bookmarkStart w:id="185" w:name="existing-implementation"/>
    <w:p>
      <w:pPr>
        <w:pStyle w:val="Heading3"/>
      </w:pPr>
      <w:r>
        <w:t xml:space="preserve">2.1 Existing Implementation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132"/>
        <w:gridCol w:w="2132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server/metaAgent/codeGuardian.ts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orchestrator; runs all sub-checks and assembles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server/metaAgent/codeDriftService.ts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Six-category drift detection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server/metaAgent/stubLedger.ts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 scanning, registry, escalation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server/metaAgent/pipelineGuardian.ts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pipeline invariant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server/metaAgent/alertRouter.ts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Severity-based alert dispatch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server/metaAgent/codeGuardian.test.ts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unit tests (most mature test suite)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server/autonomousLoop/layers/metaLayer.ts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loop integration layer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implementation:</w:t>
      </w:r>
      <w:r>
        <w:t xml:space="preserve"> </w:t>
      </w:r>
      <w:r>
        <w:t xml:space="preserve">1,328 lines across 4 core files + 411 lines of tests.</w:t>
      </w:r>
    </w:p>
    <w:bookmarkEnd w:id="185"/>
    <w:bookmarkStart w:id="186" w:name="maturity-assessment"/>
    <w:p>
      <w:pPr>
        <w:pStyle w:val="Heading3"/>
      </w:pPr>
      <w:r>
        <w:t xml:space="preserve">2.2 Maturity Assessment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04"/>
        <w:gridCol w:w="2112"/>
        <w:gridCol w:w="2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411-line test file with mocks for filesystem, DB, git, and shell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4-stage pipeline: Detect → Score → Grade →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Feature-complete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6 categories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Stub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Feature-complete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Scan, register, escalate, overdue detection all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invariants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Feature-complete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 invariants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formula, used consistently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alertRouter exists; dispatch logic is simple</w:t>
            </w:r>
          </w:p>
        </w:tc>
      </w:tr>
    </w:tbl>
    <w:bookmarkEnd w:id="186"/>
    <w:bookmarkStart w:id="187" w:name="identified-gaps"/>
    <w:p>
      <w:pPr>
        <w:pStyle w:val="Heading3"/>
      </w:pPr>
      <w:r>
        <w:t xml:space="preserve">2.3 Identified Gaps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 persistence of historical scores.</w:t>
      </w:r>
      <w:r>
        <w:t xml:space="preserve"> </w:t>
      </w:r>
      <w:r>
        <w:t xml:space="preserve">Each run produces a report but scores are not stored in</w:t>
      </w:r>
      <w:r>
        <w:t xml:space="preserve"> </w:t>
      </w:r>
      <w:r>
        <w:rPr>
          <w:rStyle w:val="VerbatimChar"/>
        </w:rPr>
        <w:t xml:space="preserve">meta_agent_checks</w:t>
      </w:r>
      <w:r>
        <w:t xml:space="preserve"> </w:t>
      </w:r>
      <w:r>
        <w:t xml:space="preserve">table for trend analysis.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Health score is purely subtractive.</w:t>
      </w:r>
      <w:r>
        <w:t xml:space="preserve"> </w:t>
      </w:r>
      <w:r>
        <w:t xml:space="preserve">The 100-start subtraction model cannot reward improvements (e.g., recently closed stubs).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Grade thresholds are hardcoded.</w:t>
      </w:r>
      <w:r>
        <w:t xml:space="preserve"> </w:t>
      </w:r>
      <w:r>
        <w:t xml:space="preserve">No runtime configuration path.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 SLA on scan duration.</w:t>
      </w:r>
      <w:r>
        <w:t xml:space="preserve"> </w:t>
      </w:r>
      <w:r>
        <w:rPr>
          <w:rStyle w:val="VerbatimChar"/>
        </w:rPr>
        <w:t xml:space="preserve">durationMs</w:t>
      </w:r>
      <w:r>
        <w:t xml:space="preserve"> </w:t>
      </w:r>
      <w:r>
        <w:t xml:space="preserve">is reported but no limit is enforced.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Parallel execution is unspecified.</w:t>
      </w:r>
      <w:r>
        <w:t xml:space="preserve"> </w:t>
      </w:r>
      <w:r>
        <w:t xml:space="preserve">Sub-checks run order and concurrency semantics are not documented.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Alert deduplication is absent.</w:t>
      </w:r>
      <w:r>
        <w:t xml:space="preserve"> </w:t>
      </w:r>
      <w:r>
        <w:t xml:space="preserve">Identical findings on consecutive runs produce separate alerts.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 circuit breaker.</w:t>
      </w:r>
      <w:r>
        <w:t xml:space="preserve"> </w:t>
      </w:r>
      <w:r>
        <w:t xml:space="preserve">If the DB is unavailable, the guardian fails entirely rather than running filesystem-based checks.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Test drift category has no exclusion list.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server/*.ts</w:t>
      </w:r>
      <w:r>
        <w:t xml:space="preserve"> </w:t>
      </w:r>
      <w:r>
        <w:t xml:space="preserve">files are checked for matching</w:t>
      </w:r>
      <w:r>
        <w:t xml:space="preserve"> </w:t>
      </w:r>
      <w:r>
        <w:rPr>
          <w:rStyle w:val="VerbatimChar"/>
        </w:rPr>
        <w:t xml:space="preserve">*.test.ts</w:t>
      </w:r>
      <w:r>
        <w:t xml:space="preserve"> </w:t>
      </w:r>
      <w:r>
        <w:t xml:space="preserve">regardless of convention (e.g., barrel files, type-only files).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6" w:name="functional-requirements-2"/>
    <w:p>
      <w:pPr>
        <w:pStyle w:val="Heading2"/>
      </w:pPr>
      <w:r>
        <w:t xml:space="preserve">3. Functional Requirements</w:t>
      </w:r>
    </w:p>
    <w:bookmarkStart w:id="189" w:name="code-drift-detection"/>
    <w:p>
      <w:pPr>
        <w:pStyle w:val="Heading3"/>
      </w:pPr>
      <w:r>
        <w:t xml:space="preserve">3.1 Code Drift Detection</w:t>
      </w:r>
    </w:p>
    <w:p>
      <w:pPr>
        <w:pStyle w:val="FirstParagraph"/>
      </w:pPr>
      <w:r>
        <w:rPr>
          <w:bCs/>
          <w:b/>
        </w:rPr>
        <w:t xml:space="preserve">FR-L4-01</w:t>
      </w:r>
      <w:r>
        <w:t xml:space="preserve"> </w:t>
      </w:r>
      <w:r>
        <w:t xml:space="preserve">— The drift detector SHALL identify six categories of code drift: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1800"/>
        <w:gridCol w:w="2340"/>
        <w:gridCol w:w="30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Divergence between</w:t>
            </w:r>
            <w:r>
              <w:t xml:space="preserve"> </w:t>
            </w:r>
            <w:r>
              <w:rPr>
                <w:rStyle w:val="VerbatimChar"/>
              </w:rPr>
              <w:t xml:space="preserve">drizzle/schema.ts</w:t>
            </w:r>
            <w:r>
              <w:t xml:space="preserve"> </w:t>
            </w:r>
            <w:r>
              <w:t xml:space="preserve">definitions and applied database 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schema snapshot hash against migration checksums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Mismatch between backend tRPC router procedures and frontend tRPC client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</w:t>
            </w:r>
            <w:r>
              <w:t xml:space="preserve"> </w:t>
            </w:r>
            <w:r>
              <w:rPr>
                <w:rStyle w:val="VerbatimChar"/>
              </w:rPr>
              <w:t xml:space="preserve">routers.ts</w:t>
            </w:r>
            <w:r>
              <w:t xml:space="preserve"> </w:t>
            </w:r>
            <w:r>
              <w:t xml:space="preserve">exported procedures; parse frontend</w:t>
            </w:r>
            <w:r>
              <w:t xml:space="preserve"> </w:t>
            </w:r>
            <w:r>
              <w:rPr>
                <w:rStyle w:val="VerbatimChar"/>
              </w:rPr>
              <w:t xml:space="preserve">trpc.*.useQuery/useMutation</w:t>
            </w:r>
            <w:r>
              <w:t xml:space="preserve"> </w:t>
            </w:r>
            <w:r>
              <w:t xml:space="preserve">calls; flag procedures without frontend callers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files in</w:t>
            </w:r>
            <w:r>
              <w:t xml:space="preserve"> </w:t>
            </w:r>
            <w:r>
              <w:rPr>
                <w:rStyle w:val="VerbatimChar"/>
              </w:rPr>
              <w:t xml:space="preserve">server/</w:t>
            </w:r>
            <w:r>
              <w:t xml:space="preserve"> </w:t>
            </w:r>
            <w:r>
              <w:t xml:space="preserve">without corresponding test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</w:t>
            </w:r>
            <w:r>
              <w:t xml:space="preserve"> </w:t>
            </w:r>
            <w:r>
              <w:rPr>
                <w:rStyle w:val="VerbatimChar"/>
              </w:rPr>
              <w:t xml:space="preserve">server/**/*.ts</w:t>
            </w:r>
            <w:r>
              <w:t xml:space="preserve">, verify existence of matching</w:t>
            </w:r>
            <w:r>
              <w:t xml:space="preserve"> </w:t>
            </w:r>
            <w:r>
              <w:rPr>
                <w:rStyle w:val="VerbatimChar"/>
              </w:rPr>
              <w:t xml:space="preserve">**/*.test.ts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dependencyDrift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dependencies with available major/minor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pnpm outdated --prod</w:t>
            </w:r>
            <w:r>
              <w:t xml:space="preserve">; flag packages with newer published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variables declared in</w:t>
            </w:r>
            <w:r>
              <w:t xml:space="preserve"> </w:t>
            </w:r>
            <w:r>
              <w:rPr>
                <w:rStyle w:val="VerbatimChar"/>
              </w:rPr>
              <w:t xml:space="preserve">env.ts</w:t>
            </w:r>
            <w:r>
              <w:t xml:space="preserve"> </w:t>
            </w:r>
            <w:r>
              <w:t xml:space="preserve">that are missing from</w:t>
            </w:r>
            <w:r>
              <w:t xml:space="preserve"> </w:t>
            </w:r>
            <w:r>
              <w:rPr>
                <w:rStyle w:val="VerbatimChar"/>
              </w:rPr>
              <w:t xml:space="preserve">process.env</w:t>
            </w:r>
            <w:r>
              <w:t xml:space="preserve"> </w:t>
            </w:r>
            <w:r>
              <w:t xml:space="preserve">at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</w:t>
            </w:r>
            <w:r>
              <w:t xml:space="preserve"> </w:t>
            </w:r>
            <w:r>
              <w:rPr>
                <w:rStyle w:val="VerbatimChar"/>
              </w:rPr>
              <w:t xml:space="preserve">env.ts</w:t>
            </w:r>
            <w:r>
              <w:t xml:space="preserve"> </w:t>
            </w:r>
            <w:r>
              <w:t xml:space="preserve">required keys against</w:t>
            </w:r>
            <w:r>
              <w:t xml:space="preserve"> </w:t>
            </w:r>
            <w:r>
              <w:rPr>
                <w:rStyle w:val="VerbatimChar"/>
              </w:rPr>
              <w:t xml:space="preserve">process.env</w:t>
            </w:r>
            <w:r>
              <w:t xml:space="preserve"> </w:t>
            </w:r>
            <w:r>
              <w:t xml:space="preserve">presence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disciplineDrift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integrity violations (orphaned sessions, stale tokens)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  <w:r>
              <w:t xml:space="preserve"> </w:t>
            </w:r>
            <w:r>
              <w:rPr>
                <w:rStyle w:val="VerbatimChar"/>
              </w:rPr>
              <w:t xml:space="preserve">sessions</w:t>
            </w:r>
            <w:r>
              <w:t xml:space="preserve"> </w:t>
            </w:r>
            <w:r>
              <w:t xml:space="preserve">table for records with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referencing deleted users; query for tokens past expiry without cleanup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FR-L4-02</w:t>
      </w:r>
      <w:r>
        <w:t xml:space="preserve"> </w:t>
      </w:r>
      <w:r>
        <w:t xml:space="preserve">— Each drift finding SHALL include: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: one of the six category IDs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:</w:t>
      </w:r>
      <w:r>
        <w:t xml:space="preserve"> </w:t>
      </w:r>
      <w:r>
        <w:rPr>
          <w:rStyle w:val="VerbatimChar"/>
        </w:rPr>
        <w:t xml:space="preserve">"critical"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"warning"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: human-readable description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: affected file or table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: intended 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actual</w:t>
      </w:r>
      <w:r>
        <w:t xml:space="preserve">: detected state</w:t>
      </w:r>
    </w:p>
    <w:p>
      <w:pPr>
        <w:pStyle w:val="BodyText"/>
      </w:pPr>
      <w:r>
        <w:rPr>
          <w:bCs/>
          <w:b/>
        </w:rPr>
        <w:t xml:space="preserve">FR-L4-03</w:t>
      </w:r>
      <w:r>
        <w:t xml:space="preserve"> </w:t>
      </w:r>
      <w:r>
        <w:t xml:space="preserve">— Schema drift (CD-01) SHALL compute a drift hash by serializing all table definitions (name, columns, types, constraints, indexes) from</w:t>
      </w:r>
      <w:r>
        <w:t xml:space="preserve"> </w:t>
      </w:r>
      <w:r>
        <w:rPr>
          <w:rStyle w:val="VerbatimChar"/>
        </w:rPr>
        <w:t xml:space="preserve">drizzle/schema.ts</w:t>
      </w:r>
      <w:r>
        <w:t xml:space="preserve"> </w:t>
      </w:r>
      <w:r>
        <w:t xml:space="preserve">in deterministic order. This hash SHALL be compared against the</w:t>
      </w:r>
      <w:r>
        <w:t xml:space="preserve"> </w:t>
      </w:r>
      <w:r>
        <w:rPr>
          <w:rStyle w:val="VerbatimChar"/>
        </w:rPr>
        <w:t xml:space="preserve">schema_hash</w:t>
      </w:r>
      <w:r>
        <w:t xml:space="preserve"> </w:t>
      </w:r>
      <w:r>
        <w:t xml:space="preserve">field in the</w:t>
      </w:r>
      <w:r>
        <w:t xml:space="preserve"> </w:t>
      </w:r>
      <w:r>
        <w:rPr>
          <w:rStyle w:val="VerbatimChar"/>
        </w:rPr>
        <w:t xml:space="preserve">migrations</w:t>
      </w:r>
      <w:r>
        <w:t xml:space="preserve"> </w:t>
      </w:r>
      <w:r>
        <w:t xml:space="preserve">table of the last applied migration.</w:t>
      </w:r>
    </w:p>
    <w:p>
      <w:pPr>
        <w:pStyle w:val="BodyText"/>
      </w:pPr>
      <w:r>
        <w:rPr>
          <w:bCs/>
          <w:b/>
        </w:rPr>
        <w:t xml:space="preserve">FR-L4-04</w:t>
      </w:r>
      <w:r>
        <w:t xml:space="preserve"> </w:t>
      </w:r>
      <w:r>
        <w:t xml:space="preserve">— Test drift (CD-03) SHALL support an exclusion list. Files matching patterns</w:t>
      </w:r>
      <w:r>
        <w:t xml:space="preserve"> </w:t>
      </w:r>
      <w:r>
        <w:rPr>
          <w:rStyle w:val="VerbatimChar"/>
        </w:rPr>
        <w:t xml:space="preserve">**/*.d.ts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**/index.ts</w:t>
      </w:r>
      <w:r>
        <w:t xml:space="preserve"> </w:t>
      </w:r>
      <w:r>
        <w:t xml:space="preserve">(barrel files),</w:t>
      </w:r>
      <w:r>
        <w:t xml:space="preserve"> </w:t>
      </w:r>
      <w:r>
        <w:rPr>
          <w:rStyle w:val="VerbatimChar"/>
        </w:rPr>
        <w:t xml:space="preserve">**/types.ts</w:t>
      </w:r>
      <w:r>
        <w:t xml:space="preserve"> </w:t>
      </w:r>
      <w:r>
        <w:t xml:space="preserve">(type-only files), and</w:t>
      </w:r>
      <w:r>
        <w:t xml:space="preserve"> </w:t>
      </w:r>
      <w:r>
        <w:rPr>
          <w:rStyle w:val="VerbatimChar"/>
        </w:rPr>
        <w:t xml:space="preserve">**/*.config.ts</w:t>
      </w:r>
      <w:r>
        <w:t xml:space="preserve"> </w:t>
      </w:r>
      <w:r>
        <w:t xml:space="preserve">SHALL be excluded from the missing-test check. The exclusion list SHALL be configurable via</w:t>
      </w:r>
      <w:r>
        <w:t xml:space="preserve"> </w:t>
      </w:r>
      <w:r>
        <w:rPr>
          <w:rStyle w:val="VerbatimChar"/>
        </w:rPr>
        <w:t xml:space="preserve">TEST_DRIFT_EXCLUDE</w:t>
      </w:r>
      <w:r>
        <w:t xml:space="preserve"> </w:t>
      </w:r>
      <w:r>
        <w:t xml:space="preserve">environment variable as a comma-separated glob list.</w:t>
      </w:r>
    </w:p>
    <w:p>
      <w:pPr>
        <w:pStyle w:val="BodyText"/>
      </w:pPr>
      <w:r>
        <w:rPr>
          <w:bCs/>
          <w:b/>
        </w:rPr>
        <w:t xml:space="preserve">FR-L4-05</w:t>
      </w:r>
      <w:r>
        <w:t xml:space="preserve"> </w:t>
      </w:r>
      <w:r>
        <w:t xml:space="preserve">— Dependency drift (CD-04) SHALL run</w:t>
      </w:r>
      <w:r>
        <w:t xml:space="preserve"> </w:t>
      </w:r>
      <w:r>
        <w:rPr>
          <w:rStyle w:val="VerbatimChar"/>
        </w:rPr>
        <w:t xml:space="preserve">pnpm outdated --json --prod</w:t>
      </w:r>
      <w:r>
        <w:t xml:space="preserve"> </w:t>
      </w:r>
      <w:r>
        <w:t xml:space="preserve">and parse the output. Only packages listed in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devDependencies</w:t>
      </w:r>
      <w:r>
        <w:t xml:space="preserve">) of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SHALL be checked. Findings SHALL be split: major version updates are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; minor/patch updates are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.</w:t>
      </w:r>
    </w:p>
    <w:bookmarkEnd w:id="189"/>
    <w:bookmarkStart w:id="190" w:name="stub-lifecycle-management"/>
    <w:p>
      <w:pPr>
        <w:pStyle w:val="Heading3"/>
      </w:pPr>
      <w:r>
        <w:t xml:space="preserve">3.2 Stub Lifecycle Management</w:t>
      </w:r>
    </w:p>
    <w:p>
      <w:pPr>
        <w:pStyle w:val="FirstParagraph"/>
      </w:pPr>
      <w:r>
        <w:rPr>
          <w:bCs/>
          <w:b/>
        </w:rPr>
        <w:t xml:space="preserve">FR-L4-06</w:t>
      </w:r>
      <w:r>
        <w:t xml:space="preserve"> </w:t>
      </w:r>
      <w:r>
        <w:t xml:space="preserve">— The stub scanner SHALL scan all</w:t>
      </w:r>
      <w:r>
        <w:t xml:space="preserve"> </w:t>
      </w:r>
      <w:r>
        <w:rPr>
          <w:rStyle w:val="VerbatimChar"/>
        </w:rPr>
        <w:t xml:space="preserve">.ts</w:t>
      </w:r>
      <w:r>
        <w:t xml:space="preserve">,</w:t>
      </w:r>
      <w:r>
        <w:t xml:space="preserve"> </w:t>
      </w:r>
      <w:r>
        <w:rPr>
          <w:rStyle w:val="VerbatimChar"/>
        </w:rPr>
        <w:t xml:space="preserve">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.js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.jsx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client/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directories (recursive) for markers matching the regex:</w:t>
      </w:r>
    </w:p>
    <w:p>
      <w:pPr>
        <w:pStyle w:val="SourceCode"/>
      </w:pPr>
      <w:r>
        <w:rPr>
          <w:rStyle w:val="VerbatimChar"/>
        </w:rPr>
        <w:t xml:space="preserve">/\/\/\s*(TODO|FIXME|STUB|HACK)(?:\s*\[(P0|P1|P2)\])?\s*:\s*(.+)/i</w:t>
      </w:r>
    </w:p>
    <w:p>
      <w:pPr>
        <w:pStyle w:val="FirstParagraph"/>
      </w:pPr>
      <w:r>
        <w:rPr>
          <w:bCs/>
          <w:b/>
        </w:rPr>
        <w:t xml:space="preserve">FR-L4-07</w:t>
      </w:r>
      <w:r>
        <w:t xml:space="preserve"> </w:t>
      </w:r>
      <w:r>
        <w:t xml:space="preserve">— Each extracted stub SHALL be registered in the stub ledger 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SHA-256 hash of</w:t>
      </w:r>
      <w:r>
        <w:t xml:space="preserve"> </w:t>
      </w:r>
      <w:r>
        <w:rPr>
          <w:rStyle w:val="VerbatimChar"/>
        </w:rPr>
        <w:t xml:space="preserve">filePath:lineNumber:markerType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: absolute path to source 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lineNumber</w:t>
      </w:r>
      <w:r>
        <w:t xml:space="preserve">: 1-based line number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markerType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</w:t>
      </w:r>
      <w:r>
        <w:t xml:space="preserve"> </w:t>
      </w:r>
      <w:r>
        <w:rPr>
          <w:rStyle w:val="VerbatimChar"/>
        </w:rPr>
        <w:t xml:space="preserve">FIXME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STUB</w:t>
      </w:r>
      <w:r>
        <w:t xml:space="preserve">, or</w:t>
      </w:r>
      <w:r>
        <w:t xml:space="preserve"> </w:t>
      </w:r>
      <w:r>
        <w:rPr>
          <w:rStyle w:val="VerbatimChar"/>
        </w:rPr>
        <w:t xml:space="preserve">HACK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:</w:t>
      </w:r>
      <w:r>
        <w:t xml:space="preserve"> </w:t>
      </w:r>
      <w:r>
        <w:rPr>
          <w:rStyle w:val="VerbatimChar"/>
        </w:rPr>
        <w:t xml:space="preserve">P0</w:t>
      </w:r>
      <w:r>
        <w:t xml:space="preserve">,</w:t>
      </w:r>
      <w:r>
        <w:t xml:space="preserve"> </w:t>
      </w:r>
      <w:r>
        <w:rPr>
          <w:rStyle w:val="VerbatimChar"/>
        </w:rPr>
        <w:t xml:space="preserve">P1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P2</w:t>
      </w:r>
      <w:r>
        <w:t xml:space="preserve"> </w:t>
      </w:r>
      <w:r>
        <w:t xml:space="preserve">(parsed from bracket annotation; defaults to</w:t>
      </w:r>
      <w:r>
        <w:t xml:space="preserve"> </w:t>
      </w:r>
      <w:r>
        <w:rPr>
          <w:rStyle w:val="VerbatimChar"/>
        </w:rPr>
        <w:t xml:space="preserve">P2</w:t>
      </w:r>
      <w:r>
        <w:t xml:space="preserve"> </w:t>
      </w:r>
      <w:r>
        <w:t xml:space="preserve">if absent)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 text after the colon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: earliest git commit date for the file (fallback: file modification time)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lastSeenAt</w:t>
      </w:r>
      <w:r>
        <w:t xml:space="preserve">: timestamp of the scan that found this stub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escalationLevel</w:t>
      </w:r>
      <w:r>
        <w:t xml:space="preserve">: current escalation tier (starts at 0)</w:t>
      </w:r>
    </w:p>
    <w:p>
      <w:pPr>
        <w:pStyle w:val="BodyText"/>
      </w:pPr>
      <w:r>
        <w:rPr>
          <w:bCs/>
          <w:b/>
        </w:rPr>
        <w:t xml:space="preserve">FR-L4-08</w:t>
      </w:r>
      <w:r>
        <w:t xml:space="preserve"> </w:t>
      </w:r>
      <w:r>
        <w:t xml:space="preserve">— Auto-escalation SHALL promote stub priority based on age: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P2 → P1</w:t>
      </w:r>
      <w:r>
        <w:t xml:space="preserve">: when stub age exceeds 14 days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P1 → P0</w:t>
      </w:r>
      <w:r>
        <w:t xml:space="preserve">: when stub age exceeds 30 days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P0</w:t>
      </w:r>
      <w:r>
        <w:t xml:space="preserve"> </w:t>
      </w:r>
      <w:r>
        <w:t xml:space="preserve">stubs SHALL auto-escalate their</w:t>
      </w:r>
      <w:r>
        <w:t xml:space="preserve"> </w:t>
      </w:r>
      <w:r>
        <w:rPr>
          <w:rStyle w:val="VerbatimChar"/>
        </w:rPr>
        <w:t xml:space="preserve">escalationLevel</w:t>
      </w:r>
      <w:r>
        <w:t xml:space="preserve"> </w:t>
      </w:r>
      <w:r>
        <w:t xml:space="preserve">every 7 days thereafter</w:t>
      </w:r>
    </w:p>
    <w:p>
      <w:pPr>
        <w:pStyle w:val="BodyText"/>
      </w:pPr>
      <w:r>
        <w:rPr>
          <w:bCs/>
          <w:b/>
        </w:rPr>
        <w:t xml:space="preserve">FR-L4-09</w:t>
      </w:r>
      <w:r>
        <w:t xml:space="preserve"> </w:t>
      </w:r>
      <w:r>
        <w:t xml:space="preserve">— Overdue detection SHALL flag stubs that exceed priority-specific thresholds: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P0</w:t>
      </w:r>
      <w:r>
        <w:t xml:space="preserve">: overdue after 3 days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P1</w:t>
      </w:r>
      <w:r>
        <w:t xml:space="preserve">: overdue after 14 days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P2</w:t>
      </w:r>
      <w:r>
        <w:t xml:space="preserve">: overdue after 30 days</w:t>
      </w:r>
    </w:p>
    <w:p>
      <w:pPr>
        <w:pStyle w:val="BodyText"/>
      </w:pPr>
      <w:r>
        <w:t xml:space="preserve">Overdue stubs SHALL be included in</w:t>
      </w:r>
      <w:r>
        <w:t xml:space="preserve"> </w:t>
      </w:r>
      <w:r>
        <w:rPr>
          <w:rStyle w:val="VerbatimChar"/>
        </w:rPr>
        <w:t xml:space="preserve">overdueEscalations</w:t>
      </w:r>
      <w:r>
        <w:t xml:space="preserve"> </w:t>
      </w:r>
      <w:r>
        <w:t xml:space="preserve">and contribute to health score degradation per the published formula.</w:t>
      </w:r>
    </w:p>
    <w:p>
      <w:pPr>
        <w:pStyle w:val="BodyText"/>
      </w:pPr>
      <w:r>
        <w:rPr>
          <w:bCs/>
          <w:b/>
        </w:rPr>
        <w:t xml:space="preserve">FR-L4-10</w:t>
      </w:r>
      <w:r>
        <w:t xml:space="preserve"> </w:t>
      </w:r>
      <w:r>
        <w:t xml:space="preserve">— The stub ledger SHALL maintain a registry file at</w:t>
      </w:r>
      <w:r>
        <w:t xml:space="preserve"> </w:t>
      </w:r>
      <w:r>
        <w:rPr>
          <w:rStyle w:val="VerbatimChar"/>
        </w:rPr>
        <w:t xml:space="preserve">.meta/stub-registry.json</w:t>
      </w:r>
      <w:r>
        <w:t xml:space="preserve">. On each scan, the ledger SHALL: (a) mark stubs whose source lines no longer match as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, (b) mark stubs with matching source lines but absent from the registry as</w:t>
      </w:r>
      <w:r>
        <w:t xml:space="preserve"> </w:t>
      </w:r>
      <w:r>
        <w:rPr>
          <w:rStyle w:val="VerbatimChar"/>
        </w:rPr>
        <w:t xml:space="preserve">new</w:t>
      </w:r>
      <w:r>
        <w:t xml:space="preserve">, (c) update</w:t>
      </w:r>
      <w:r>
        <w:t xml:space="preserve"> </w:t>
      </w:r>
      <w:r>
        <w:rPr>
          <w:rStyle w:val="VerbatimChar"/>
        </w:rPr>
        <w:t xml:space="preserve">lastSeenAt</w:t>
      </w:r>
      <w:r>
        <w:t xml:space="preserve"> </w:t>
      </w:r>
      <w:r>
        <w:t xml:space="preserve">for all found stubs.</w:t>
      </w:r>
    </w:p>
    <w:bookmarkEnd w:id="190"/>
    <w:bookmarkStart w:id="191" w:name="pipeline-invariant-enforcement"/>
    <w:p>
      <w:pPr>
        <w:pStyle w:val="Heading3"/>
      </w:pPr>
      <w:r>
        <w:t xml:space="preserve">3.3 Pipeline Invariant Enforcement</w:t>
      </w:r>
    </w:p>
    <w:p>
      <w:pPr>
        <w:pStyle w:val="FirstParagraph"/>
      </w:pPr>
      <w:r>
        <w:rPr>
          <w:bCs/>
          <w:b/>
        </w:rPr>
        <w:t xml:space="preserve">FR-L4-11</w:t>
      </w:r>
      <w:r>
        <w:t xml:space="preserve"> </w:t>
      </w:r>
      <w:r>
        <w:t xml:space="preserve">— The pipeline guardian SHALL enforce five invariants: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2722"/>
        <w:gridCol w:w="1732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stuckDocuments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id, status, updatedAt FROM documents WHERE status NOT IN ('completed','failed','archived') AND updatedAt &lt; NOW() - INTERVAL '30 minutes'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if any row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claimOrphans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c.id FROM claims c LEFT JOIN documents d ON c.documentId = d.id WHERE c.documentId IS NOT NULL AND d.id IS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if any row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zeroClaimCompletions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id FROM documents WHERE status = 'completed' AND claimCount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if any row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modelValidationRate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COUNT(*) FILTER (WHERE lastValidatedAt &gt; NOW() - INTERVAL '30 days') * 100.0 / COUNT(*) FROM prediction_models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if rate &lt; 60%; Critical if rate &lt; 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wikiStaleness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id, title, updatedAt FROM wiki_pages WHERE updatedAt &lt; NOW() - INTERVAL '90 days'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if any row exists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FR-L4-12</w:t>
      </w:r>
      <w:r>
        <w:t xml:space="preserve"> </w:t>
      </w:r>
      <w:r>
        <w:t xml:space="preserve">— Each invariant result SHALL include: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invariantId</w:t>
      </w:r>
      <w:r>
        <w:t xml:space="preserve">: one of the five IDs above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"pass"</w:t>
      </w:r>
      <w:r>
        <w:t xml:space="preserve">,</w:t>
      </w:r>
      <w:r>
        <w:t xml:space="preserve"> </w:t>
      </w:r>
      <w:r>
        <w:rPr>
          <w:rStyle w:val="VerbatimChar"/>
        </w:rPr>
        <w:t xml:space="preserve">"warn"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"fail"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: array of offending row identifiers (up to 10)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affectedCount</w:t>
      </w:r>
      <w:r>
        <w:t xml:space="preserve">: total count of violations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checkedAt</w:t>
      </w:r>
      <w:r>
        <w:t xml:space="preserve">: ISO 8601 timestamp</w:t>
      </w:r>
    </w:p>
    <w:p>
      <w:pPr>
        <w:pStyle w:val="BodyText"/>
      </w:pPr>
      <w:r>
        <w:rPr>
          <w:bCs/>
          <w:b/>
        </w:rPr>
        <w:t xml:space="preserve">FR-L4-13</w:t>
      </w:r>
      <w:r>
        <w:t xml:space="preserve"> </w:t>
      </w:r>
      <w:r>
        <w:t xml:space="preserve">— Invariant queries SHALL execute within a single read-only database transaction with a 15-second statement timeout. If the timeout is exceeded, the invariant SHALL report status</w:t>
      </w:r>
      <w:r>
        <w:t xml:space="preserve"> </w:t>
      </w:r>
      <w:r>
        <w:rPr>
          <w:rStyle w:val="VerbatimChar"/>
        </w:rPr>
        <w:t xml:space="preserve">"unavailable"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containing the error message.</w:t>
      </w:r>
    </w:p>
    <w:bookmarkEnd w:id="191"/>
    <w:bookmarkStart w:id="192" w:name="health-score-computation"/>
    <w:p>
      <w:pPr>
        <w:pStyle w:val="Heading3"/>
      </w:pPr>
      <w:r>
        <w:t xml:space="preserve">3.4 Health Score Computation</w:t>
      </w:r>
    </w:p>
    <w:p>
      <w:pPr>
        <w:pStyle w:val="FirstParagraph"/>
      </w:pPr>
      <w:r>
        <w:rPr>
          <w:bCs/>
          <w:b/>
        </w:rPr>
        <w:t xml:space="preserve">FR-L4-14</w:t>
      </w:r>
      <w:r>
        <w:t xml:space="preserve"> </w:t>
      </w:r>
      <w:r>
        <w:t xml:space="preserve">— The health score SHALL be computed as a subtraction from a base of 100 using the following formula:</w:t>
      </w:r>
    </w:p>
    <w:p>
      <w:pPr>
        <w:pStyle w:val="SourceCode"/>
      </w:pPr>
      <w:r>
        <w:rPr>
          <w:rStyle w:val="VerbatimChar"/>
        </w:rPr>
        <w:t xml:space="preserve">score = 100</w:t>
      </w:r>
      <w:r>
        <w:br/>
      </w:r>
      <w:r>
        <w:rPr>
          <w:rStyle w:val="VerbatimChar"/>
        </w:rPr>
        <w:t xml:space="preserve">        - (criticalFindings × 10)</w:t>
      </w:r>
      <w:r>
        <w:br/>
      </w:r>
      <w:r>
        <w:rPr>
          <w:rStyle w:val="VerbatimChar"/>
        </w:rPr>
        <w:t xml:space="preserve">        - (warningFindings × 5)</w:t>
      </w:r>
      <w:r>
        <w:br/>
      </w:r>
      <w:r>
        <w:rPr>
          <w:rStyle w:val="VerbatimChar"/>
        </w:rPr>
        <w:t xml:space="preserve">        - (overdueP0Stubs × 2)</w:t>
      </w:r>
      <w:r>
        <w:br/>
      </w:r>
      <w:r>
        <w:rPr>
          <w:rStyle w:val="VerbatimChar"/>
        </w:rPr>
        <w:t xml:space="preserve">        - (overdueP1Stubs × 1)</w:t>
      </w:r>
      <w:r>
        <w:br/>
      </w:r>
      <w:r>
        <w:rPr>
          <w:rStyle w:val="VerbatimChar"/>
        </w:rPr>
        <w:t xml:space="preserve">        - (overdueP2Stubs × 0.5)</w:t>
      </w:r>
      <w:r>
        <w:br/>
      </w:r>
      <w:r>
        <w:rPr>
          <w:rStyle w:val="VerbatimChar"/>
        </w:rPr>
        <w:t xml:space="preserve">        - (failedPipelineInvariants × 3)</w:t>
      </w:r>
      <w:r>
        <w:br/>
      </w:r>
      <w:r>
        <w:rPr>
          <w:rStyle w:val="VerbatimChar"/>
        </w:rPr>
        <w:t xml:space="preserve">        - (warnedPipelineInvariants × 1)</w:t>
      </w:r>
      <w:r>
        <w:br/>
      </w:r>
      <w:r>
        <w:br/>
      </w:r>
      <w:r>
        <w:rPr>
          <w:rStyle w:val="VerbatimChar"/>
        </w:rPr>
        <w:t xml:space="preserve">score = max(0, round(score, 1))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criticalFindings</w:t>
      </w:r>
      <w:r>
        <w:t xml:space="preserve"> </w:t>
      </w:r>
      <w:r>
        <w:t xml:space="preserve">= count of all drift findings with</w:t>
      </w:r>
      <w:r>
        <w:t xml:space="preserve"> </w:t>
      </w:r>
      <w:r>
        <w:rPr>
          <w:rStyle w:val="VerbatimChar"/>
        </w:rPr>
        <w:t xml:space="preserve">severity === "critical"</w:t>
      </w:r>
      <w:r>
        <w:t xml:space="preserve"> </w:t>
      </w:r>
      <w:r>
        <w:t xml:space="preserve">across all 6 categories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warningFindings</w:t>
      </w:r>
      <w:r>
        <w:t xml:space="preserve"> </w:t>
      </w:r>
      <w:r>
        <w:t xml:space="preserve">= count of all drift findings with</w:t>
      </w:r>
      <w:r>
        <w:t xml:space="preserve"> </w:t>
      </w:r>
      <w:r>
        <w:rPr>
          <w:rStyle w:val="VerbatimChar"/>
        </w:rPr>
        <w:t xml:space="preserve">severity === "warning"</w:t>
      </w:r>
      <w:r>
        <w:t xml:space="preserve"> </w:t>
      </w:r>
      <w:r>
        <w:t xml:space="preserve">across all 6 categories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overdueP0Stubs</w:t>
      </w:r>
      <w:r>
        <w:t xml:space="preserve"> </w:t>
      </w:r>
      <w:r>
        <w:t xml:space="preserve">= count of overdue stubs with current priority P0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overdueP1Stubs</w:t>
      </w:r>
      <w:r>
        <w:t xml:space="preserve"> </w:t>
      </w:r>
      <w:r>
        <w:t xml:space="preserve">= count of overdue stubs with current priority P1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overdueP2Stubs</w:t>
      </w:r>
      <w:r>
        <w:t xml:space="preserve"> </w:t>
      </w:r>
      <w:r>
        <w:t xml:space="preserve">= count of overdue stubs with current priority P2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failedPipelineInvariants</w:t>
      </w:r>
      <w:r>
        <w:t xml:space="preserve"> </w:t>
      </w:r>
      <w:r>
        <w:t xml:space="preserve">= count of invariants with</w:t>
      </w:r>
      <w:r>
        <w:t xml:space="preserve"> </w:t>
      </w:r>
      <w:r>
        <w:rPr>
          <w:rStyle w:val="VerbatimChar"/>
        </w:rPr>
        <w:t xml:space="preserve">status === "fail"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warnedPipelineInvariants</w:t>
      </w:r>
      <w:r>
        <w:t xml:space="preserve"> </w:t>
      </w:r>
      <w:r>
        <w:t xml:space="preserve">= count of invariants with</w:t>
      </w:r>
      <w:r>
        <w:t xml:space="preserve"> </w:t>
      </w:r>
      <w:r>
        <w:rPr>
          <w:rStyle w:val="VerbatimChar"/>
        </w:rPr>
        <w:t xml:space="preserve">status === "warn"</w:t>
      </w:r>
    </w:p>
    <w:p>
      <w:pPr>
        <w:pStyle w:val="BodyText"/>
      </w:pPr>
      <w:r>
        <w:rPr>
          <w:bCs/>
          <w:b/>
        </w:rPr>
        <w:t xml:space="preserve">FR-L4-15</w:t>
      </w:r>
      <w:r>
        <w:t xml:space="preserve"> </w:t>
      </w:r>
      <w:r>
        <w:t xml:space="preserve">— The health score SHALL be clamped to the range</w:t>
      </w:r>
      <w:r>
        <w:t xml:space="preserve"> </w:t>
      </w:r>
      <w:r>
        <w:rPr>
          <w:rStyle w:val="VerbatimChar"/>
        </w:rPr>
        <w:t xml:space="preserve">[0.0, 100.0]</w:t>
      </w:r>
      <w:r>
        <w:t xml:space="preserve"> </w:t>
      </w:r>
      <w:r>
        <w:t xml:space="preserve">and rounded to one decimal place.</w:t>
      </w:r>
    </w:p>
    <w:bookmarkEnd w:id="192"/>
    <w:bookmarkStart w:id="193" w:name="grade-assignment"/>
    <w:p>
      <w:pPr>
        <w:pStyle w:val="Heading3"/>
      </w:pPr>
      <w:r>
        <w:t xml:space="preserve">3.5 Grade Assignment</w:t>
      </w:r>
    </w:p>
    <w:p>
      <w:pPr>
        <w:pStyle w:val="FirstParagraph"/>
      </w:pPr>
      <w:r>
        <w:rPr>
          <w:bCs/>
          <w:b/>
        </w:rPr>
        <w:t xml:space="preserve">FR-L4-16</w:t>
      </w:r>
      <w:r>
        <w:t xml:space="preserve"> </w:t>
      </w:r>
      <w:r>
        <w:t xml:space="preserve">— A letter grade SHALL be assigned using the following threshold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39.9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FR-L4-17</w:t>
      </w:r>
      <w:r>
        <w:t xml:space="preserve"> </w:t>
      </w:r>
      <w:r>
        <w:t xml:space="preserve">— Grade thresholds SHALL be configurable at runtime via the</w:t>
      </w:r>
      <w:r>
        <w:t xml:space="preserve"> </w:t>
      </w:r>
      <w:r>
        <w:rPr>
          <w:rStyle w:val="VerbatimChar"/>
        </w:rPr>
        <w:t xml:space="preserve">HEALTH_GRADE_THRESHOLDS</w:t>
      </w:r>
      <w:r>
        <w:t xml:space="preserve"> </w:t>
      </w:r>
      <w:r>
        <w:t xml:space="preserve">environment variable using the format</w:t>
      </w:r>
      <w:r>
        <w:t xml:space="preserve"> </w:t>
      </w:r>
      <w:r>
        <w:rPr>
          <w:rStyle w:val="VerbatimChar"/>
        </w:rPr>
        <w:t xml:space="preserve">A:90,B:75,C:60,D:40</w:t>
      </w:r>
      <w:r>
        <w:t xml:space="preserve">. If the variable is absent, the default values above SHALL apply.</w:t>
      </w:r>
    </w:p>
    <w:bookmarkEnd w:id="193"/>
    <w:bookmarkStart w:id="194" w:name="alert-routing"/>
    <w:p>
      <w:pPr>
        <w:pStyle w:val="Heading3"/>
      </w:pPr>
      <w:r>
        <w:t xml:space="preserve">3.6 Alert Routing</w:t>
      </w:r>
    </w:p>
    <w:p>
      <w:pPr>
        <w:pStyle w:val="FirstParagraph"/>
      </w:pPr>
      <w:r>
        <w:rPr>
          <w:bCs/>
          <w:b/>
        </w:rPr>
        <w:t xml:space="preserve">FR-L4-18</w:t>
      </w:r>
      <w:r>
        <w:t xml:space="preserve"> </w:t>
      </w:r>
      <w:r>
        <w:t xml:space="preserve">— The alert router SHALL classify each finding into one of three severity tiers: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: P0 overdue stubs, failed pipeline invariants, critical drift findings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: P1 overdue stubs, warned pipeline invariants, warning drift findings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info</w:t>
      </w:r>
      <w:r>
        <w:t xml:space="preserve">: P2 overdue stubs (non-overdue), all other findings below threshold</w:t>
      </w:r>
    </w:p>
    <w:p>
      <w:pPr>
        <w:pStyle w:val="BodyText"/>
      </w:pPr>
      <w:r>
        <w:rPr>
          <w:bCs/>
          <w:b/>
        </w:rPr>
        <w:t xml:space="preserve">FR-L4-19</w:t>
      </w:r>
      <w:r>
        <w:t xml:space="preserve"> </w:t>
      </w:r>
      <w:r>
        <w:t xml:space="preserve">— The alert router SHALL dispatch alerts to registered handlers based on severity tier: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→ all handlers registered for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→ all handlers registered for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→ all handlers registered for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only</w:t>
      </w:r>
    </w:p>
    <w:p>
      <w:pPr>
        <w:pStyle w:val="BodyText"/>
      </w:pPr>
      <w:r>
        <w:rPr>
          <w:bCs/>
          <w:b/>
        </w:rPr>
        <w:t xml:space="preserve">FR-L4-20</w:t>
      </w:r>
      <w:r>
        <w:t xml:space="preserve"> </w:t>
      </w:r>
      <w:r>
        <w:t xml:space="preserve">— The alert router SHALL support at minimum two built-in handlers: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consoleHandler</w:t>
      </w:r>
      <w:r>
        <w:t xml:space="preserve">: logs to stderr with structured 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dbHandler</w:t>
      </w:r>
      <w:r>
        <w:t xml:space="preserve">: inserts into</w:t>
      </w:r>
      <w:r>
        <w:t xml:space="preserve"> </w:t>
      </w:r>
      <w:r>
        <w:rPr>
          <w:rStyle w:val="VerbatimChar"/>
        </w:rPr>
        <w:t xml:space="preserve">meta_agent_alerts</w:t>
      </w:r>
      <w:r>
        <w:t xml:space="preserve"> </w:t>
      </w:r>
      <w:r>
        <w:t xml:space="preserve">table</w:t>
      </w:r>
    </w:p>
    <w:p>
      <w:pPr>
        <w:pStyle w:val="BodyText"/>
      </w:pPr>
      <w:r>
        <w:t xml:space="preserve">Custom handlers SHALL be registerable via</w:t>
      </w:r>
      <w:r>
        <w:t xml:space="preserve"> </w:t>
      </w:r>
      <w:r>
        <w:rPr>
          <w:rStyle w:val="VerbatimChar"/>
        </w:rPr>
        <w:t xml:space="preserve">alertRouter.register(handler: AlertHandler)</w:t>
      </w:r>
      <w:r>
        <w:t xml:space="preserve">.</w:t>
      </w:r>
    </w:p>
    <w:bookmarkEnd w:id="194"/>
    <w:bookmarkStart w:id="195" w:name="meta-agent-reporting"/>
    <w:p>
      <w:pPr>
        <w:pStyle w:val="Heading3"/>
      </w:pPr>
      <w:r>
        <w:t xml:space="preserve">3.7 Meta-Agent Reporting</w:t>
      </w:r>
    </w:p>
    <w:p>
      <w:pPr>
        <w:pStyle w:val="FirstParagraph"/>
      </w:pPr>
      <w:r>
        <w:rPr>
          <w:bCs/>
          <w:b/>
        </w:rPr>
        <w:t xml:space="preserve">FR-L4-21</w:t>
      </w:r>
      <w:r>
        <w:t xml:space="preserve"> </w:t>
      </w:r>
      <w:r>
        <w:t xml:space="preserve">— Every guardian run SHALL produce a</w:t>
      </w:r>
      <w:r>
        <w:t xml:space="preserve"> </w:t>
      </w:r>
      <w:r>
        <w:rPr>
          <w:rStyle w:val="VerbatimChar"/>
        </w:rPr>
        <w:t xml:space="preserve">CodeGuardianReport</w:t>
      </w:r>
      <w:r>
        <w:t xml:space="preserve"> </w:t>
      </w:r>
      <w:r>
        <w:t xml:space="preserve">conforming to this interface: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CodeGuardianReport {</w:t>
      </w:r>
      <w:r>
        <w:br/>
      </w:r>
      <w:r>
        <w:rPr>
          <w:rStyle w:val="NormalTok"/>
        </w:rPr>
        <w:t xml:space="preserve">  agentName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"codeGuardianAgent"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healthScore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0.0–100.0, rounded to 1 decimal</w:t>
      </w:r>
      <w:r>
        <w:br/>
      </w:r>
      <w:r>
        <w:rPr>
          <w:rStyle w:val="NormalTok"/>
        </w:rPr>
        <w:t xml:space="preserve">  healthGrade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codeDrift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CodeDriftReport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findings per category</w:t>
      </w:r>
      <w:r>
        <w:br/>
      </w:r>
      <w:r>
        <w:rPr>
          <w:rStyle w:val="NormalTok"/>
        </w:rPr>
        <w:t xml:space="preserve">  stubLedger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StubLedgerReport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stub inventory and status</w:t>
      </w:r>
      <w:r>
        <w:br/>
      </w:r>
      <w:r>
        <w:rPr>
          <w:rStyle w:val="NormalTok"/>
        </w:rPr>
        <w:t xml:space="preserve">  overdueEscalations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StubEscalation[]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overdue stubs detail</w:t>
      </w:r>
      <w:r>
        <w:br/>
      </w:r>
      <w:r>
        <w:rPr>
          <w:rStyle w:val="NormalTok"/>
        </w:rPr>
        <w:t xml:space="preserve">  pipelineGuardian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PipelineGuardianReport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invariant results</w:t>
      </w:r>
      <w:r>
        <w:br/>
      </w:r>
      <w:r>
        <w:rPr>
          <w:rStyle w:val="NormalTok"/>
        </w:rPr>
        <w:t xml:space="preserve">  allFindings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MetaFinding[]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unified flat list of all findings</w:t>
      </w:r>
      <w:r>
        <w:br/>
      </w:r>
      <w:r>
        <w:rPr>
          <w:rStyle w:val="NormalTok"/>
        </w:rPr>
        <w:t xml:space="preserve">  criticalCount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warningCount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  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wall-clock time of the run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FR-L4-22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allFindings</w:t>
      </w:r>
      <w:r>
        <w:t xml:space="preserve"> </w:t>
      </w:r>
      <w:r>
        <w:t xml:space="preserve">array SHALL contain every individual finding from drift detection, stub ledger, and pipeline guardian in a unified</w:t>
      </w:r>
      <w:r>
        <w:t xml:space="preserve"> </w:t>
      </w:r>
      <w:r>
        <w:rPr>
          <w:rStyle w:val="VerbatimChar"/>
        </w:rPr>
        <w:t xml:space="preserve">MetaFinding</w:t>
      </w:r>
      <w:r>
        <w:t xml:space="preserve"> </w:t>
      </w:r>
      <w:r>
        <w:t xml:space="preserve">format, enabling consumers to filter and aggregate without parsing nested structures.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197" w:name="non-functional-requirements-2"/>
    <w:p>
      <w:pPr>
        <w:pStyle w:val="Heading2"/>
      </w:pPr>
      <w:r>
        <w:t xml:space="preserve">4. Non-Functional Requirements</w:t>
      </w:r>
    </w:p>
    <w:p>
      <w:pPr>
        <w:pStyle w:val="FirstParagraph"/>
      </w:pPr>
      <w:r>
        <w:rPr>
          <w:bCs/>
          <w:b/>
        </w:rPr>
        <w:t xml:space="preserve">NFR-L4-01</w:t>
      </w:r>
      <w:r>
        <w:t xml:space="preserve"> </w:t>
      </w:r>
      <w:r>
        <w:t xml:space="preserve">— A complete guardian run SHALL complete within 60 seconds under normal conditions (codebase ≤ 500 source files, database responsive). If the run exceeds 60 seconds, it SHALL abort with a partial report containing completed sub-checks and</w:t>
      </w:r>
      <w:r>
        <w:t xml:space="preserve"> </w:t>
      </w:r>
      <w:r>
        <w:rPr>
          <w:rStyle w:val="VerbatimChar"/>
        </w:rPr>
        <w:t xml:space="preserve">durationMs</w:t>
      </w:r>
      <w:r>
        <w:t xml:space="preserve"> </w:t>
      </w:r>
      <w:r>
        <w:t xml:space="preserve">of the elapsed time.</w:t>
      </w:r>
    </w:p>
    <w:p>
      <w:pPr>
        <w:pStyle w:val="BodyText"/>
      </w:pPr>
      <w:r>
        <w:rPr>
          <w:bCs/>
          <w:b/>
        </w:rPr>
        <w:t xml:space="preserve">NFR-L4-02</w:t>
      </w:r>
      <w:r>
        <w:t xml:space="preserve"> </w:t>
      </w:r>
      <w:r>
        <w:t xml:space="preserve">— The guardian SHALL be safe to run concurrently. Multiple parallel invocations SHALL not corrupt the stub registry. File-based state SHALL use atomic write operations (write-then-rename).</w:t>
      </w:r>
    </w:p>
    <w:p>
      <w:pPr>
        <w:pStyle w:val="BodyText"/>
      </w:pPr>
      <w:r>
        <w:rPr>
          <w:bCs/>
          <w:b/>
        </w:rPr>
        <w:t xml:space="preserve">NFR-L4-03</w:t>
      </w:r>
      <w:r>
        <w:t xml:space="preserve"> </w:t>
      </w:r>
      <w:r>
        <w:t xml:space="preserve">— All database queries from L4 SHALL be read-only. No INSERT, UPDATE, or DELETE operations SHALL be issued against production data tables.</w:t>
      </w:r>
    </w:p>
    <w:p>
      <w:pPr>
        <w:pStyle w:val="BodyText"/>
      </w:pPr>
      <w:r>
        <w:rPr>
          <w:bCs/>
          <w:b/>
        </w:rPr>
        <w:t xml:space="preserve">NFR-L4-04</w:t>
      </w:r>
      <w:r>
        <w:t xml:space="preserve"> </w:t>
      </w:r>
      <w:r>
        <w:t xml:space="preserve">— The guardian SHALL not require write access to the source code directory except for the</w:t>
      </w:r>
      <w:r>
        <w:t xml:space="preserve"> </w:t>
      </w:r>
      <w:r>
        <w:rPr>
          <w:rStyle w:val="VerbatimChar"/>
        </w:rPr>
        <w:t xml:space="preserve">.meta/</w:t>
      </w:r>
      <w:r>
        <w:t xml:space="preserve"> </w:t>
      </w:r>
      <w:r>
        <w:t xml:space="preserve">subdirectory used for the stub registry.</w:t>
      </w:r>
    </w:p>
    <w:p>
      <w:pPr>
        <w:pStyle w:val="BodyText"/>
      </w:pPr>
      <w:r>
        <w:rPr>
          <w:bCs/>
          <w:b/>
        </w:rPr>
        <w:t xml:space="preserve">NFR-L4-05</w:t>
      </w:r>
      <w:r>
        <w:t xml:space="preserve"> </w:t>
      </w:r>
      <w:r>
        <w:t xml:space="preserve">— The guardian SHALL degrade gracefully: if one sub-check fails (e.g., database unavailable), the remaining sub-checks SHALL continue executing. The failed sub-check SHALL report findings with severity</w:t>
      </w:r>
      <w:r>
        <w:t xml:space="preserve"> </w:t>
      </w:r>
      <w:r>
        <w:rPr>
          <w:rStyle w:val="VerbatimChar"/>
        </w:rPr>
        <w:t xml:space="preserve">"unavailable"</w:t>
      </w:r>
      <w:r>
        <w:t xml:space="preserve"> </w:t>
      </w:r>
      <w:r>
        <w:t xml:space="preserve">and a descriptive error message.</w:t>
      </w:r>
    </w:p>
    <w:p>
      <w:pPr>
        <w:pStyle w:val="BodyText"/>
      </w:pPr>
      <w:r>
        <w:rPr>
          <w:bCs/>
          <w:b/>
        </w:rPr>
        <w:t xml:space="preserve">NFR-L4-06</w:t>
      </w:r>
      <w:r>
        <w:t xml:space="preserve"> </w:t>
      </w:r>
      <w:r>
        <w:t xml:space="preserve">— All filesystem operations SHALL be async and non-blocking. No synchronous</w:t>
      </w:r>
      <w:r>
        <w:t xml:space="preserve"> </w:t>
      </w:r>
      <w:r>
        <w:rPr>
          <w:rStyle w:val="VerbatimChar"/>
        </w:rPr>
        <w:t xml:space="preserve">fs.*Sync</w:t>
      </w:r>
      <w:r>
        <w:t xml:space="preserve"> </w:t>
      </w:r>
      <w:r>
        <w:t xml:space="preserve">calls SHALL be used in the execution path.</w:t>
      </w:r>
    </w:p>
    <w:p>
      <w:pPr>
        <w:pStyle w:val="BodyText"/>
      </w:pPr>
      <w:r>
        <w:rPr>
          <w:bCs/>
          <w:b/>
        </w:rPr>
        <w:t xml:space="preserve">NFR-L4-07</w:t>
      </w:r>
      <w:r>
        <w:t xml:space="preserve"> </w:t>
      </w:r>
      <w:r>
        <w:t xml:space="preserve">— The guardian SHALL produce deterministic reports for the same codebase state. Running twice against identical inputs SHALL produce identical</w:t>
      </w:r>
      <w:r>
        <w:t xml:space="preserve"> </w:t>
      </w:r>
      <w:r>
        <w:rPr>
          <w:rStyle w:val="VerbatimChar"/>
        </w:rPr>
        <w:t xml:space="preserve">healthScore</w:t>
      </w:r>
      <w:r>
        <w:t xml:space="preserve"> </w:t>
      </w:r>
      <w:r>
        <w:t xml:space="preserve">values (excluding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durationMs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NFR-L4-08</w:t>
      </w:r>
      <w:r>
        <w:t xml:space="preserve"> </w:t>
      </w:r>
      <w:r>
        <w:t xml:space="preserve">— Memory usage during a scan SHALL not exceed 256 MB heap under the baseline codebase size (500 source files).</w:t>
      </w:r>
    </w:p>
    <w:p>
      <w:pPr>
        <w:pStyle w:val="BodyText"/>
      </w:pPr>
      <w:r>
        <w:rPr>
          <w:bCs/>
          <w:b/>
        </w:rPr>
        <w:t xml:space="preserve">NFR-L4-09</w:t>
      </w:r>
      <w:r>
        <w:t xml:space="preserve"> </w:t>
      </w:r>
      <w:r>
        <w:t xml:space="preserve">— The alert router SHALL dispatch all alerts within 5 seconds of report generation. Failed handler dispatches SHALL be logged but SHALL not block the guardian run.</w:t>
      </w:r>
    </w:p>
    <w:p>
      <w:pPr>
        <w:pStyle w:val="BodyText"/>
      </w:pPr>
      <w:r>
        <w:rPr>
          <w:bCs/>
          <w:b/>
        </w:rPr>
        <w:t xml:space="preserve">NFR-L4-10</w:t>
      </w:r>
      <w:r>
        <w:t xml:space="preserve"> </w:t>
      </w:r>
      <w:r>
        <w:t xml:space="preserve">— The guardian SHALL emit OpenTelemetry-compatible spans for each sub-check with attributes:</w:t>
      </w:r>
      <w:r>
        <w:t xml:space="preserve"> </w:t>
      </w:r>
      <w:r>
        <w:rPr>
          <w:rStyle w:val="VerbatimChar"/>
        </w:rPr>
        <w:t xml:space="preserve">subCheck.name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subCheck.durationMs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subCheck.findingCount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subCheck.status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7"/>
    <w:bookmarkStart w:id="202" w:name="architecture-design-2"/>
    <w:p>
      <w:pPr>
        <w:pStyle w:val="Heading2"/>
      </w:pPr>
      <w:r>
        <w:t xml:space="preserve">5. Architecture &amp; Design</w:t>
      </w:r>
    </w:p>
    <w:bookmarkStart w:id="198" w:name="pipeline-architecture-1"/>
    <w:p>
      <w:pPr>
        <w:pStyle w:val="Heading3"/>
      </w:pPr>
      <w:r>
        <w:t xml:space="preserve">5.1 Pipeline Architecture</w:t>
      </w:r>
    </w:p>
    <w:p>
      <w:pPr>
        <w:pStyle w:val="FirstParagraph"/>
      </w:pPr>
      <w:r>
        <w:t xml:space="preserve">L4 operates as a 4-stage detection pipeline: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┌──────────────┐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 DETECT     │ --&gt; │    SCORE     │ --&gt; │    GRADE     │ --&gt; │   ALERT      │</w:t>
      </w:r>
      <w:r>
        <w:br/>
      </w:r>
      <w:r>
        <w:rPr>
          <w:rStyle w:val="VerbatimChar"/>
        </w:rPr>
        <w:t xml:space="preserve">├──────────────┤     ├──────────────┤     ├──────────────┤     ├──────────────┤</w:t>
      </w:r>
      <w:r>
        <w:br/>
      </w:r>
      <w:r>
        <w:rPr>
          <w:rStyle w:val="VerbatimChar"/>
        </w:rPr>
        <w:t xml:space="preserve">│ codeDrift    │     │ healthScore  │     │ grade        │     │ alertRouter  │</w:t>
      </w:r>
      <w:r>
        <w:br/>
      </w:r>
      <w:r>
        <w:rPr>
          <w:rStyle w:val="VerbatimChar"/>
        </w:rPr>
        <w:t xml:space="preserve">│ stubLedger   │     │   formula    │     │   lookup     │     │  .dispatch() │</w:t>
      </w:r>
      <w:r>
        <w:br/>
      </w:r>
      <w:r>
        <w:rPr>
          <w:rStyle w:val="VerbatimChar"/>
        </w:rPr>
        <w:t xml:space="preserve">│ pipeline     │     └──────────────┘     └──────────────┘     └──────────────┘</w:t>
      </w:r>
      <w:r>
        <w:br/>
      </w:r>
      <w:r>
        <w:rPr>
          <w:rStyle w:val="VerbatimChar"/>
        </w:rPr>
        <w:t xml:space="preserve">│ guardian     │</w:t>
      </w:r>
      <w:r>
        <w:br/>
      </w:r>
      <w:r>
        <w:rPr>
          <w:rStyle w:val="VerbatimChar"/>
        </w:rPr>
        <w:t xml:space="preserve">└──────────────┘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CodeGuardianReport               │</w:t>
      </w:r>
      <w:r>
        <w:br/>
      </w:r>
      <w:r>
        <w:rPr>
          <w:rStyle w:val="VerbatimChar"/>
        </w:rPr>
        <w:t xml:space="preserve">│  (unified output consumed by L3/L5)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198"/>
    <w:bookmarkStart w:id="199" w:name="component-diagram"/>
    <w:p>
      <w:pPr>
        <w:pStyle w:val="Heading3"/>
      </w:pPr>
      <w:r>
        <w:t xml:space="preserve">5.2 Component Diagram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Autonomous Loop   │</w:t>
      </w:r>
      <w:r>
        <w:br/>
      </w:r>
      <w:r>
        <w:rPr>
          <w:rStyle w:val="VerbatimChar"/>
        </w:rPr>
        <w:t xml:space="preserve">                    │  (metaLayer.ts) 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 calls</w:t>
      </w:r>
      <w:r>
        <w:br/>
      </w:r>
      <w:r>
        <w:rPr>
          <w:rStyle w:val="VerbatimChar"/>
        </w:rPr>
        <w:t xml:space="preserve">                               v</w:t>
      </w:r>
      <w:r>
        <w:br/>
      </w: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codeGuardian.ts    │</w:t>
      </w:r>
      <w:r>
        <w:br/>
      </w:r>
      <w:r>
        <w:rPr>
          <w:rStyle w:val="VerbatimChar"/>
        </w:rPr>
        <w:t xml:space="preserve">                    │    (Orchestrator)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   │                   │                   │</w:t>
      </w:r>
      <w:r>
        <w:br/>
      </w:r>
      <w:r>
        <w:rPr>
          <w:rStyle w:val="VerbatimChar"/>
        </w:rPr>
        <w:t xml:space="preserve">           v                   v                   v</w:t>
      </w:r>
      <w:r>
        <w:br/>
      </w:r>
      <w:r>
        <w:rPr>
          <w:rStyle w:val="VerbatimChar"/>
        </w:rPr>
        <w:t xml:space="preserve">┌─────────────────────┐ ┌──────────────┐ ┌─────────────────────┐</w:t>
      </w:r>
      <w:r>
        <w:br/>
      </w:r>
      <w:r>
        <w:rPr>
          <w:rStyle w:val="VerbatimChar"/>
        </w:rPr>
        <w:t xml:space="preserve">│ codeDriftService.ts │ │stubLedger.ts │ │pipelineGuardian.ts  │</w:t>
      </w:r>
      <w:r>
        <w:br/>
      </w:r>
      <w:r>
        <w:rPr>
          <w:rStyle w:val="VerbatimChar"/>
        </w:rPr>
        <w:t xml:space="preserve">│  (6 drift categories)│ │(scan/escal/  │ │(5 invariants)       │</w:t>
      </w:r>
      <w:r>
        <w:br/>
      </w:r>
      <w:r>
        <w:rPr>
          <w:rStyle w:val="VerbatimChar"/>
        </w:rPr>
        <w:t xml:space="preserve">│                     │ │  overdue)     │ │                     │</w:t>
      </w:r>
      <w:r>
        <w:br/>
      </w:r>
      <w:r>
        <w:rPr>
          <w:rStyle w:val="VerbatimChar"/>
        </w:rPr>
        <w:t xml:space="preserve">└──────────┬──────────┘ └──────┬───────┘ └──────────┬──────────┘</w:t>
      </w:r>
      <w:r>
        <w:br/>
      </w:r>
      <w:r>
        <w:rPr>
          <w:rStyle w:val="VerbatimChar"/>
        </w:rPr>
        <w:t xml:space="preserve">           │                   │                   │</w:t>
      </w:r>
      <w:r>
        <w:br/>
      </w:r>
      <w:r>
        <w:rPr>
          <w:rStyle w:val="VerbatimChar"/>
        </w:rPr>
        <w:t xml:space="preserve">           │         ┌─────────┘                   │</w:t>
      </w:r>
      <w:r>
        <w:br/>
      </w:r>
      <w:r>
        <w:rPr>
          <w:rStyle w:val="VerbatimChar"/>
        </w:rPr>
        <w:t xml:space="preserve">           │         v                             │</w:t>
      </w:r>
      <w:r>
        <w:br/>
      </w:r>
      <w:r>
        <w:rPr>
          <w:rStyle w:val="VerbatimChar"/>
        </w:rPr>
        <w:t xml:space="preserve">           │  .meta/stub-registry.json             │</w:t>
      </w:r>
      <w:r>
        <w:br/>
      </w:r>
      <w:r>
        <w:rPr>
          <w:rStyle w:val="VerbatimChar"/>
        </w:rPr>
        <w:t xml:space="preserve">           │         ^                             │</w:t>
      </w:r>
      <w:r>
        <w:br/>
      </w:r>
      <w:r>
        <w:rPr>
          <w:rStyle w:val="VerbatimChar"/>
        </w:rPr>
        <w:t xml:space="preserve">           │         │ (reads/writes)              │</w:t>
      </w:r>
      <w:r>
        <w:br/>
      </w:r>
      <w:r>
        <w:rPr>
          <w:rStyle w:val="VerbatimChar"/>
        </w:rPr>
        <w:t xml:space="preserve">           └─────────┼─────────────────────────────┘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           ┌─────────────────────┐</w:t>
      </w:r>
      <w:r>
        <w:br/>
      </w:r>
      <w:r>
        <w:rPr>
          <w:rStyle w:val="VerbatimChar"/>
        </w:rPr>
        <w:t xml:space="preserve">           │  CodeGuardianReport  │</w:t>
      </w:r>
      <w:r>
        <w:br/>
      </w:r>
      <w:r>
        <w:rPr>
          <w:rStyle w:val="VerbatimChar"/>
        </w:rPr>
        <w:t xml:space="preserve">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v</w:t>
      </w:r>
      <w:r>
        <w:br/>
      </w:r>
      <w:r>
        <w:rPr>
          <w:rStyle w:val="VerbatimChar"/>
        </w:rPr>
        <w:t xml:space="preserve">           ┌─────────────────────┐</w:t>
      </w:r>
      <w:r>
        <w:br/>
      </w:r>
      <w:r>
        <w:rPr>
          <w:rStyle w:val="VerbatimChar"/>
        </w:rPr>
        <w:t xml:space="preserve">           │   alertRouter.ts    │</w:t>
      </w:r>
      <w:r>
        <w:br/>
      </w:r>
      <w:r>
        <w:rPr>
          <w:rStyle w:val="VerbatimChar"/>
        </w:rPr>
        <w:t xml:space="preserve">           │  (severity dispatch) │</w:t>
      </w:r>
      <w:r>
        <w:br/>
      </w:r>
      <w:r>
        <w:rPr>
          <w:rStyle w:val="VerbatimChar"/>
        </w:rPr>
        <w:t xml:space="preserve">           └─────────────────────┘</w:t>
      </w:r>
    </w:p>
    <w:bookmarkEnd w:id="199"/>
    <w:bookmarkStart w:id="200" w:name="execution-flow"/>
    <w:p>
      <w:pPr>
        <w:pStyle w:val="Heading3"/>
      </w:pPr>
      <w:r>
        <w:t xml:space="preserve">5.3 Execution Flow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Orchestrator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codeGuardian.run()</w:t>
      </w:r>
      <w:r>
        <w:t xml:space="preserve">): Record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, initialize findings array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Parallel detection</w:t>
      </w:r>
      <w:r>
        <w:t xml:space="preserve">: Execute</w:t>
      </w:r>
      <w:r>
        <w:t xml:space="preserve"> </w:t>
      </w:r>
      <w:r>
        <w:rPr>
          <w:rStyle w:val="VerbatimChar"/>
        </w:rPr>
        <w:t xml:space="preserve">codeDriftService.detect()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stubLedger.scan()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pipelineGuardian.check()</w:t>
      </w:r>
      <w:r>
        <w:t xml:space="preserve"> </w:t>
      </w:r>
      <w:r>
        <w:t xml:space="preserve">concurrently via</w:t>
      </w:r>
      <w:r>
        <w:t xml:space="preserve"> </w:t>
      </w:r>
      <w:r>
        <w:rPr>
          <w:rStyle w:val="VerbatimChar"/>
        </w:rPr>
        <w:t xml:space="preserve">Promise.allSettled()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Aggregation</w:t>
      </w:r>
      <w:r>
        <w:t xml:space="preserve">: Collect all findings into</w:t>
      </w:r>
      <w:r>
        <w:t xml:space="preserve"> </w:t>
      </w:r>
      <w:r>
        <w:rPr>
          <w:rStyle w:val="VerbatimChar"/>
        </w:rPr>
        <w:t xml:space="preserve">allFindings</w:t>
      </w:r>
      <w:r>
        <w:t xml:space="preserve"> </w:t>
      </w:r>
      <w:r>
        <w:t xml:space="preserve">flat array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Counting</w:t>
      </w:r>
      <w:r>
        <w:t xml:space="preserve">: Compute</w:t>
      </w:r>
      <w:r>
        <w:t xml:space="preserve"> </w:t>
      </w:r>
      <w:r>
        <w:rPr>
          <w:rStyle w:val="VerbatimChar"/>
        </w:rPr>
        <w:t xml:space="preserve">criticalCount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warningCount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Scoring</w:t>
      </w:r>
      <w:r>
        <w:t xml:space="preserve">: Apply the health score formula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Grading</w:t>
      </w:r>
      <w:r>
        <w:t xml:space="preserve">: Map score to letter grade via threshold table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Alerting</w:t>
      </w:r>
      <w:r>
        <w:t xml:space="preserve">: Route findings through</w:t>
      </w:r>
      <w:r>
        <w:t xml:space="preserve"> </w:t>
      </w:r>
      <w:r>
        <w:rPr>
          <w:rStyle w:val="VerbatimChar"/>
        </w:rPr>
        <w:t xml:space="preserve">alertRouter.dispatch()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Reporting</w:t>
      </w:r>
      <w:r>
        <w:t xml:space="preserve">: Assemble</w:t>
      </w:r>
      <w:r>
        <w:t xml:space="preserve"> </w:t>
      </w:r>
      <w:r>
        <w:rPr>
          <w:rStyle w:val="VerbatimChar"/>
        </w:rPr>
        <w:t xml:space="preserve">CodeGuardianReport</w:t>
      </w:r>
      <w:r>
        <w:t xml:space="preserve">, record</w:t>
      </w:r>
      <w:r>
        <w:t xml:space="preserve"> </w:t>
      </w:r>
      <w:r>
        <w:rPr>
          <w:rStyle w:val="VerbatimChar"/>
        </w:rPr>
        <w:t xml:space="preserve">completedAt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durationMs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Persistence</w:t>
      </w:r>
      <w:r>
        <w:t xml:space="preserve"> </w:t>
      </w:r>
      <w:r>
        <w:t xml:space="preserve">(optional): Write report summary to</w:t>
      </w:r>
      <w:r>
        <w:t xml:space="preserve"> </w:t>
      </w:r>
      <w:r>
        <w:rPr>
          <w:rStyle w:val="VerbatimChar"/>
        </w:rPr>
        <w:t xml:space="preserve">meta_agent_checks</w:t>
      </w:r>
      <w:r>
        <w:t xml:space="preserve"> </w:t>
      </w:r>
      <w:r>
        <w:t xml:space="preserve">table</w:t>
      </w:r>
    </w:p>
    <w:bookmarkEnd w:id="200"/>
    <w:bookmarkStart w:id="201" w:name="concurrency-model"/>
    <w:p>
      <w:pPr>
        <w:pStyle w:val="Heading3"/>
      </w:pPr>
      <w:r>
        <w:t xml:space="preserve">5.4 Concurrency Model</w:t>
      </w:r>
    </w:p>
    <w:p>
      <w:pPr>
        <w:pStyle w:val="FirstParagraph"/>
      </w:pPr>
      <w:r>
        <w:t xml:space="preserve">The three sub-checks (drift, stubs, pipeline) SHALL run in parallel. Each sub-check is independent and has no shared mutable state. The orchestrator waits for all three via</w:t>
      </w:r>
      <w:r>
        <w:t xml:space="preserve"> </w:t>
      </w:r>
      <w:r>
        <w:rPr>
          <w:rStyle w:val="VerbatimChar"/>
        </w:rPr>
        <w:t xml:space="preserve">Promise.allSettled()</w:t>
      </w:r>
      <w:r>
        <w:t xml:space="preserve"> </w:t>
      </w:r>
      <w:r>
        <w:t xml:space="preserve">to ensure partial results are captured even if one sub-check rejects.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6" w:name="interfaces-contracts-2"/>
    <w:p>
      <w:pPr>
        <w:pStyle w:val="Heading2"/>
      </w:pPr>
      <w:r>
        <w:t xml:space="preserve">6. Interfaces &amp; Contracts</w:t>
      </w:r>
    </w:p>
    <w:bookmarkStart w:id="203" w:name="types"/>
    <w:p>
      <w:pPr>
        <w:pStyle w:val="Heading3"/>
      </w:pPr>
      <w:r>
        <w:t xml:space="preserve">6.1 Types</w:t>
      </w:r>
    </w:p>
    <w:p>
      <w:pPr>
        <w:pStyle w:val="SourceCode"/>
      </w:pPr>
      <w:r>
        <w:rPr>
          <w:rStyle w:val="CommentTok"/>
        </w:rPr>
        <w:t xml:space="preserve">// ── Core Report 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CodeGuardianReport {</w:t>
      </w:r>
      <w:r>
        <w:br/>
      </w:r>
      <w:r>
        <w:rPr>
          <w:rStyle w:val="NormalTok"/>
        </w:rPr>
        <w:t xml:space="preserve">  agentName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"codeGuardianAgent"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healthScore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healthGrade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HealthGrade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codeDrift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CodeDriftReport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stubLedger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StubLedgerReport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overdueEscalations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StubEscalation[]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pipelineGuardian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PipelineGuardianReport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MetaFinding[]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criticalCount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warningCount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HealthGrade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 Unified Finding 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MetaFinding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SHA-256 of source+type+message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"pipeline"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drift category or invariant ID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"unavailable"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filePath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lineNumber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expected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actual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Code Drift 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CodeDriftReport {</w:t>
      </w:r>
      <w:r>
        <w:br/>
      </w:r>
      <w:r>
        <w:rPr>
          <w:rStyle w:val="NormalTok"/>
        </w:rPr>
        <w:t xml:space="preserve">  schemaDrift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DriftFinding[]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apiDrift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DriftFinding[]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testDrift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DriftFinding[]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dependencyDrift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DriftFinding[]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configDrift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DriftFinding[]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disciplineDrift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DriftFinding[]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scanDurationMs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DriftFinding {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DriftCategory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DriftCategory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"schemaDrift"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"apiDrift"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"testDrift"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"dependencyDrift"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"configDrift"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"disciplineDrift"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 Stub Ledger 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StubLedgerReport {</w:t>
      </w:r>
      <w:r>
        <w:br/>
      </w:r>
      <w:r>
        <w:rPr>
          <w:rStyle w:val="NormalTok"/>
        </w:rPr>
        <w:t xml:space="preserve">  totalStubs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byPriority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overdueCount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newlyResolved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newlyDiscovered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scanDurationMs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StubRecord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markerType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"HACK"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lastSeenAt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escalationLevel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"overdue"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StubEscalation {</w:t>
      </w:r>
      <w:r>
        <w:br/>
      </w:r>
      <w:r>
        <w:rPr>
          <w:rStyle w:val="NormalTok"/>
        </w:rPr>
        <w:t xml:space="preserve">  stubId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daysOverdue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escalationLevel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Pipeline Guardian 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PipelineGuardianReport {</w:t>
      </w:r>
      <w:r>
        <w:br/>
      </w:r>
      <w:r>
        <w:rPr>
          <w:rStyle w:val="NormalTok"/>
        </w:rPr>
        <w:t xml:space="preserve">  invariants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InvariantResult[]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passedCount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warnedCount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failedCount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unavailableCount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checkDurationMs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InvariantResult {</w:t>
      </w:r>
      <w:r>
        <w:br/>
      </w:r>
      <w:r>
        <w:rPr>
          <w:rStyle w:val="NormalTok"/>
        </w:rPr>
        <w:t xml:space="preserve">  invariantId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InvariantId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"unavailable"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affectedCount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checkedAt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InvariantId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"stuckDocuments"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"claimOrphans"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"zeroClaimCompletions"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"modelValidationRate"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"wikiStaleness"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 Alert Router 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AlertHandler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minSeverity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MetaFinding[]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ReportContext)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ReportContext {</w:t>
      </w:r>
      <w:r>
        <w:br/>
      </w:r>
      <w:r>
        <w:rPr>
          <w:rStyle w:val="NormalTok"/>
        </w:rPr>
        <w:t xml:space="preserve">  healthScore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healthGrade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HealthGrade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3"/>
    <w:bookmarkStart w:id="204" w:name="function-signatures-1"/>
    <w:p>
      <w:pPr>
        <w:pStyle w:val="Heading3"/>
      </w:pPr>
      <w:r>
        <w:t xml:space="preserve">6.2 Function Signatures</w:t>
      </w:r>
    </w:p>
    <w:p>
      <w:pPr>
        <w:pStyle w:val="SourceCode"/>
      </w:pPr>
      <w:r>
        <w:rPr>
          <w:rStyle w:val="CommentTok"/>
        </w:rPr>
        <w:t xml:space="preserve">// codeGuardian.ts — Orchestrator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runCodeGuardian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GuardianOptions)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CodeGuardianReport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GuardianOptions {</w:t>
      </w:r>
      <w:r>
        <w:br/>
      </w:r>
      <w:r>
        <w:rPr>
          <w:rStyle w:val="NormalTok"/>
        </w:rPr>
        <w:t xml:space="preserve">  skipDrift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skipStubs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skipPipeline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alertHandlers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AlertHandler[]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maxDurationMs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default: 60000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codeDriftService.ts — Drift Detection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detectCodeDrift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DriftOptions)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CodeDriftReport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DriftOptions {</w:t>
      </w:r>
      <w:r>
        <w:br/>
      </w:r>
      <w:r>
        <w:rPr>
          <w:rStyle w:val="NormalTok"/>
        </w:rPr>
        <w:t xml:space="preserve">  categories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DriftCategory[]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default: all 6</w:t>
      </w:r>
      <w:r>
        <w:br/>
      </w:r>
      <w:r>
        <w:rPr>
          <w:rStyle w:val="NormalTok"/>
        </w:rPr>
        <w:t xml:space="preserve">  projectRoot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default: process.cwd()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stubLedger.ts — Stub Management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scanStubs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StubScanOptions)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StubLedgerReport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loadRegistry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StubRecord[]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saveRegistry</w:t>
      </w:r>
      <w:r>
        <w:rPr>
          <w:rStyle w:val="NormalTok"/>
        </w:rPr>
        <w:t xml:space="preserve">(records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StubRecord[])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getOverdueStubs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StubEscalation[]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StubScanOptions {</w:t>
      </w:r>
      <w:r>
        <w:br/>
      </w:r>
      <w:r>
        <w:rPr>
          <w:rStyle w:val="NormalTok"/>
        </w:rPr>
        <w:t xml:space="preserve">  directories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default: ['server', 'client', 'shared', 'lib']</w:t>
      </w:r>
      <w:r>
        <w:br/>
      </w:r>
      <w:r>
        <w:rPr>
          <w:rStyle w:val="NormalTok"/>
        </w:rPr>
        <w:t xml:space="preserve">  excludePatterns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merged with defaults</w:t>
      </w:r>
      <w:r>
        <w:br/>
      </w:r>
      <w:r>
        <w:rPr>
          <w:rStyle w:val="NormalTok"/>
        </w:rPr>
        <w:t xml:space="preserve">  registryPath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default: '.meta/stub-registry.json'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pipelineGuardian.ts — Invariant Checks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checkPipelineInvariants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PipelineOptions)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PipelineGuardianReport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PipelineOptions {</w:t>
      </w:r>
      <w:r>
        <w:br/>
      </w:r>
      <w:r>
        <w:rPr>
          <w:rStyle w:val="NormalTok"/>
        </w:rPr>
        <w:t xml:space="preserve">  invariants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InvariantId[]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default: all 5</w:t>
      </w:r>
      <w:r>
        <w:br/>
      </w:r>
      <w:r>
        <w:rPr>
          <w:rStyle w:val="NormalTok"/>
        </w:rPr>
        <w:t xml:space="preserve">  dbConnection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default: DATABASE_URL env var</w:t>
      </w:r>
      <w:r>
        <w:br/>
      </w:r>
      <w:r>
        <w:rPr>
          <w:rStyle w:val="NormalTok"/>
        </w:rPr>
        <w:t xml:space="preserve">  queryTimeoutMs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default: 15000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alertRouter.ts — Alert Dispatch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createAlertRouter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AlertRouter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AlertRouter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AlertHandler)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unregister</w:t>
      </w:r>
      <w:r>
        <w:rPr>
          <w:rStyle w:val="NormalTok"/>
        </w:rPr>
        <w:t xml:space="preserve">(handlerName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MetaFinding[]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ReportContext)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AlertDispatchResult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AlertDispatchResult {</w:t>
      </w:r>
      <w:r>
        <w:br/>
      </w:r>
      <w:r>
        <w:rPr>
          <w:rStyle w:val="NormalTok"/>
        </w:rPr>
        <w:t xml:space="preserve">  dispatched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handlerResults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204"/>
    <w:bookmarkStart w:id="205" w:name="events"/>
    <w:p>
      <w:pPr>
        <w:pStyle w:val="Heading3"/>
      </w:pPr>
      <w:r>
        <w:t xml:space="preserve">6.3 Events</w:t>
      </w:r>
    </w:p>
    <w:p>
      <w:pPr>
        <w:pStyle w:val="FirstParagraph"/>
      </w:pPr>
      <w:r>
        <w:t xml:space="preserve">The guardian SHALL emit the following events via an event emitter: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guardian:started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startedAt: string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Guardian run initiated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guardian:subcheck:complete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name: string; durationMs: number; findingCount: number; status: "ok" \| "failed"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sub-check finished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guardian:report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CodeGuardianReport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report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guardian:alert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severity: string; findingCount: number; dispatched: number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dispatch completed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5"/>
    <w:bookmarkEnd w:id="206"/>
    <w:bookmarkStart w:id="211" w:name="data-model-2"/>
    <w:p>
      <w:pPr>
        <w:pStyle w:val="Heading2"/>
      </w:pPr>
      <w:r>
        <w:t xml:space="preserve">7. Data Model</w:t>
      </w:r>
    </w:p>
    <w:bookmarkStart w:id="207" w:name="meta_agent_checks-table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meta_agent_checks</w:t>
      </w:r>
      <w:r>
        <w:t xml:space="preserve"> </w:t>
      </w:r>
      <w:r>
        <w:t xml:space="preserve">Table</w:t>
      </w:r>
    </w:p>
    <w:p>
      <w:pPr>
        <w:pStyle w:val="FirstParagraph"/>
      </w:pPr>
      <w:r>
        <w:t xml:space="preserve">Persists guardian run summaries for trend analysis.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meta_agent_checks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run_id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health_score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health_grade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(health_grade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critical_count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warning_count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drift_findings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stub_count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overdue_count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pipeline_status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duration_ms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idx_meta_agent_checks_started_at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meta_agent_checks(started_at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idx_meta_agent_checks_health_grade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meta_agent_checks(health_grade);</w:t>
      </w:r>
    </w:p>
    <w:bookmarkEnd w:id="207"/>
    <w:bookmarkStart w:id="208" w:name="meta_agent_alerts-table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meta_agent_alerts</w:t>
      </w:r>
      <w:r>
        <w:t xml:space="preserve"> </w:t>
      </w:r>
      <w:r>
        <w:t xml:space="preserve">Table</w:t>
      </w:r>
    </w:p>
    <w:p>
      <w:pPr>
        <w:pStyle w:val="FirstParagraph"/>
      </w:pPr>
      <w:r>
        <w:t xml:space="preserve">Stores individual alerts dispatched by the alert router.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meta_agent_alerts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check_run_id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meta_agent_checks(run_id),</w:t>
      </w:r>
      <w:r>
        <w:br/>
      </w:r>
      <w:r>
        <w:rPr>
          <w:rStyle w:val="NormalTok"/>
        </w:rPr>
        <w:t xml:space="preserve">  severity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(severity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'stub'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'pipeline'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file_path     TEXT,</w:t>
      </w:r>
      <w:r>
        <w:br/>
      </w:r>
      <w:r>
        <w:rPr>
          <w:rStyle w:val="NormalTok"/>
        </w:rPr>
        <w:t xml:space="preserve">  finding_id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dispatched_at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handler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-- which handler processed this</w:t>
      </w:r>
      <w:r>
        <w:br/>
      </w:r>
      <w:r>
        <w:rPr>
          <w:rStyle w:val="NormalTok"/>
        </w:rPr>
        <w:t xml:space="preserve">  handler_status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-- 'ok' or 'failed'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idx_meta_agent_alerts_check_run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meta_agent_alerts(check_run_id);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idx_meta_agent_alerts_severity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meta_agent_alerts(severity);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idx_meta_agent_alerts_dispatched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meta_agent_alerts(dispatched_at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208"/>
    <w:bookmarkStart w:id="209" w:name="Xa918595c90f9caf32c9ac0f12ee642fcad50b75"/>
    <w:p>
      <w:pPr>
        <w:pStyle w:val="Heading3"/>
      </w:pPr>
      <w:r>
        <w:t xml:space="preserve">7.3 Stub Registry File (</w:t>
      </w:r>
      <w:r>
        <w:rPr>
          <w:rStyle w:val="VerbatimChar"/>
        </w:rPr>
        <w:t xml:space="preserve">.meta/stub-registry.json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"lastScanAt"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"2026-01-26T00:00:00.000Z"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"sha256-hash"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"/abs/path/to/file.ts"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"markerType"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"Refactor this function"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"lastSeenAt"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"2026-01-26T00:00:00.000Z"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"escalationLevel"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"sha256-resolved"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"resolvedAt"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"2026-01-20T00:00:00.000Z"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09"/>
    <w:bookmarkStart w:id="210" w:name="configuration-environment-variables"/>
    <w:p>
      <w:pPr>
        <w:pStyle w:val="Heading3"/>
      </w:pPr>
      <w:r>
        <w:t xml:space="preserve">7.4 Configuration (Environment Variables)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GUARDIAN_MAX_DURATION_MS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scan duration before abort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GUARDIAN_SCAN_INTERVAL_MS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 between scheduled runs (5 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HEALTH_GRADE_THRESHOLDS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A:90,B:75,C:60,D:40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boundary overrides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TEST_DRIFT_EXCLUDE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**/*.d.ts,**/index.ts,**/types.ts,**/*.config.ts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drift exclusion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STUB_REGISTRY_PATH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.meta/stub-registry.json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 ledger file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STUB_ESCALATION_P2_DAYS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before P2→P1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STUB_ESCALATION_P1_DAYS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before P1→P0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STUB_OVERDUE_P0_DAYS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before P0 stub is overdue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STUB_OVERDUE_P1_DAYS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before P1 stub is overdue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STUB_OVERDUE_P2_DAYS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before P2 stub is overdue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GUARDIAN_DB_TIMEOUT_MS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timeout for pipeline invariants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0"/>
    <w:bookmarkEnd w:id="211"/>
    <w:bookmarkStart w:id="215" w:name="state-machine-2"/>
    <w:p>
      <w:pPr>
        <w:pStyle w:val="Heading2"/>
      </w:pPr>
      <w:r>
        <w:t xml:space="preserve">8. State Machine</w:t>
      </w:r>
    </w:p>
    <w:bookmarkStart w:id="212" w:name="guardian-run-lifecycle"/>
    <w:p>
      <w:pPr>
        <w:pStyle w:val="Heading3"/>
      </w:pPr>
      <w:r>
        <w:t xml:space="preserve">8.1 Guardian Run Lifecycle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│   IDLE      │</w:t>
      </w:r>
      <w:r>
        <w:br/>
      </w:r>
      <w:r>
        <w:rPr>
          <w:rStyle w:val="VerbatimChar"/>
        </w:rPr>
        <w:t xml:space="preserve">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│ trigger</w:t>
      </w:r>
      <w:r>
        <w:br/>
      </w:r>
      <w:r>
        <w:rPr>
          <w:rStyle w:val="VerbatimChar"/>
        </w:rPr>
        <w:t xml:space="preserve">                                 │ (scheduler / manual)</w:t>
      </w:r>
      <w:r>
        <w:br/>
      </w:r>
      <w:r>
        <w:rPr>
          <w:rStyle w:val="VerbatimChar"/>
        </w:rPr>
        <w:t xml:space="preserve">                                 v</w:t>
      </w:r>
      <w:r>
        <w:br/>
      </w:r>
      <w:r>
        <w:rPr>
          <w:rStyle w:val="VerbatimChar"/>
        </w:rPr>
        <w:t xml:space="preserve">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│  SCHEDULED  │ ── record startedAt</w:t>
      </w:r>
      <w:r>
        <w:br/>
      </w:r>
      <w:r>
        <w:rPr>
          <w:rStyle w:val="VerbatimChar"/>
        </w:rPr>
        <w:t xml:space="preserve">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│ fork 3 parallel</w:t>
      </w:r>
      <w:r>
        <w:br/>
      </w:r>
      <w:r>
        <w:rPr>
          <w:rStyle w:val="VerbatimChar"/>
        </w:rPr>
        <w:t xml:space="preserve">                                 v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DETECTING          │</w:t>
      </w:r>
      <w:r>
        <w:br/>
      </w:r>
      <w:r>
        <w:rPr>
          <w:rStyle w:val="VerbatimChar"/>
        </w:rPr>
        <w:t xml:space="preserve">                    │  drift | stubs | pipeline │</w:t>
      </w:r>
      <w:r>
        <w:br/>
      </w:r>
      <w:r>
        <w:rPr>
          <w:rStyle w:val="VerbatimChar"/>
        </w:rPr>
        <w:t xml:space="preserve">                    │    (Promise.allSettled)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│ all settled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│   SCORING   │ ── apply health formula</w:t>
      </w:r>
      <w:r>
        <w:br/>
      </w:r>
      <w:r>
        <w:rPr>
          <w:rStyle w:val="VerbatimChar"/>
        </w:rPr>
        <w:t xml:space="preserve">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│   GRADING   │ ── threshold lookup</w:t>
      </w:r>
      <w:r>
        <w:br/>
      </w:r>
      <w:r>
        <w:rPr>
          <w:rStyle w:val="VerbatimChar"/>
        </w:rPr>
        <w:t xml:space="preserve">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│  ALERTING   │ ── alertRouter.dispatch()</w:t>
      </w:r>
      <w:r>
        <w:br/>
      </w:r>
      <w:r>
        <w:rPr>
          <w:rStyle w:val="VerbatimChar"/>
        </w:rPr>
        <w:t xml:space="preserve">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│  REPORTING  │ ── assemble report</w:t>
      </w:r>
      <w:r>
        <w:br/>
      </w:r>
      <w:r>
        <w:rPr>
          <w:rStyle w:val="VerbatimChar"/>
        </w:rPr>
        <w:t xml:space="preserve">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│ persist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│  COMPLETED  │ ── record completedAt, durationMs</w:t>
      </w:r>
      <w:r>
        <w:br/>
      </w:r>
      <w:r>
        <w:rPr>
          <w:rStyle w:val="VerbatimChar"/>
        </w:rPr>
        <w:t xml:space="preserve">                          └─────────────┘</w:t>
      </w:r>
    </w:p>
    <w:bookmarkEnd w:id="212"/>
    <w:bookmarkStart w:id="213" w:name="sub-check-state"/>
    <w:p>
      <w:pPr>
        <w:pStyle w:val="Heading3"/>
      </w:pPr>
      <w:r>
        <w:t xml:space="preserve">8.2 Sub-Check State</w:t>
      </w:r>
    </w:p>
    <w:p>
      <w:pPr>
        <w:pStyle w:val="FirstParagraph"/>
      </w:pPr>
      <w:r>
        <w:t xml:space="preserve">Each sub-check transitions independently:</w:t>
      </w:r>
    </w:p>
    <w:p>
      <w:pPr>
        <w:pStyle w:val="SourceCode"/>
      </w:pPr>
      <w:r>
        <w:rPr>
          <w:rStyle w:val="VerbatimChar"/>
        </w:rPr>
        <w:t xml:space="preserve">PENDING -&gt; RUNNING -&gt; COMPLETED (findings available)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+--&gt; FAILED (error captured, findings = [error_finding])</w:t>
      </w:r>
    </w:p>
    <w:p>
      <w:pPr>
        <w:pStyle w:val="FirstParagraph"/>
      </w:pPr>
      <w:r>
        <w:t xml:space="preserve">A FAILED sub-check SHALL produce a single</w:t>
      </w:r>
      <w:r>
        <w:t xml:space="preserve"> </w:t>
      </w:r>
      <w:r>
        <w:rPr>
          <w:rStyle w:val="VerbatimChar"/>
        </w:rPr>
        <w:t xml:space="preserve">MetaFinding</w:t>
      </w:r>
      <w:r>
        <w:t xml:space="preserve"> </w:t>
      </w:r>
      <w:r>
        <w:t xml:space="preserve">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: the sub-check’s source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:</w:t>
      </w:r>
      <w:r>
        <w:t xml:space="preserve"> </w:t>
      </w:r>
      <w:r>
        <w:rPr>
          <w:rStyle w:val="VerbatimChar"/>
        </w:rPr>
        <w:t xml:space="preserve">"unavailable"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: the error description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:</w:t>
      </w:r>
      <w:r>
        <w:t xml:space="preserve"> </w:t>
      </w:r>
      <w:r>
        <w:rPr>
          <w:rStyle w:val="VerbatimChar"/>
        </w:rPr>
        <w:t xml:space="preserve">"subCheckFailure"</w:t>
      </w:r>
    </w:p>
    <w:bookmarkEnd w:id="213"/>
    <w:bookmarkStart w:id="214" w:name="health-score-trend"/>
    <w:p>
      <w:pPr>
        <w:pStyle w:val="Heading3"/>
      </w:pPr>
      <w:r>
        <w:t xml:space="preserve">8.3 Health Score Trend</w:t>
      </w:r>
    </w:p>
    <w:p>
      <w:pPr>
        <w:pStyle w:val="FirstParagraph"/>
      </w:pPr>
      <w:r>
        <w:t xml:space="preserve">Over successive runs,</w:t>
      </w:r>
      <w:r>
        <w:t xml:space="preserve"> </w:t>
      </w:r>
      <w:r>
        <w:rPr>
          <w:rStyle w:val="VerbatimChar"/>
        </w:rPr>
        <w:t xml:space="preserve">meta_agent_checks.health_score</w:t>
      </w:r>
      <w:r>
        <w:t xml:space="preserve"> </w:t>
      </w:r>
      <w:r>
        <w:t xml:space="preserve">forms a time series. A 3-run moving average SHALL be computable via: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(health_score)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started_at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moving_avg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meta_agent_checks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started_at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8" w:name="error-handling-2"/>
    <w:p>
      <w:pPr>
        <w:pStyle w:val="Heading2"/>
      </w:pPr>
      <w:r>
        <w:t xml:space="preserve">9. Error Handling</w:t>
      </w:r>
    </w:p>
    <w:bookmarkStart w:id="216" w:name="error-categories-responses"/>
    <w:p>
      <w:pPr>
        <w:pStyle w:val="Heading3"/>
      </w:pPr>
      <w:r>
        <w:t xml:space="preserve">9.1 Error Categories &amp; Responses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41"/>
        <w:gridCol w:w="1643"/>
        <w:gridCol w:w="1494"/>
        <w:gridCol w:w="2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Produced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not found (</w:t>
            </w:r>
            <w:r>
              <w:rPr>
                <w:rStyle w:val="VerbatimChar"/>
              </w:rPr>
              <w:t xml:space="preserve">schema.ts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env.ts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category, emit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"unavailable"</w:t>
            </w:r>
            <w:r>
              <w:t xml:space="preserve"> </w:t>
            </w: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 outdated</w:t>
            </w:r>
            <w:r>
              <w:t xml:space="preserve"> </w:t>
            </w:r>
            <w:r>
              <w:t xml:space="preserve">command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CD-04, log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"unavailable"</w:t>
            </w:r>
            <w:r>
              <w:t xml:space="preserve"> </w:t>
            </w: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command fails (no git repo)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fs.stat</w:t>
            </w:r>
            <w:r>
              <w:t xml:space="preserve"> </w:t>
            </w:r>
            <w:r>
              <w:t xml:space="preserve">mtime as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  <w:r>
              <w:t xml:space="preserve"> </w:t>
            </w:r>
            <w: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finding — graceful degradation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file corrupt / unreadable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registry, full re-scan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"warning"</w:t>
            </w:r>
            <w:r>
              <w:t xml:space="preserve"> </w:t>
            </w: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connection 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pipelineGuardian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 invariants report</w:t>
            </w:r>
            <w:r>
              <w:t xml:space="preserve"> </w:t>
            </w:r>
            <w:r>
              <w:rPr>
                <w:rStyle w:val="VerbatimChar"/>
              </w:rPr>
              <w:t xml:space="preserve">"unavailable"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5 findings,</w:t>
            </w:r>
            <w:r>
              <w:t xml:space="preserve"> </w:t>
            </w:r>
            <w:r>
              <w:rPr>
                <w:rStyle w:val="VerbatimChar"/>
              </w:rPr>
              <w:t xml:space="preserve">"unavailable"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 timeout (&gt;15s)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pipelineGuardian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invariant reports</w:t>
            </w:r>
            <w:r>
              <w:t xml:space="preserve"> </w:t>
            </w:r>
            <w:r>
              <w:rPr>
                <w:rStyle w:val="VerbatimChar"/>
              </w:rPr>
              <w:t xml:space="preserve">"unavailable"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1 finding per timed-out invariant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Promise.allSettled</w:t>
            </w:r>
            <w:r>
              <w:t xml:space="preserve"> </w:t>
            </w:r>
            <w:r>
              <w:t xml:space="preserve">rejection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codeGuardian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with remaining sub-checks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folded into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handler throws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error, continue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guardian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Exceeds</w:t>
            </w:r>
            <w:r>
              <w:t xml:space="preserve"> </w:t>
            </w:r>
            <w:r>
              <w:rPr>
                <w:rStyle w:val="VerbatimChar"/>
              </w:rPr>
              <w:t xml:space="preserve">maxDurationMs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codeGuardian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Abort with partial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durationMs</w:t>
            </w:r>
            <w:r>
              <w:t xml:space="preserve"> </w:t>
            </w:r>
            <w:r>
              <w:t xml:space="preserve">= elapsed time</w:t>
            </w:r>
          </w:p>
        </w:tc>
      </w:tr>
    </w:tbl>
    <w:bookmarkEnd w:id="216"/>
    <w:bookmarkStart w:id="217" w:name="error-recovery"/>
    <w:p>
      <w:pPr>
        <w:pStyle w:val="Heading3"/>
      </w:pPr>
      <w:r>
        <w:t xml:space="preserve">9.2 Error Recovery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Filesystem errors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around all</w:t>
      </w:r>
      <w:r>
        <w:t xml:space="preserve"> </w:t>
      </w:r>
      <w:r>
        <w:rPr>
          <w:rStyle w:val="VerbatimChar"/>
        </w:rPr>
        <w:t xml:space="preserve">fs</w:t>
      </w:r>
      <w:r>
        <w:t xml:space="preserve"> </w:t>
      </w:r>
      <w:r>
        <w:t xml:space="preserve">operations. On failure, emit a finding and continue.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Database errors</w:t>
      </w:r>
      <w:r>
        <w:t xml:space="preserve">: Use a single connection with</w:t>
      </w:r>
      <w:r>
        <w:t xml:space="preserve"> </w:t>
      </w:r>
      <w:r>
        <w:rPr>
          <w:rStyle w:val="VerbatimChar"/>
        </w:rPr>
        <w:t xml:space="preserve">SET statement_timeout</w:t>
      </w:r>
      <w:r>
        <w:t xml:space="preserve">. On connection failure, bypass DB-dependent checks entirely.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Shell command errors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execFile</w:t>
      </w:r>
      <w:r>
        <w:t xml:space="preserve"> </w:t>
      </w:r>
      <w:r>
        <w:t xml:space="preserve">with timeout. On non-zero exit or timeout, emit finding and continue.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Registry corruption</w:t>
      </w:r>
      <w:r>
        <w:t xml:space="preserve">: Validate JSON schema on load. If invalid, backup to</w:t>
      </w:r>
      <w:r>
        <w:t xml:space="preserve"> </w:t>
      </w:r>
      <w:r>
        <w:rPr>
          <w:rStyle w:val="VerbatimChar"/>
        </w:rPr>
        <w:t xml:space="preserve">.meta/stub-registry.json.bak</w:t>
      </w:r>
      <w:r>
        <w:t xml:space="preserve"> </w:t>
      </w:r>
      <w:r>
        <w:t xml:space="preserve">and create fresh registry.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19" w:name="performance-requirements-2"/>
    <w:p>
      <w:pPr>
        <w:pStyle w:val="Heading2"/>
      </w:pPr>
      <w:r>
        <w:t xml:space="preserve">10. Performance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20"/>
        <w:gridCol w:w="288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scan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60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Wall-clock</w:t>
            </w:r>
            <w:r>
              <w:t xml:space="preserve"> </w:t>
            </w:r>
            <w:r>
              <w:rPr>
                <w:rStyle w:val="VerbatimChar"/>
              </w:rPr>
              <w:t xml:space="preserve">durationMs</w:t>
            </w:r>
            <w:r>
              <w:t xml:space="preserve"> </w:t>
            </w:r>
            <w:r>
              <w:t xml:space="preserve">in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Sub-check parallelism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sub-checks start simultaneously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query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15 seconds per invariant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queryTimeoutMs</w:t>
            </w:r>
            <w:r>
              <w:t xml:space="preserve"> </w:t>
            </w:r>
            <w:r>
              <w:t xml:space="preserve">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256 MB heap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process.memoryUsage().heapUsed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Stub scan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100 files/second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scanned / scan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seconds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from report to dispatch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from scoring to report object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 run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5 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GUARDIAN_SCAN_INTERVAL_MS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9"/>
    <w:bookmarkStart w:id="224" w:name="testing-strategy-2"/>
    <w:p>
      <w:pPr>
        <w:pStyle w:val="Heading2"/>
      </w:pPr>
      <w:r>
        <w:t xml:space="preserve">11. Testing Strategy</w:t>
      </w:r>
    </w:p>
    <w:bookmarkStart w:id="220" w:name="test-structure"/>
    <w:p>
      <w:pPr>
        <w:pStyle w:val="Heading3"/>
      </w:pPr>
      <w:r>
        <w:t xml:space="preserve">11.1 Test Structure</w:t>
      </w:r>
    </w:p>
    <w:p>
      <w:pPr>
        <w:pStyle w:val="FirstParagraph"/>
      </w:pPr>
      <w:r>
        <w:t xml:space="preserve">The test suite follows the existing 411-line</w:t>
      </w:r>
      <w:r>
        <w:t xml:space="preserve"> </w:t>
      </w:r>
      <w:r>
        <w:rPr>
          <w:rStyle w:val="VerbatimChar"/>
        </w:rPr>
        <w:t xml:space="preserve">codeGuardian.test.ts</w:t>
      </w:r>
      <w:r>
        <w:t xml:space="preserve"> </w:t>
      </w:r>
      <w:r>
        <w:t xml:space="preserve">pattern: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└── metaAgent/</w:t>
      </w:r>
      <w:r>
        <w:br/>
      </w:r>
      <w:r>
        <w:rPr>
          <w:rStyle w:val="VerbatimChar"/>
        </w:rPr>
        <w:t xml:space="preserve">    ├── codeGuardian.test.ts        # Orchestrator integration (existing)</w:t>
      </w:r>
      <w:r>
        <w:br/>
      </w:r>
      <w:r>
        <w:rPr>
          <w:rStyle w:val="VerbatimChar"/>
        </w:rPr>
        <w:t xml:space="preserve">    ├── codeDriftService.test.ts    # Drift detection unit tests</w:t>
      </w:r>
      <w:r>
        <w:br/>
      </w:r>
      <w:r>
        <w:rPr>
          <w:rStyle w:val="VerbatimChar"/>
        </w:rPr>
        <w:t xml:space="preserve">    ├── stubLedger.test.ts          # Stub lifecycle unit tests</w:t>
      </w:r>
      <w:r>
        <w:br/>
      </w:r>
      <w:r>
        <w:rPr>
          <w:rStyle w:val="VerbatimChar"/>
        </w:rPr>
        <w:t xml:space="preserve">    ├── pipelineGuardian.test.ts    # Pipeline invariant unit tests</w:t>
      </w:r>
      <w:r>
        <w:br/>
      </w:r>
      <w:r>
        <w:rPr>
          <w:rStyle w:val="VerbatimChar"/>
        </w:rPr>
        <w:t xml:space="preserve">    └── alertRouter.test.ts         # Alert routing unit tests</w:t>
      </w:r>
    </w:p>
    <w:bookmarkEnd w:id="220"/>
    <w:bookmarkStart w:id="221" w:name="mock-strategy"/>
    <w:p>
      <w:pPr>
        <w:pStyle w:val="Heading3"/>
      </w:pPr>
      <w:r>
        <w:t xml:space="preserve">11.2 Mock Strategy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84"/>
        <w:gridCol w:w="44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mock-fs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memfs</w:t>
            </w:r>
            <w:r>
              <w:t xml:space="preserve"> </w:t>
            </w:r>
            <w:r>
              <w:t xml:space="preserve">for virtual file trees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</w:t>
            </w:r>
            <w:r>
              <w:t xml:space="preserve"> </w:t>
            </w:r>
            <w:r>
              <w:t xml:space="preserve">mock with query-result mapping per invariant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  <w:r>
              <w:t xml:space="preserve"> </w:t>
            </w:r>
            <w:r>
              <w:rPr>
                <w:rStyle w:val="VerbatimChar"/>
              </w:rPr>
              <w:t xml:space="preserve">simple-git</w:t>
            </w:r>
            <w:r>
              <w:t xml:space="preserve"> </w:t>
            </w:r>
            <w:r>
              <w:t xml:space="preserve">or mock</w:t>
            </w:r>
            <w:r>
              <w:t xml:space="preserve"> </w:t>
            </w:r>
            <w:r>
              <w:rPr>
                <w:rStyle w:val="VerbatimChar"/>
              </w:rPr>
              <w:t xml:space="preserve">execFile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git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 (</w:t>
            </w:r>
            <w:r>
              <w:rPr>
                <w:rStyle w:val="VerbatimChar"/>
              </w:rPr>
              <w:t xml:space="preserve">pnpm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</w:t>
            </w:r>
            <w:r>
              <w:t xml:space="preserve"> </w:t>
            </w:r>
            <w:r>
              <w:rPr>
                <w:rStyle w:val="VerbatimChar"/>
              </w:rPr>
              <w:t xml:space="preserve">execFile</w:t>
            </w:r>
            <w:r>
              <w:t xml:space="preserve"> </w:t>
            </w:r>
            <w:r>
              <w:t xml:space="preserve">with canned JSON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process.env</w:t>
            </w:r>
            <w:r>
              <w:t xml:space="preserve"> </w:t>
            </w:r>
            <w:r>
              <w:t xml:space="preserve">snapshot/restore in setup/teardown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handlers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 mock functions with assertion on call arguments</w:t>
            </w:r>
          </w:p>
        </w:tc>
      </w:tr>
    </w:tbl>
    <w:bookmarkEnd w:id="221"/>
    <w:bookmarkStart w:id="222" w:name="test-cases"/>
    <w:p>
      <w:pPr>
        <w:pStyle w:val="Heading3"/>
      </w:pPr>
      <w:r>
        <w:t xml:space="preserve">11.3 Test Cases</w:t>
      </w:r>
    </w:p>
    <w:p>
      <w:pPr>
        <w:pStyle w:val="FirstParagraph"/>
      </w:pPr>
      <w:r>
        <w:rPr>
          <w:bCs/>
          <w:b/>
        </w:rPr>
        <w:t xml:space="preserve">codeGuardian.test.ts (integration):</w:t>
      </w:r>
      <w:r>
        <w:t xml:space="preserve"> </w:t>
      </w:r>
      <w:r>
        <w:t xml:space="preserve">- TC-G-01: Full run with all sub-checks passing → score 100, grade A</w:t>
      </w:r>
      <w:r>
        <w:t xml:space="preserve"> </w:t>
      </w:r>
      <w:r>
        <w:t xml:space="preserve">- TC-G-02: Full run with drift findings → correct score subtraction</w:t>
      </w:r>
      <w:r>
        <w:t xml:space="preserve"> </w:t>
      </w:r>
      <w:r>
        <w:t xml:space="preserve">- TC-G-03: Full run with overdue stubs → correct score subtraction</w:t>
      </w:r>
      <w:r>
        <w:t xml:space="preserve"> </w:t>
      </w:r>
      <w:r>
        <w:t xml:space="preserve">- TC-G-04: Full run with pipeline failures → correct score subtraction</w:t>
      </w:r>
      <w:r>
        <w:t xml:space="preserve"> </w:t>
      </w:r>
      <w:r>
        <w:t xml:space="preserve">- TC-G-05: Database unavailable → pipeline reports unavailable, other checks run</w:t>
      </w:r>
      <w:r>
        <w:t xml:space="preserve"> </w:t>
      </w:r>
      <w:r>
        <w:t xml:space="preserve">- TC-G-06: Exceeds max duration → partial report returned</w:t>
      </w:r>
      <w:r>
        <w:t xml:space="preserve"> </w:t>
      </w:r>
      <w:r>
        <w:t xml:space="preserve">- TC-G-07: Score = 0 → grade F (edge case)</w:t>
      </w:r>
      <w:r>
        <w:t xml:space="preserve"> </w:t>
      </w:r>
      <w:r>
        <w:t xml:space="preserve">- TC-G-08: Score = 89.9 → grade B (boundary)</w:t>
      </w:r>
      <w:r>
        <w:t xml:space="preserve"> </w:t>
      </w:r>
      <w:r>
        <w:t xml:space="preserve">- TC-G-09: Score = 90.0 → grade A (boundary)</w:t>
      </w:r>
      <w:r>
        <w:t xml:space="preserve"> </w:t>
      </w:r>
      <w:r>
        <w:t xml:space="preserve">- TC-G-10: Custom grade thresholds override defaults</w:t>
      </w:r>
    </w:p>
    <w:p>
      <w:pPr>
        <w:pStyle w:val="BodyText"/>
      </w:pPr>
      <w:r>
        <w:rPr>
          <w:bCs/>
          <w:b/>
        </w:rPr>
        <w:t xml:space="preserve">codeDriftService.test.ts (unit):</w:t>
      </w:r>
      <w:r>
        <w:t xml:space="preserve"> </w:t>
      </w:r>
      <w:r>
        <w:t xml:space="preserve">- TC-CD-01: Schema hash matches → no findings</w:t>
      </w:r>
      <w:r>
        <w:t xml:space="preserve"> </w:t>
      </w:r>
      <w:r>
        <w:t xml:space="preserve">- TC-CD-02: Schema hash differs → critical finding</w:t>
      </w:r>
      <w:r>
        <w:t xml:space="preserve"> </w:t>
      </w:r>
      <w:r>
        <w:t xml:space="preserve">- TC-CD-03: API procedure without frontend caller → finding</w:t>
      </w:r>
      <w:r>
        <w:t xml:space="preserve"> </w:t>
      </w:r>
      <w:r>
        <w:t xml:space="preserve">- TC-CD-04: Test drift exclusion patterns respected</w:t>
      </w:r>
      <w:r>
        <w:t xml:space="preserve"> </w:t>
      </w:r>
      <w:r>
        <w:t xml:space="preserve">- TC-CD-05: Dependency major update → critical finding</w:t>
      </w:r>
      <w:r>
        <w:t xml:space="preserve"> </w:t>
      </w:r>
      <w:r>
        <w:t xml:space="preserve">- TC-CD-06: Dependency minor update → warning finding</w:t>
      </w:r>
      <w:r>
        <w:t xml:space="preserve"> </w:t>
      </w:r>
      <w:r>
        <w:t xml:space="preserve">- TC-CD-07: Missing env var → critical finding</w:t>
      </w:r>
      <w:r>
        <w:t xml:space="preserve"> </w:t>
      </w:r>
      <w:r>
        <w:t xml:space="preserve">- TC-CD-08: Orphaned session detected → finding</w:t>
      </w:r>
    </w:p>
    <w:p>
      <w:pPr>
        <w:pStyle w:val="BodyText"/>
      </w:pPr>
      <w:r>
        <w:rPr>
          <w:bCs/>
          <w:b/>
        </w:rPr>
        <w:t xml:space="preserve">stubLedger.test.ts (unit):</w:t>
      </w:r>
      <w:r>
        <w:t xml:space="preserve"> </w:t>
      </w:r>
      <w:r>
        <w:t xml:space="preserve">- TC-SL-01: Scan extracts all 4 marker types</w:t>
      </w:r>
      <w:r>
        <w:t xml:space="preserve"> </w:t>
      </w:r>
      <w:r>
        <w:t xml:space="preserve">- TC-SL-02: Priority parsing from bracket annotation</w:t>
      </w:r>
      <w:r>
        <w:t xml:space="preserve"> </w:t>
      </w:r>
      <w:r>
        <w:t xml:space="preserve">- TC-SL-03: Default priority P2 when bracket absent</w:t>
      </w:r>
      <w:r>
        <w:t xml:space="preserve"> </w:t>
      </w:r>
      <w:r>
        <w:t xml:space="preserve">- TC-SL-04: P2→P1 escalation after 14 days</w:t>
      </w:r>
      <w:r>
        <w:t xml:space="preserve"> </w:t>
      </w:r>
      <w:r>
        <w:t xml:space="preserve">- TC-SL-05: P1→P0 escalation after 30 days</w:t>
      </w:r>
      <w:r>
        <w:t xml:space="preserve"> </w:t>
      </w:r>
      <w:r>
        <w:t xml:space="preserve">- TC-SL-06: P0 overdue after 3 days</w:t>
      </w:r>
      <w:r>
        <w:t xml:space="preserve"> </w:t>
      </w:r>
      <w:r>
        <w:t xml:space="preserve">- TC-SL-07: Resolved stub detection (line changed)</w:t>
      </w:r>
      <w:r>
        <w:t xml:space="preserve"> </w:t>
      </w:r>
      <w:r>
        <w:t xml:space="preserve">- TC-SL-08: Registry atomic write (no partial corruption)</w:t>
      </w:r>
    </w:p>
    <w:p>
      <w:pPr>
        <w:pStyle w:val="BodyText"/>
      </w:pPr>
      <w:r>
        <w:rPr>
          <w:bCs/>
          <w:b/>
        </w:rPr>
        <w:t xml:space="preserve">pipelineGuardian.test.ts (unit):</w:t>
      </w:r>
      <w:r>
        <w:t xml:space="preserve"> </w:t>
      </w:r>
      <w:r>
        <w:t xml:space="preserve">- TC-PG-01: No stuck documents → pass</w:t>
      </w:r>
      <w:r>
        <w:t xml:space="preserve"> </w:t>
      </w:r>
      <w:r>
        <w:t xml:space="preserve">- TC-PG-02: Document stuck &gt;30 min → fail</w:t>
      </w:r>
      <w:r>
        <w:t xml:space="preserve"> </w:t>
      </w:r>
      <w:r>
        <w:t xml:space="preserve">- TC-PG-03: Claim with missing document → fail</w:t>
      </w:r>
      <w:r>
        <w:t xml:space="preserve"> </w:t>
      </w:r>
      <w:r>
        <w:t xml:space="preserve">- TC-PG-04: Completed doc with zero claims → fail</w:t>
      </w:r>
      <w:r>
        <w:t xml:space="preserve"> </w:t>
      </w:r>
      <w:r>
        <w:t xml:space="preserve">- TC-PG-05: Model validation rate 70% → pass</w:t>
      </w:r>
      <w:r>
        <w:t xml:space="preserve"> </w:t>
      </w:r>
      <w:r>
        <w:t xml:space="preserve">- TC-PG-06: Model validation rate 50% → warn</w:t>
      </w:r>
      <w:r>
        <w:t xml:space="preserve"> </w:t>
      </w:r>
      <w:r>
        <w:t xml:space="preserve">- TC-PG-07: Model validation rate 20% → fail</w:t>
      </w:r>
      <w:r>
        <w:t xml:space="preserve"> </w:t>
      </w:r>
      <w:r>
        <w:t xml:space="preserve">- TC-PG-08: Wiki page stale &gt;90 days → warn</w:t>
      </w:r>
      <w:r>
        <w:t xml:space="preserve"> </w:t>
      </w:r>
      <w:r>
        <w:t xml:space="preserve">- TC-PG-09: Query timeout → unavailable</w:t>
      </w:r>
    </w:p>
    <w:p>
      <w:pPr>
        <w:pStyle w:val="BodyText"/>
      </w:pPr>
      <w:r>
        <w:rPr>
          <w:bCs/>
          <w:b/>
        </w:rPr>
        <w:t xml:space="preserve">alertRouter.test.ts (unit):</w:t>
      </w:r>
      <w:r>
        <w:t xml:space="preserve"> </w:t>
      </w:r>
      <w:r>
        <w:t xml:space="preserve">- TC-AR-01: Critical finding dispatched to all handlers</w:t>
      </w:r>
      <w:r>
        <w:t xml:space="preserve"> </w:t>
      </w:r>
      <w:r>
        <w:t xml:space="preserve">- TC-AR-02: Warning finding dispatched to warning+info handlers only</w:t>
      </w:r>
      <w:r>
        <w:t xml:space="preserve"> </w:t>
      </w:r>
      <w:r>
        <w:t xml:space="preserve">- TC-AR-03: Failed handler does not block others</w:t>
      </w:r>
      <w:r>
        <w:t xml:space="preserve"> </w:t>
      </w:r>
      <w:r>
        <w:t xml:space="preserve">- TC-AR-04: Unregistered handler not called</w:t>
      </w:r>
    </w:p>
    <w:bookmarkEnd w:id="222"/>
    <w:bookmarkStart w:id="223" w:name="coverage-targets"/>
    <w:p>
      <w:pPr>
        <w:pStyle w:val="Heading3"/>
      </w:pPr>
      <w:r>
        <w:t xml:space="preserve">11.4 Coverage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Coverage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codeGuardian.ts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codeDriftService.ts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stubLedger.ts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pipelineGuardian.ts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alertRouter.ts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3"/>
    <w:bookmarkEnd w:id="224"/>
    <w:bookmarkStart w:id="231" w:name="implementation-phases-2"/>
    <w:p>
      <w:pPr>
        <w:pStyle w:val="Heading2"/>
      </w:pPr>
      <w:r>
        <w:t xml:space="preserve">12. Implementation Phases</w:t>
      </w:r>
    </w:p>
    <w:bookmarkStart w:id="225" w:name="phase-1-foundation-week-1"/>
    <w:p>
      <w:pPr>
        <w:pStyle w:val="Heading3"/>
      </w:pPr>
      <w:r>
        <w:t xml:space="preserve">Phase 1: Foundation (Week 1)</w:t>
      </w:r>
    </w:p>
    <w:p>
      <w:pPr>
        <w:numPr>
          <w:ilvl w:val="0"/>
          <w:numId w:val="1019"/>
        </w:numPr>
        <w:pStyle w:val="Compact"/>
      </w:pPr>
      <w:r>
        <w:t xml:space="preserve">☐ Define all TypeScript interfaces in</w:t>
      </w:r>
      <w:r>
        <w:t xml:space="preserve"> </w:t>
      </w:r>
      <w:r>
        <w:rPr>
          <w:rStyle w:val="VerbatimChar"/>
        </w:rPr>
        <w:t xml:space="preserve">server/metaAgent/types.ts</w:t>
      </w:r>
    </w:p>
    <w:p>
      <w:pPr>
        <w:numPr>
          <w:ilvl w:val="0"/>
          <w:numId w:val="1019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codeGuardian.ts</w:t>
      </w:r>
      <w:r>
        <w:t xml:space="preserve"> </w:t>
      </w:r>
      <w:r>
        <w:t xml:space="preserve">orchestrator skeleton with</w:t>
      </w:r>
      <w:r>
        <w:t xml:space="preserve"> </w:t>
      </w:r>
      <w:r>
        <w:rPr>
          <w:rStyle w:val="VerbatimChar"/>
        </w:rPr>
        <w:t xml:space="preserve">Promise.allSettled</w:t>
      </w:r>
      <w:r>
        <w:t xml:space="preserve"> </w:t>
      </w:r>
      <w:r>
        <w:t xml:space="preserve">pattern</w:t>
      </w:r>
    </w:p>
    <w:p>
      <w:pPr>
        <w:numPr>
          <w:ilvl w:val="0"/>
          <w:numId w:val="1019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alertRouter.ts</w:t>
      </w:r>
      <w:r>
        <w:t xml:space="preserve"> </w:t>
      </w:r>
      <w:r>
        <w:t xml:space="preserve">with console and DB handlers</w:t>
      </w:r>
    </w:p>
    <w:p>
      <w:pPr>
        <w:numPr>
          <w:ilvl w:val="0"/>
          <w:numId w:val="1019"/>
        </w:numPr>
        <w:pStyle w:val="Compact"/>
      </w:pPr>
      <w:r>
        <w:t xml:space="preserve">☐ Write orchestrator integration tests (TC-G-01 through TC-G-05)</w:t>
      </w:r>
    </w:p>
    <w:p>
      <w:pPr>
        <w:pStyle w:val="FirstParagraph"/>
      </w:pPr>
      <w:r>
        <w:rPr>
          <w:bCs/>
          <w:b/>
        </w:rPr>
        <w:t xml:space="preserve">Exit criteria:</w:t>
      </w:r>
      <w:r>
        <w:t xml:space="preserve"> </w:t>
      </w:r>
      <w:r>
        <w:t xml:space="preserve">Orchestrator runs, produces report structure, handles partial failures. All integration tests pass.</w:t>
      </w:r>
    </w:p>
    <w:bookmarkEnd w:id="225"/>
    <w:bookmarkStart w:id="226" w:name="phase-2-drift-detection-week-2"/>
    <w:p>
      <w:pPr>
        <w:pStyle w:val="Heading3"/>
      </w:pPr>
      <w:r>
        <w:t xml:space="preserve">Phase 2: Drift Detection (Week 2)</w:t>
      </w:r>
    </w:p>
    <w:p>
      <w:pPr>
        <w:numPr>
          <w:ilvl w:val="0"/>
          <w:numId w:val="1020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schemaDrift</w:t>
      </w:r>
      <w:r>
        <w:t xml:space="preserve"> </w:t>
      </w:r>
      <w:r>
        <w:t xml:space="preserve">(CD-01) — hash comparison</w:t>
      </w:r>
    </w:p>
    <w:p>
      <w:pPr>
        <w:numPr>
          <w:ilvl w:val="0"/>
          <w:numId w:val="1020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apiDrift</w:t>
      </w:r>
      <w:r>
        <w:t xml:space="preserve"> </w:t>
      </w:r>
      <w:r>
        <w:t xml:space="preserve">(CD-02) — procedure/call matching</w:t>
      </w:r>
    </w:p>
    <w:p>
      <w:pPr>
        <w:numPr>
          <w:ilvl w:val="0"/>
          <w:numId w:val="1020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testDrift</w:t>
      </w:r>
      <w:r>
        <w:t xml:space="preserve"> </w:t>
      </w:r>
      <w:r>
        <w:t xml:space="preserve">(CD-03) — with exclusion list</w:t>
      </w:r>
    </w:p>
    <w:p>
      <w:pPr>
        <w:numPr>
          <w:ilvl w:val="0"/>
          <w:numId w:val="1020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dependencyDrift</w:t>
      </w:r>
      <w:r>
        <w:t xml:space="preserve"> </w:t>
      </w:r>
      <w:r>
        <w:t xml:space="preserve">(CD-04) —</w:t>
      </w:r>
      <w:r>
        <w:t xml:space="preserve"> </w:t>
      </w:r>
      <w:r>
        <w:rPr>
          <w:rStyle w:val="VerbatimChar"/>
        </w:rPr>
        <w:t xml:space="preserve">pnpm outdated</w:t>
      </w:r>
      <w:r>
        <w:t xml:space="preserve"> </w:t>
      </w:r>
      <w:r>
        <w:t xml:space="preserve">parsing</w:t>
      </w:r>
    </w:p>
    <w:p>
      <w:pPr>
        <w:numPr>
          <w:ilvl w:val="0"/>
          <w:numId w:val="1020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configDrift</w:t>
      </w:r>
      <w:r>
        <w:t xml:space="preserve"> </w:t>
      </w:r>
      <w:r>
        <w:t xml:space="preserve">(CD-05) — env var comparison</w:t>
      </w:r>
    </w:p>
    <w:p>
      <w:pPr>
        <w:numPr>
          <w:ilvl w:val="0"/>
          <w:numId w:val="1020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disciplineDrift</w:t>
      </w:r>
      <w:r>
        <w:t xml:space="preserve"> </w:t>
      </w:r>
      <w:r>
        <w:t xml:space="preserve">(CD-06) — session integrity</w:t>
      </w:r>
    </w:p>
    <w:p>
      <w:pPr>
        <w:numPr>
          <w:ilvl w:val="0"/>
          <w:numId w:val="1020"/>
        </w:numPr>
        <w:pStyle w:val="Compact"/>
      </w:pPr>
      <w:r>
        <w:t xml:space="preserve">☐ Write drift unit tests (TC-CD-01 through TC-CD-08)</w:t>
      </w:r>
    </w:p>
    <w:p>
      <w:pPr>
        <w:pStyle w:val="FirstParagraph"/>
      </w:pPr>
      <w:r>
        <w:rPr>
          <w:bCs/>
          <w:b/>
        </w:rPr>
        <w:t xml:space="preserve">Exit criteria:</w:t>
      </w:r>
      <w:r>
        <w:t xml:space="preserve"> </w:t>
      </w:r>
      <w:r>
        <w:t xml:space="preserve">All 6 drift categories detect findings correctly. Unit tests pass.</w:t>
      </w:r>
    </w:p>
    <w:bookmarkEnd w:id="226"/>
    <w:bookmarkStart w:id="227" w:name="phase-3-stub-ledger-week-2-3"/>
    <w:p>
      <w:pPr>
        <w:pStyle w:val="Heading3"/>
      </w:pPr>
      <w:r>
        <w:t xml:space="preserve">Phase 3: Stub Ledger (Week 2-3)</w:t>
      </w:r>
    </w:p>
    <w:p>
      <w:pPr>
        <w:numPr>
          <w:ilvl w:val="0"/>
          <w:numId w:val="1021"/>
        </w:numPr>
        <w:pStyle w:val="Compact"/>
      </w:pPr>
      <w:r>
        <w:t xml:space="preserve">☐ Implement marker regex scanning across source directories</w:t>
      </w:r>
    </w:p>
    <w:p>
      <w:pPr>
        <w:numPr>
          <w:ilvl w:val="0"/>
          <w:numId w:val="1021"/>
        </w:numPr>
        <w:pStyle w:val="Compact"/>
      </w:pPr>
      <w:r>
        <w:t xml:space="preserve">☐ Implement stub registry CRUD (load, save, update)</w:t>
      </w:r>
    </w:p>
    <w:p>
      <w:pPr>
        <w:numPr>
          <w:ilvl w:val="0"/>
          <w:numId w:val="1021"/>
        </w:numPr>
        <w:pStyle w:val="Compact"/>
      </w:pPr>
      <w:r>
        <w:t xml:space="preserve">☐ Implement auto-escalation by age</w:t>
      </w:r>
    </w:p>
    <w:p>
      <w:pPr>
        <w:numPr>
          <w:ilvl w:val="0"/>
          <w:numId w:val="1021"/>
        </w:numPr>
        <w:pStyle w:val="Compact"/>
      </w:pPr>
      <w:r>
        <w:t xml:space="preserve">☐ Implement overdue detection with configurable thresholds</w:t>
      </w:r>
    </w:p>
    <w:p>
      <w:pPr>
        <w:numPr>
          <w:ilvl w:val="0"/>
          <w:numId w:val="1021"/>
        </w:numPr>
        <w:pStyle w:val="Compact"/>
      </w:pPr>
      <w:r>
        <w:t xml:space="preserve">☐ Implement resolved-stub detection</w:t>
      </w:r>
    </w:p>
    <w:p>
      <w:pPr>
        <w:numPr>
          <w:ilvl w:val="0"/>
          <w:numId w:val="1021"/>
        </w:numPr>
        <w:pStyle w:val="Compact"/>
      </w:pPr>
      <w:r>
        <w:t xml:space="preserve">☐ Write stub unit tests (TC-SL-01 through TC-SL-08)</w:t>
      </w:r>
    </w:p>
    <w:p>
      <w:pPr>
        <w:pStyle w:val="FirstParagraph"/>
      </w:pPr>
      <w:r>
        <w:rPr>
          <w:bCs/>
          <w:b/>
        </w:rPr>
        <w:t xml:space="preserve">Exit criteria:</w:t>
      </w:r>
      <w:r>
        <w:t xml:space="preserve"> </w:t>
      </w:r>
      <w:r>
        <w:t xml:space="preserve">Stub lifecycle works end-to-end. Registry is atomic. Tests pass.</w:t>
      </w:r>
    </w:p>
    <w:bookmarkEnd w:id="227"/>
    <w:bookmarkStart w:id="228" w:name="phase-4-pipeline-guardian-week-3"/>
    <w:p>
      <w:pPr>
        <w:pStyle w:val="Heading3"/>
      </w:pPr>
      <w:r>
        <w:t xml:space="preserve">Phase 4: Pipeline Guardian (Week 3)</w:t>
      </w:r>
    </w:p>
    <w:p>
      <w:pPr>
        <w:numPr>
          <w:ilvl w:val="0"/>
          <w:numId w:val="1022"/>
        </w:numPr>
        <w:pStyle w:val="Compact"/>
      </w:pPr>
      <w:r>
        <w:t xml:space="preserve">☐ Implement all 5 invariants with parameterized queries</w:t>
      </w:r>
    </w:p>
    <w:p>
      <w:pPr>
        <w:numPr>
          <w:ilvl w:val="0"/>
          <w:numId w:val="1022"/>
        </w:numPr>
        <w:pStyle w:val="Compact"/>
      </w:pPr>
      <w:r>
        <w:t xml:space="preserve">☐ Implement query timeout and unavailable handling</w:t>
      </w:r>
    </w:p>
    <w:p>
      <w:pPr>
        <w:numPr>
          <w:ilvl w:val="0"/>
          <w:numId w:val="1022"/>
        </w:numPr>
        <w:pStyle w:val="Compact"/>
      </w:pPr>
      <w:r>
        <w:t xml:space="preserve">☐ Write pipeline unit tests (TC-PG-01 through TC-PG-09)</w:t>
      </w:r>
    </w:p>
    <w:p>
      <w:pPr>
        <w:pStyle w:val="FirstParagraph"/>
      </w:pPr>
      <w:r>
        <w:rPr>
          <w:bCs/>
          <w:b/>
        </w:rPr>
        <w:t xml:space="preserve">Exit criteria:</w:t>
      </w:r>
      <w:r>
        <w:t xml:space="preserve"> </w:t>
      </w:r>
      <w:r>
        <w:t xml:space="preserve">All invariants execute against DB. Timeout handling works. Tests pass.</w:t>
      </w:r>
    </w:p>
    <w:bookmarkEnd w:id="228"/>
    <w:bookmarkStart w:id="229" w:name="Xcb63aa9253343792cceef947ea85d79a119398a"/>
    <w:p>
      <w:pPr>
        <w:pStyle w:val="Heading3"/>
      </w:pPr>
      <w:r>
        <w:t xml:space="preserve">Phase 5: Scoring, Grading &amp; Persistence (Week 4)</w:t>
      </w:r>
    </w:p>
    <w:p>
      <w:pPr>
        <w:numPr>
          <w:ilvl w:val="0"/>
          <w:numId w:val="1023"/>
        </w:numPr>
        <w:pStyle w:val="Compact"/>
      </w:pPr>
      <w:r>
        <w:t xml:space="preserve">☐ Implement health score formula</w:t>
      </w:r>
    </w:p>
    <w:p>
      <w:pPr>
        <w:numPr>
          <w:ilvl w:val="0"/>
          <w:numId w:val="1023"/>
        </w:numPr>
        <w:pStyle w:val="Compact"/>
      </w:pPr>
      <w:r>
        <w:t xml:space="preserve">☐ Implement grade assignment with configurable thresholds</w:t>
      </w:r>
    </w:p>
    <w:p>
      <w:pPr>
        <w:numPr>
          <w:ilvl w:val="0"/>
          <w:numId w:val="1023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meta_agent_checks</w:t>
      </w:r>
      <w:r>
        <w:t xml:space="preserve"> </w:t>
      </w:r>
      <w:r>
        <w:t xml:space="preserve">table writes</w:t>
      </w:r>
    </w:p>
    <w:p>
      <w:pPr>
        <w:numPr>
          <w:ilvl w:val="0"/>
          <w:numId w:val="1023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meta_agent_alerts</w:t>
      </w:r>
      <w:r>
        <w:t xml:space="preserve"> </w:t>
      </w:r>
      <w:r>
        <w:t xml:space="preserve">table writes</w:t>
      </w:r>
    </w:p>
    <w:p>
      <w:pPr>
        <w:numPr>
          <w:ilvl w:val="0"/>
          <w:numId w:val="1023"/>
        </w:numPr>
        <w:pStyle w:val="Compact"/>
      </w:pPr>
      <w:r>
        <w:t xml:space="preserve">☐ Write boundary and edge-case tests (TC-G-06 through TC-G-10)</w:t>
      </w:r>
    </w:p>
    <w:p>
      <w:pPr>
        <w:numPr>
          <w:ilvl w:val="0"/>
          <w:numId w:val="1023"/>
        </w:numPr>
        <w:pStyle w:val="Compact"/>
      </w:pPr>
      <w:r>
        <w:t xml:space="preserve">☐ Write alert router tests (TC-AR-01 through TC-AR-04)</w:t>
      </w:r>
    </w:p>
    <w:p>
      <w:pPr>
        <w:pStyle w:val="FirstParagraph"/>
      </w:pPr>
      <w:r>
        <w:rPr>
          <w:bCs/>
          <w:b/>
        </w:rPr>
        <w:t xml:space="preserve">Exit criteria:</w:t>
      </w:r>
      <w:r>
        <w:t xml:space="preserve"> </w:t>
      </w:r>
      <w:r>
        <w:t xml:space="preserve">Full report includes score and grade. Historical data is persisted. All tests pass.</w:t>
      </w:r>
    </w:p>
    <w:bookmarkEnd w:id="229"/>
    <w:bookmarkStart w:id="230" w:name="phase-6-integration-hardening-week-5"/>
    <w:p>
      <w:pPr>
        <w:pStyle w:val="Heading3"/>
      </w:pPr>
      <w:r>
        <w:t xml:space="preserve">Phase 6: Integration &amp; Hardening (Week 5)</w:t>
      </w:r>
    </w:p>
    <w:p>
      <w:pPr>
        <w:numPr>
          <w:ilvl w:val="0"/>
          <w:numId w:val="1024"/>
        </w:numPr>
        <w:pStyle w:val="Compact"/>
      </w:pPr>
      <w:r>
        <w:t xml:space="preserve">☐ Wire orchestrator into</w:t>
      </w:r>
      <w:r>
        <w:t xml:space="preserve"> </w:t>
      </w:r>
      <w:r>
        <w:rPr>
          <w:rStyle w:val="VerbatimChar"/>
        </w:rPr>
        <w:t xml:space="preserve">metaLayer.ts</w:t>
      </w:r>
      <w:r>
        <w:t xml:space="preserve"> </w:t>
      </w:r>
      <w:r>
        <w:t xml:space="preserve">autonomous loop</w:t>
      </w:r>
    </w:p>
    <w:p>
      <w:pPr>
        <w:numPr>
          <w:ilvl w:val="0"/>
          <w:numId w:val="1024"/>
        </w:numPr>
        <w:pStyle w:val="Compact"/>
      </w:pPr>
      <w:r>
        <w:t xml:space="preserve">☐ Add OpenTelemetry spans for each sub-check</w:t>
      </w:r>
    </w:p>
    <w:p>
      <w:pPr>
        <w:numPr>
          <w:ilvl w:val="0"/>
          <w:numId w:val="1024"/>
        </w:numPr>
        <w:pStyle w:val="Compact"/>
      </w:pPr>
      <w:r>
        <w:t xml:space="preserve">☐ Performance benchmarking against 500-file codebase</w:t>
      </w:r>
    </w:p>
    <w:p>
      <w:pPr>
        <w:numPr>
          <w:ilvl w:val="0"/>
          <w:numId w:val="1024"/>
        </w:numPr>
        <w:pStyle w:val="Compact"/>
      </w:pPr>
      <w:r>
        <w:t xml:space="preserve">☐ Memory profiling under load</w:t>
      </w:r>
    </w:p>
    <w:p>
      <w:pPr>
        <w:numPr>
          <w:ilvl w:val="0"/>
          <w:numId w:val="1024"/>
        </w:numPr>
        <w:pStyle w:val="Compact"/>
      </w:pPr>
      <w:r>
        <w:t xml:space="preserve">☐ Circuit breaker for DB failures</w:t>
      </w:r>
    </w:p>
    <w:p>
      <w:pPr>
        <w:numPr>
          <w:ilvl w:val="0"/>
          <w:numId w:val="1024"/>
        </w:numPr>
        <w:pStyle w:val="Compact"/>
      </w:pPr>
      <w:r>
        <w:t xml:space="preserve">☐ Final test coverage audit</w:t>
      </w:r>
    </w:p>
    <w:p>
      <w:pPr>
        <w:pStyle w:val="FirstParagraph"/>
      </w:pPr>
      <w:r>
        <w:rPr>
          <w:bCs/>
          <w:b/>
        </w:rPr>
        <w:t xml:space="preserve">Exit criteria:</w:t>
      </w:r>
      <w:r>
        <w:t xml:space="preserve"> </w:t>
      </w:r>
      <w:r>
        <w:t xml:space="preserve">L4 runs autonomously every 5 minutes. Performance targets met. Coverage targets met.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32" w:name="open-questions-2"/>
    <w:p>
      <w:pPr>
        <w:pStyle w:val="Heading2"/>
      </w:pPr>
      <w:r>
        <w:t xml:space="preserve">13. Open Questions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Historical persistence priority:</w:t>
      </w:r>
      <w:r>
        <w:t xml:space="preserve"> </w:t>
      </w:r>
      <w:r>
        <w:t xml:space="preserve">Should</w:t>
      </w:r>
      <w:r>
        <w:t xml:space="preserve"> </w:t>
      </w:r>
      <w:r>
        <w:rPr>
          <w:rStyle w:val="VerbatimChar"/>
        </w:rPr>
        <w:t xml:space="preserve">meta_agent_checks</w:t>
      </w:r>
      <w:r>
        <w:t xml:space="preserve"> </w:t>
      </w:r>
      <w:r>
        <w:t xml:space="preserve">writes be mandatory or optional (behind a feature flag)? Writing on every 5-minute run generates 288 rows/day.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Score formula enhancement:</w:t>
      </w:r>
      <w:r>
        <w:t xml:space="preserve"> </w:t>
      </w:r>
      <w:r>
        <w:t xml:space="preserve">The current formula is purely subtractive. Should recently resolved stubs provide a positive bonus to reward cleanup velocity?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Alert deduplication:</w:t>
      </w:r>
      <w:r>
        <w:t xml:space="preserve"> </w:t>
      </w:r>
      <w:r>
        <w:t xml:space="preserve">Should consecutive runs suppress identical findings? If so, what is the dedup window — same run, last N runs, or time-based (24h)?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Test drift scope expansion:</w:t>
      </w:r>
      <w:r>
        <w:t xml:space="preserve"> </w:t>
      </w:r>
      <w:r>
        <w:t xml:space="preserve">Should test drift also check that test files are non-empty or have passing assertions, or is file-existence sufficient?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Auto-remediation hooks:</w:t>
      </w:r>
      <w:r>
        <w:t xml:space="preserve"> </w:t>
      </w:r>
      <w:r>
        <w:t xml:space="preserve">L5 remediation may consume L4 findings. Should the report include a</w:t>
      </w:r>
      <w:r>
        <w:t xml:space="preserve"> </w:t>
      </w:r>
      <w:r>
        <w:rPr>
          <w:rStyle w:val="VerbatimChar"/>
        </w:rPr>
        <w:t xml:space="preserve">suggestedAction</w:t>
      </w:r>
      <w:r>
        <w:t xml:space="preserve"> </w:t>
      </w:r>
      <w:r>
        <w:t xml:space="preserve">field per finding to guide remediation?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Multi-repo support:</w:t>
      </w:r>
      <w:r>
        <w:t xml:space="preserve"> </w:t>
      </w:r>
      <w:r>
        <w:t xml:space="preserve">Does the platform span multiple repositories? If so, should the guardian accept a list of repo paths?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Notification channels:</w:t>
      </w:r>
      <w:r>
        <w:t xml:space="preserve"> </w:t>
      </w:r>
      <w:r>
        <w:t xml:space="preserve">Beyond console and DB logging, are Slack/email/webhook integrations required in L4 or deferred to downstream handlers?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Performance baseline:</w:t>
      </w:r>
      <w:r>
        <w:t xml:space="preserve"> </w:t>
      </w:r>
      <w:r>
        <w:t xml:space="preserve">What is the actual codebase size (file count) today? The 60s SLA and 256MB limit assume 500 files — this may need adjustment.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Schema drift granularity:</w:t>
      </w:r>
      <w:r>
        <w:t xml:space="preserve"> </w:t>
      </w:r>
      <w:r>
        <w:t xml:space="preserve">Should schema drift report individual table/column differences, or is a single global hash mismatch sufficient?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Guardian run isolation:</w:t>
      </w:r>
      <w:r>
        <w:t xml:space="preserve"> </w:t>
      </w:r>
      <w:r>
        <w:t xml:space="preserve">Should parallel guardian runs be prevented (mutex), or is concurrent execution with atomic registry safe enough?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</w:t>
      </w:r>
    </w:p>
    <w:bookmarkEnd w:id="232"/>
    <w:bookmarkEnd w:id="2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2026-06-18T18:02:13Z</dcterms:created>
  <dcterms:modified xsi:type="dcterms:W3CDTF">2026-06-18T18:02:13Z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