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ce2ac5" w14:textId="35ce2ac5">
      <w:pPr>
        <w15:collapsed w:val="false"/>
      </w:pP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t xml:space="preserve"> </w:t>
      </w:r>
      <w:r>
        <w:rPr/>
        <w:t xml:space="preserve">I</w:t>
      </w:r>
      <w:r>
        <w:rPr/>
        <w:t xml:space="preserve">V</w:t>
      </w:r>
      <w:r>
        <w:t xml:space="preserve"> </w:t>
      </w:r>
      <w:r>
        <w:rPr/>
        <w:t xml:space="preserve">V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