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antes de tudo … qual a importância desse tópico?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Basicamente no EIA é de fundamental importância saber ler, metar e taf , uma vez que no LAST MINUTE INFORMATION próximo ao guarnecer no balcão do OPO você vai ter que dar uma olhada. Até a PS-03 você vai fazer acompanhado , então é bom saber.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METEOROLOGICAL AERODROME REPORT - METAR 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ff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color w:val="00ff00"/>
          <w:sz w:val="18"/>
          <w:szCs w:val="18"/>
          <w:rtl w:val="0"/>
        </w:rPr>
        <w:t xml:space="preserve">METAR </w:t>
      </w:r>
      <w:r w:rsidDel="00000000" w:rsidR="00000000" w:rsidRPr="00000000">
        <w:rPr>
          <w:color w:val="00ffff"/>
          <w:sz w:val="18"/>
          <w:szCs w:val="18"/>
          <w:rtl w:val="0"/>
        </w:rPr>
        <w:t xml:space="preserve">SBYS </w:t>
      </w:r>
      <w:r w:rsidDel="00000000" w:rsidR="00000000" w:rsidRPr="00000000">
        <w:rPr>
          <w:color w:val="ff00ff"/>
          <w:sz w:val="18"/>
          <w:szCs w:val="18"/>
          <w:rtl w:val="0"/>
        </w:rPr>
        <w:t xml:space="preserve">291600Z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28006KT </w:t>
      </w:r>
      <w:r w:rsidDel="00000000" w:rsidR="00000000" w:rsidRPr="00000000">
        <w:rPr>
          <w:color w:val="f1c232"/>
          <w:sz w:val="18"/>
          <w:szCs w:val="18"/>
          <w:rtl w:val="0"/>
        </w:rPr>
        <w:t xml:space="preserve">9999 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BKN040 FEW045TCU</w:t>
      </w:r>
      <w:r w:rsidDel="00000000" w:rsidR="00000000" w:rsidRPr="00000000">
        <w:rPr>
          <w:sz w:val="18"/>
          <w:szCs w:val="18"/>
          <w:rtl w:val="0"/>
        </w:rPr>
        <w:t xml:space="preserve"> 28/17 Q1004=</w:t>
      </w:r>
    </w:p>
    <w:p w:rsidR="00000000" w:rsidDel="00000000" w:rsidP="00000000" w:rsidRDefault="00000000" w:rsidRPr="00000000" w14:paraId="00000009">
      <w:pPr>
        <w:ind w:right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1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1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METAR é feito de hora em hora na EMS ( estação meteorológica de superfície).</w:t>
      </w:r>
    </w:p>
    <w:p w:rsidR="00000000" w:rsidDel="00000000" w:rsidP="00000000" w:rsidRDefault="00000000" w:rsidRPr="00000000" w14:paraId="0000000C">
      <w:pPr>
        <w:ind w:right="16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 primeiro campo refere-se ao tipo da mensagem , nela pode ser METAR ou SPECI, o SPECI só acontece em casos especiais quando o METAR é lançado e acontece uma mudança significativa nas condições meteorológicas reinantes</w:t>
      </w:r>
    </w:p>
    <w:p w:rsidR="00000000" w:rsidDel="00000000" w:rsidP="00000000" w:rsidRDefault="00000000" w:rsidRPr="00000000" w14:paraId="0000000E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exemplo METAR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O segundo campo é o código ICAO ( do aeródromo)</w:t>
      </w:r>
    </w:p>
    <w:p w:rsidR="00000000" w:rsidDel="00000000" w:rsidP="00000000" w:rsidRDefault="00000000" w:rsidRPr="00000000" w14:paraId="0000001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NO EXEMPLO SBYS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O terceiro campo é o dia seguido da hora em zulu , nesse caso dia “29” e 16:00 horas zulu </w:t>
      </w:r>
    </w:p>
    <w:p w:rsidR="00000000" w:rsidDel="00000000" w:rsidP="00000000" w:rsidRDefault="00000000" w:rsidRPr="00000000" w14:paraId="00000015">
      <w:pPr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291600Z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o quarto campo faz referência a proa que o vento está VINDO e sua intensidade , nesse caso 280 graus e 06 KT </w:t>
      </w:r>
    </w:p>
    <w:p w:rsidR="00000000" w:rsidDel="00000000" w:rsidP="00000000" w:rsidRDefault="00000000" w:rsidRPr="00000000" w14:paraId="0000001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28006KT</w:t>
      </w:r>
    </w:p>
    <w:p w:rsidR="00000000" w:rsidDel="00000000" w:rsidP="00000000" w:rsidRDefault="00000000" w:rsidRPr="00000000" w14:paraId="00000019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caso seja 00000kt significa vento calmo</w:t>
      </w:r>
    </w:p>
    <w:p w:rsidR="00000000" w:rsidDel="00000000" w:rsidP="00000000" w:rsidRDefault="00000000" w:rsidRPr="00000000" w14:paraId="0000001B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28006G22KT significa que o vento predominante é de 6 kt com rajadas de 22 kt </w:t>
      </w:r>
    </w:p>
    <w:p w:rsidR="00000000" w:rsidDel="00000000" w:rsidP="00000000" w:rsidRDefault="00000000" w:rsidRPr="00000000" w14:paraId="0000001C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caso seja 11006kt 070V120 = o vento tem uma variação de 70 a 120 graus </w:t>
      </w:r>
    </w:p>
    <w:p w:rsidR="00000000" w:rsidDel="00000000" w:rsidP="00000000" w:rsidRDefault="00000000" w:rsidRPr="00000000" w14:paraId="0000001D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caso seja VRB02kt o vento é variavel e não apresenta uma direção certa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fd966" w:val="clear"/>
        </w:rPr>
      </w:pPr>
      <w:r w:rsidDel="00000000" w:rsidR="00000000" w:rsidRPr="00000000">
        <w:rPr>
          <w:shd w:fill="ffd966" w:val="clear"/>
          <w:rtl w:val="0"/>
        </w:rPr>
        <w:t xml:space="preserve">o quinto campo refere-se a visibilidade</w:t>
      </w:r>
    </w:p>
    <w:p w:rsidR="00000000" w:rsidDel="00000000" w:rsidP="00000000" w:rsidRDefault="00000000" w:rsidRPr="00000000" w14:paraId="00000020">
      <w:pPr>
        <w:rPr>
          <w:shd w:fill="5b0f00" w:val="clear"/>
        </w:rPr>
      </w:pPr>
      <w:r w:rsidDel="00000000" w:rsidR="00000000" w:rsidRPr="00000000">
        <w:rPr>
          <w:shd w:fill="ffd966" w:val="clear"/>
          <w:rtl w:val="0"/>
        </w:rPr>
        <w:t xml:space="preserve">9999= maior que 10KM</w:t>
      </w:r>
      <w:r w:rsidDel="00000000" w:rsidR="00000000" w:rsidRPr="00000000">
        <w:rPr>
          <w:shd w:fill="5b0f00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hd w:fill="5b0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o sexto campo faz referência as nuvens </w:t>
      </w:r>
    </w:p>
    <w:p w:rsidR="00000000" w:rsidDel="00000000" w:rsidP="00000000" w:rsidRDefault="00000000" w:rsidRPr="00000000" w14:paraId="00000023">
      <w:pPr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FEW = poucas nuvens 1 a 2 oitavos de céu</w:t>
      </w:r>
    </w:p>
    <w:p w:rsidR="00000000" w:rsidDel="00000000" w:rsidP="00000000" w:rsidRDefault="00000000" w:rsidRPr="00000000" w14:paraId="00000025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SCT = nuvens esparsas 3 a 4 oitavos de céu</w:t>
      </w:r>
    </w:p>
    <w:p w:rsidR="00000000" w:rsidDel="00000000" w:rsidP="00000000" w:rsidRDefault="00000000" w:rsidRPr="00000000" w14:paraId="00000026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BKN = nublado  5 a 7 oitavos de céu</w:t>
      </w:r>
    </w:p>
    <w:p w:rsidR="00000000" w:rsidDel="00000000" w:rsidP="00000000" w:rsidRDefault="00000000" w:rsidRPr="00000000" w14:paraId="00000027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OVC = fechado 8 oitavos de céu</w:t>
      </w:r>
    </w:p>
    <w:p w:rsidR="00000000" w:rsidDel="00000000" w:rsidP="00000000" w:rsidRDefault="00000000" w:rsidRPr="00000000" w14:paraId="00000028">
      <w:pPr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a presença de TCU ou CB faz referência ao tipo de nuvem naquele determinado teto , note que apareceu como FEW045 , OU SEJA , são 4.500 FT , multiplica por 100 . É a mesma coisa que FLXXX, por exemplo galáxia alta ( SBR-425) vai de 5000 ft até o FL190 , ou seja , 19.000 ft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 sétimo campo faz referência a temperatura no momento e temperatura de orvalho, temperatura na qual a umidade é de 100%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28/17 , ou seja 28 graus e 17 graus de temperatura de orvalho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 último campo é o ajuste de altímetro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é colocado um igual ao final da msg pra sinalizar que ela acabou.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TAF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tempo futuro do aeródromo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TAF SBYS 290900Z 2912/2924 02005KT 9999 FEW045 TX26/2917Z TN18/2923Z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BECMG 2916/2918 VCTS FEW035CB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BECMG 2919/2921 NSW FEW035 RMK PFO=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 PRIMEIRO CAMPO É O TIPO DA MENSAGEM ( TAF)</w:t>
      </w:r>
    </w:p>
    <w:p w:rsidR="00000000" w:rsidDel="00000000" w:rsidP="00000000" w:rsidRDefault="00000000" w:rsidRPr="00000000" w14:paraId="0000003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SEGUNDO CAMPO É O CÓDIGO ICAO</w:t>
      </w:r>
    </w:p>
    <w:p w:rsidR="00000000" w:rsidDel="00000000" w:rsidP="00000000" w:rsidRDefault="00000000" w:rsidRPr="00000000" w14:paraId="0000003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TERCEIRO CAMPO É O DIA E HORA QUE FOI LANÇADO </w:t>
      </w:r>
    </w:p>
    <w:p w:rsidR="00000000" w:rsidDel="00000000" w:rsidP="00000000" w:rsidRDefault="00000000" w:rsidRPr="00000000" w14:paraId="0000003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QUARTO CAMPO É DE QUANDO A QUANDO VIGORA</w:t>
      </w:r>
    </w:p>
    <w:p w:rsidR="00000000" w:rsidDel="00000000" w:rsidP="00000000" w:rsidRDefault="00000000" w:rsidRPr="00000000" w14:paraId="0000003D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QUINTO CAMPO É A DIREÇÃO E INTENSIDADE DO VENTO NAQUELE MOMENTO , VISIBILIDADE E NUVENS NAQUELE MOMENTO</w:t>
      </w:r>
    </w:p>
    <w:p w:rsidR="00000000" w:rsidDel="00000000" w:rsidP="00000000" w:rsidRDefault="00000000" w:rsidRPr="00000000" w14:paraId="0000003E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SEXTO CAMPO É A TEMPERATURA MÁXIMA  E QUANDO ELA VAI SER ALCANÇADA</w:t>
      </w:r>
    </w:p>
    <w:p w:rsidR="00000000" w:rsidDel="00000000" w:rsidP="00000000" w:rsidRDefault="00000000" w:rsidRPr="00000000" w14:paraId="0000003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TEMPERATURA MÍNIMA E QUANDO ELA VAI SER ALCANÇADA.</w:t>
      </w:r>
    </w:p>
    <w:p w:rsidR="00000000" w:rsidDel="00000000" w:rsidP="00000000" w:rsidRDefault="00000000" w:rsidRPr="00000000" w14:paraId="00000040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  <w:highlight w:val="red"/>
          <w:u w:val="single"/>
        </w:rPr>
      </w:pPr>
      <w:r w:rsidDel="00000000" w:rsidR="00000000" w:rsidRPr="00000000">
        <w:rPr>
          <w:sz w:val="20"/>
          <w:szCs w:val="20"/>
          <w:highlight w:val="red"/>
          <w:u w:val="single"/>
          <w:rtl w:val="0"/>
        </w:rPr>
        <w:t xml:space="preserve">BECMG ( TORNANDO-SE)</w:t>
      </w:r>
    </w:p>
    <w:p w:rsidR="00000000" w:rsidDel="00000000" w:rsidP="00000000" w:rsidRDefault="00000000" w:rsidRPr="00000000" w14:paraId="00000042">
      <w:pPr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highlight w:val="red"/>
          <w:rtl w:val="0"/>
        </w:rPr>
        <w:t xml:space="preserve">PROB40 (PROBABILIDADE DE 40% DAQUILO ACONTECER)</w:t>
      </w:r>
    </w:p>
    <w:p w:rsidR="00000000" w:rsidDel="00000000" w:rsidP="00000000" w:rsidRDefault="00000000" w:rsidRPr="00000000" w14:paraId="00000043">
      <w:pPr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highlight w:val="red"/>
          <w:rtl w:val="0"/>
        </w:rPr>
        <w:t xml:space="preserve">PROB30(PROBABILIDADE DE 30% DAQUILO ACONTECER)</w:t>
      </w:r>
    </w:p>
    <w:p w:rsidR="00000000" w:rsidDel="00000000" w:rsidP="00000000" w:rsidRDefault="00000000" w:rsidRPr="00000000" w14:paraId="00000044">
      <w:pPr>
        <w:rPr>
          <w:sz w:val="20"/>
          <w:szCs w:val="20"/>
          <w:highlight w:val="red"/>
        </w:rPr>
      </w:pPr>
      <w:r w:rsidDel="00000000" w:rsidR="00000000" w:rsidRPr="00000000">
        <w:rPr>
          <w:sz w:val="20"/>
          <w:szCs w:val="20"/>
          <w:highlight w:val="red"/>
          <w:rtl w:val="0"/>
        </w:rPr>
        <w:t xml:space="preserve">TEMPO(VAI FICAR TEMPORARIAMENTE DAQUELE JEITO E DEPOIS VAI VOLTAR)</w:t>
      </w:r>
    </w:p>
    <w:p w:rsidR="00000000" w:rsidDel="00000000" w:rsidP="00000000" w:rsidRDefault="00000000" w:rsidRPr="00000000" w14:paraId="00000045">
      <w:pPr>
        <w:rPr>
          <w:sz w:val="20"/>
          <w:szCs w:val="20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LENDO A MENSAGEM : </w:t>
      </w:r>
      <w:r w:rsidDel="00000000" w:rsidR="00000000" w:rsidRPr="00000000">
        <w:rPr>
          <w:sz w:val="18"/>
          <w:szCs w:val="18"/>
          <w:rtl w:val="0"/>
        </w:rPr>
        <w:t xml:space="preserve">TAF SBYS 290900Z 2912/2924 02005KT 9999 FEW045 TX26/2917Z TN18/2923Z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BECMG 2916/2918 VCTS FEW035CB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BECMG 2919/2921 NSW FEW035 RMK PFO=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É UM TAF DE SBYS(PIRASSUNUNGA) QUE FOI LANÇADO DIA 29 A 9 ZULU E VIGORA ENTRE O DIA 29 AS 12 ZULU E TERMINA 29 AS 24 ZULU, O VENTO NO MOMENTO QUE FOI LANÇADO ERA DE 20 GRAUS COM 5 KT , VISIBILIDADE MAIOR QUE 10 KM E POUCAS NUVENS EM 4500 FT , TEMPERATURA MÁXIMA DE 26 GRAUS OBTIDA NO DIA 29 AS 17 ZULU E TEMPERATURA MÍNIMA DE 18 GRAUS OBTIDA NO DIA 29 AS 23 ZULU. </w:t>
      </w:r>
    </w:p>
    <w:p w:rsidR="00000000" w:rsidDel="00000000" w:rsidP="00000000" w:rsidRDefault="00000000" w:rsidRPr="00000000" w14:paraId="0000004B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VAI SER TORNAR (PROVAVELMENTE ) NO DIA 29 AS 16 ZULU ATÉ AS 18 ZULU UMA TROVOADA NAS VIZINHANÇAS E POUCAS NUVENS DO TIPO CB AOS 3500 FT</w:t>
      </w:r>
    </w:p>
    <w:p w:rsidR="00000000" w:rsidDel="00000000" w:rsidP="00000000" w:rsidRDefault="00000000" w:rsidRPr="00000000" w14:paraId="0000004C">
      <w:pPr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VAI SE TORNAR DE 19 ZULU ATÉ 21 DO DIA 29 SEM NADA NO TEMPO SIGNIFICATIVO E POUCAS NUVENS A 3500 FT , o remetente da msg é PFO 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