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sz w:val="11"/>
        </w:rPr>
      </w:pPr>
      <w:r>
        <w:pict>
          <v:group id="_x0000_s1026" o:spid="_x0000_s1026" o:spt="203" style="position:absolute;left:0pt;margin-left:18pt;margin-top:19.3pt;height:80.65pt;width:115.95pt;mso-position-horizontal-relative:page;mso-position-vertical-relative:page;z-index:-251655168;mso-width-relative:page;mso-height-relative:page;" coordorigin="360,386" coordsize="2319,1613">
            <o:lock v:ext="edit"/>
            <v:shape id="_x0000_s1027" o:spid="_x0000_s1027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1</w:t>
      </w:r>
    </w:p>
    <w:p>
      <w:pPr>
        <w:pStyle w:val="4"/>
        <w:rPr>
          <w:sz w:val="20"/>
        </w:rPr>
      </w:pPr>
    </w:p>
    <w:p>
      <w:pPr>
        <w:pStyle w:val="4"/>
        <w:rPr>
          <w:sz w:val="18"/>
        </w:rPr>
      </w:pPr>
    </w:p>
    <w:p>
      <w:pPr>
        <w:tabs>
          <w:tab w:val="left" w:pos="7845"/>
        </w:tabs>
        <w:spacing w:before="92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2866390</wp:posOffset>
            </wp:positionH>
            <wp:positionV relativeFrom="paragraph">
              <wp:posOffset>55880</wp:posOffset>
            </wp:positionV>
            <wp:extent cx="1535430" cy="89471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535" cy="89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2"/>
        </w:rPr>
        <w:t>Université</w:t>
      </w:r>
      <w:r>
        <w:rPr>
          <w:rFonts w:ascii="Times New Roman" w:hAnsi="Times New Roman"/>
          <w:b/>
          <w:spacing w:val="-3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d’Alger1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Faculté des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sciences</w:t>
      </w:r>
    </w:p>
    <w:p>
      <w:pPr>
        <w:pStyle w:val="4"/>
        <w:spacing w:before="9"/>
        <w:rPr>
          <w:rFonts w:ascii="Times New Roman"/>
          <w:b/>
          <w:sz w:val="20"/>
        </w:rPr>
      </w:pPr>
    </w:p>
    <w:p>
      <w:pPr>
        <w:tabs>
          <w:tab w:val="left" w:pos="8013"/>
        </w:tabs>
        <w:spacing w:before="0"/>
        <w:ind w:left="716" w:right="0" w:firstLine="0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Benyoucef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benkhedda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>Département</w:t>
      </w:r>
      <w:r>
        <w:rPr>
          <w:rFonts w:ascii="Times New Roman" w:hAnsi="Times New Roman"/>
          <w:b/>
          <w:spacing w:val="-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MI.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2"/>
        <w:rPr>
          <w:rFonts w:hint="default" w:ascii="Times New Roman"/>
          <w:b/>
          <w:sz w:val="28"/>
          <w:lang w:val="fr-FR"/>
        </w:rPr>
      </w:pPr>
      <w:r>
        <w:rPr>
          <w:rFonts w:hint="default" w:ascii="Times New Roman"/>
          <w:b/>
          <w:sz w:val="28"/>
          <w:lang w:val="fr-FR"/>
        </w:rPr>
        <w:t xml:space="preserve">                                 </w:t>
      </w:r>
      <w:r>
        <w:rPr>
          <w:rFonts w:hint="default" w:ascii="Times New Roman"/>
          <w:b/>
          <w:sz w:val="40"/>
          <w:szCs w:val="32"/>
          <w:lang w:val="fr-FR"/>
        </w:rPr>
        <w:t xml:space="preserve">  Rapport TP :</w:t>
      </w:r>
    </w:p>
    <w:p>
      <w:pPr>
        <w:pStyle w:val="4"/>
        <w:spacing w:before="2"/>
        <w:ind w:firstLine="2881" w:firstLineChars="800"/>
        <w:rPr>
          <w:rFonts w:hint="default" w:ascii="Times New Roman"/>
          <w:b/>
          <w:sz w:val="36"/>
          <w:szCs w:val="28"/>
          <w:lang w:val="fr-FR"/>
        </w:rPr>
      </w:pPr>
    </w:p>
    <w:p>
      <w:pPr>
        <w:pStyle w:val="4"/>
        <w:spacing w:before="2"/>
        <w:ind w:firstLine="3602" w:firstLineChars="900"/>
        <w:rPr>
          <w:rFonts w:hint="default" w:ascii="Times New Roman"/>
          <w:b/>
          <w:sz w:val="40"/>
          <w:szCs w:val="32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Times New Roman"/>
          <w:b/>
          <w:sz w:val="40"/>
          <w:szCs w:val="32"/>
          <w:lang w:val="fr-F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Architecture des Logiciels</w:t>
      </w:r>
      <w:bookmarkStart w:id="0" w:name="_GoBack"/>
      <w:bookmarkEnd w:id="0"/>
    </w:p>
    <w:p>
      <w:pPr>
        <w:pStyle w:val="4"/>
        <w:spacing w:before="4"/>
        <w:rPr>
          <w:rFonts w:ascii="Times New Roman"/>
          <w:b/>
          <w:sz w:val="28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1"/>
        <w:rPr>
          <w:rFonts w:ascii="Times New Roman"/>
          <w:b/>
          <w:sz w:val="27"/>
        </w:rPr>
      </w:pPr>
      <w:r>
        <w:pict>
          <v:line id="_x0000_s1043" o:spid="_x0000_s1043" o:spt="20" style="position:absolute;left:0pt;margin-left:65.25pt;margin-top:17.95pt;height:0.75pt;width:54.75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72pt" color="#B8CDE4"/>
            <v:imagedata o:title=""/>
            <o:lock v:ext="edit"/>
            <w10:wrap type="topAndBottom"/>
          </v:line>
        </w:pict>
      </w:r>
    </w:p>
    <w:p>
      <w:pPr>
        <w:spacing w:before="59"/>
        <w:ind w:left="716" w:right="0" w:firstLine="0"/>
        <w:jc w:val="left"/>
        <w:rPr>
          <w:rFonts w:ascii="Times New Roman"/>
          <w:sz w:val="24"/>
          <w:u w:val="single"/>
        </w:rPr>
      </w:pPr>
    </w:p>
    <w:p>
      <w:pPr>
        <w:spacing w:before="59"/>
        <w:ind w:left="716" w:right="0" w:firstLine="0"/>
        <w:jc w:val="left"/>
        <w:rPr>
          <w:rFonts w:hint="default" w:ascii="Times New Roman"/>
          <w:sz w:val="24"/>
          <w:lang w:val="fr-FR"/>
        </w:rPr>
      </w:pPr>
      <w:r>
        <w:rPr>
          <w:rFonts w:ascii="Times New Roman"/>
          <w:sz w:val="24"/>
          <w:u w:val="single"/>
        </w:rPr>
        <w:t>Etudiant</w:t>
      </w:r>
      <w:r>
        <w:rPr>
          <w:rFonts w:hint="default" w:ascii="Times New Roman"/>
          <w:sz w:val="24"/>
          <w:u w:val="single"/>
          <w:lang w:val="fr-FR"/>
        </w:rPr>
        <w:t>e:</w:t>
      </w:r>
    </w:p>
    <w:p>
      <w:pPr>
        <w:pStyle w:val="4"/>
        <w:spacing w:before="2"/>
        <w:rPr>
          <w:rFonts w:ascii="Book Antiqua"/>
          <w:sz w:val="19"/>
        </w:rPr>
      </w:pPr>
    </w:p>
    <w:p>
      <w:pPr>
        <w:pStyle w:val="8"/>
        <w:numPr>
          <w:ilvl w:val="0"/>
          <w:numId w:val="0"/>
        </w:numPr>
        <w:tabs>
          <w:tab w:val="left" w:pos="919"/>
        </w:tabs>
        <w:spacing w:before="0" w:after="0" w:line="240" w:lineRule="auto"/>
        <w:ind w:left="765" w:leftChars="0" w:right="0" w:rightChars="0"/>
        <w:jc w:val="left"/>
        <w:rPr>
          <w:rFonts w:ascii="Book Antiqua"/>
          <w:b/>
          <w:bCs/>
          <w:sz w:val="21"/>
          <w:szCs w:val="24"/>
        </w:rPr>
      </w:pPr>
      <w:r>
        <w:rPr>
          <w:rFonts w:ascii="Book Antiqua"/>
          <w:b/>
          <w:bCs/>
          <w:sz w:val="21"/>
          <w:szCs w:val="24"/>
        </w:rPr>
        <w:t>CHERIDI Khaoula</w:t>
      </w:r>
      <w:r>
        <w:rPr>
          <w:rFonts w:ascii="Book Antiqua"/>
          <w:b/>
          <w:bCs/>
          <w:spacing w:val="-11"/>
          <w:sz w:val="21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0"/>
          <w:szCs w:val="20"/>
        </w:rPr>
      </w:pPr>
      <w:r>
        <w:rPr>
          <w:rFonts w:ascii="Book Antiqua"/>
          <w:sz w:val="20"/>
        </w:rPr>
        <w:tab/>
      </w:r>
      <w:r>
        <w:rPr>
          <w:rFonts w:hint="default" w:ascii="Book Antiqua"/>
          <w:sz w:val="20"/>
          <w:lang w:val="fr-FR"/>
        </w:rPr>
        <w:t xml:space="preserve">                                                                                                                                </w:t>
      </w:r>
      <w:r>
        <w:rPr>
          <w:rFonts w:hint="default" w:ascii="Book Antiqua"/>
          <w:b/>
          <w:bCs/>
          <w:sz w:val="20"/>
          <w:szCs w:val="20"/>
          <w:lang w:val="fr-FR"/>
        </w:rPr>
        <w:t xml:space="preserve"> Dr.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GUENDOUZI Wassila </w:t>
      </w:r>
    </w:p>
    <w:p>
      <w:pPr>
        <w:pStyle w:val="8"/>
        <w:numPr>
          <w:ilvl w:val="0"/>
          <w:numId w:val="0"/>
        </w:numPr>
        <w:tabs>
          <w:tab w:val="left" w:pos="929"/>
        </w:tabs>
        <w:spacing w:before="246" w:after="0" w:line="240" w:lineRule="auto"/>
        <w:ind w:right="0" w:rightChars="0"/>
        <w:jc w:val="left"/>
        <w:rPr>
          <w:rFonts w:ascii="Book Antiqua"/>
          <w:sz w:val="20"/>
        </w:rPr>
      </w:pPr>
    </w:p>
    <w:p>
      <w:pPr>
        <w:spacing w:after="0" w:line="468" w:lineRule="auto"/>
        <w:jc w:val="left"/>
        <w:rPr>
          <w:rFonts w:ascii="Book Antiqua"/>
          <w:sz w:val="20"/>
        </w:rPr>
        <w:sectPr>
          <w:footerReference r:id="rId5" w:type="default"/>
          <w:type w:val="continuous"/>
          <w:pgSz w:w="11910" w:h="16840"/>
          <w:pgMar w:top="360" w:right="1320" w:bottom="960" w:left="700" w:header="720" w:footer="761" w:gutter="0"/>
          <w:pgBorders w:offsetFrom="page">
            <w:top w:val="dotted" w:color="000000" w:sz="2" w:space="24"/>
            <w:left w:val="dotted" w:color="000000" w:sz="2" w:space="24"/>
            <w:bottom w:val="dotted" w:color="000000" w:sz="2" w:space="24"/>
            <w:right w:val="dotted" w:color="000000" w:sz="2" w:space="24"/>
          </w:pgBorders>
          <w:cols w:space="720" w:num="1"/>
        </w:sectPr>
      </w:pPr>
    </w:p>
    <w:p>
      <w:pPr>
        <w:pStyle w:val="4"/>
        <w:spacing w:before="11"/>
        <w:rPr>
          <w:rFonts w:ascii="Book Antiqua"/>
          <w:sz w:val="10"/>
        </w:rPr>
      </w:pPr>
      <w:r>
        <w:pict>
          <v:group id="_x0000_s1045" o:spid="_x0000_s1045" o:spt="203" style="position:absolute;left:0pt;margin-left:18pt;margin-top:19.3pt;height:80.65pt;width:115.95pt;mso-position-horizontal-relative:page;mso-position-vertical-relative:page;z-index:-251653120;mso-width-relative:page;mso-height-relative:page;" coordorigin="360,386" coordsize="2319,1613">
            <o:lock v:ext="edit"/>
            <v:shape id="_x0000_s1046" o:spid="_x0000_s1046" o:spt="75" type="#_x0000_t75" style="position:absolute;left:360;top:386;height:1613;width:23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75" type="#_x0000_t75" style="position:absolute;left:379;top:566;height:293;width:68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</w:p>
    <w:p>
      <w:pPr>
        <w:pStyle w:val="2"/>
        <w:rPr>
          <w:rFonts w:ascii="Calibri"/>
          <w:u w:val="none"/>
        </w:rPr>
      </w:pPr>
      <w:r>
        <w:rPr>
          <w:rFonts w:ascii="Calibri"/>
          <w:color w:val="FFFFFF"/>
          <w:u w:val="none"/>
        </w:rPr>
        <w:t>2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7"/>
        </w:rPr>
      </w:pPr>
    </w:p>
    <w:p>
      <w:pPr>
        <w:pStyle w:val="4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  <w:r>
        <w:rPr>
          <w:rFonts w:hint="default"/>
          <w:b/>
          <w:bCs/>
          <w:sz w:val="32"/>
          <w:szCs w:val="32"/>
          <w:lang w:val="fr-FR"/>
        </w:rPr>
        <w:t>Question1: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 diagramme de dépendance entre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>d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es classes </w:t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fr-FR" w:eastAsia="zh-CN" w:bidi="ar"/>
        </w:rPr>
        <w:t xml:space="preserve"> </w:t>
      </w:r>
      <w:r>
        <w:drawing>
          <wp:inline distT="0" distB="0" distL="114300" distR="114300">
            <wp:extent cx="6706235" cy="4492625"/>
            <wp:effectExtent l="0" t="0" r="12065" b="317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2240" w:firstLineChars="80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4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pStyle w:val="4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p>
      <w:pPr>
        <w:pStyle w:val="4"/>
        <w:tabs>
          <w:tab w:val="left" w:pos="9614"/>
        </w:tabs>
        <w:spacing w:before="3" w:line="364" w:lineRule="auto"/>
        <w:ind w:left="716" w:right="102" w:firstLine="439"/>
        <w:jc w:val="both"/>
        <w:rPr>
          <w:rFonts w:hint="default"/>
          <w:b/>
          <w:bCs/>
          <w:sz w:val="32"/>
          <w:szCs w:val="32"/>
          <w:lang w:val="fr-FR"/>
        </w:rPr>
      </w:pPr>
    </w:p>
    <w:sectPr>
      <w:pgSz w:w="11910" w:h="16840"/>
      <w:pgMar w:top="360" w:right="1320" w:bottom="960" w:left="700" w:header="0" w:footer="761" w:gutter="0"/>
      <w:pgBorders w:offsetFrom="page">
        <w:top w:val="dotted" w:color="000000" w:sz="2" w:space="24"/>
        <w:left w:val="dotted" w:color="000000" w:sz="2" w:space="24"/>
        <w:bottom w:val="dotted" w:color="000000" w:sz="2" w:space="24"/>
        <w:right w:val="dotted" w:color="000000" w:sz="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69.8pt;margin-top:792.85pt;height:11pt;width:107.2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right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rFonts w:hint="default"/>
                    <w:sz w:val="18"/>
                    <w:lang w:val="fr-FR"/>
                  </w:rPr>
                  <w:t>M1 ISII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94.7pt;margin-top:792.85pt;height:11pt;width:4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20" w:right="0" w:firstLine="0"/>
                  <w:jc w:val="left"/>
                  <w:rPr>
                    <w:rFonts w:hint="default"/>
                    <w:sz w:val="18"/>
                    <w:lang w:val="fr-FR"/>
                  </w:rPr>
                </w:pPr>
                <w:r>
                  <w:rPr>
                    <w:color w:val="4F81BC"/>
                    <w:sz w:val="18"/>
                  </w:rPr>
                  <w:t>20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21</w:t>
                </w:r>
                <w:r>
                  <w:rPr>
                    <w:color w:val="4F81BC"/>
                    <w:sz w:val="18"/>
                  </w:rPr>
                  <w:t>/202</w:t>
                </w:r>
                <w:r>
                  <w:rPr>
                    <w:rFonts w:hint="default"/>
                    <w:color w:val="4F81BC"/>
                    <w:sz w:val="18"/>
                    <w:lang w:val="fr-FR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28E4341"/>
    <w:rsid w:val="20DB3F30"/>
    <w:rsid w:val="3BA57A39"/>
    <w:rsid w:val="656747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spacing w:before="52"/>
      <w:ind w:left="101"/>
      <w:outlineLvl w:val="1"/>
    </w:pPr>
    <w:rPr>
      <w:rFonts w:ascii="Times New Roman" w:hAnsi="Times New Roman" w:eastAsia="Times New Roman" w:cs="Times New Roman"/>
      <w:sz w:val="24"/>
      <w:szCs w:val="24"/>
      <w:u w:val="single" w:color="000000"/>
      <w:lang w:val="fr-FR" w:eastAsia="fr-FR" w:bidi="fr-FR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fr-FR" w:eastAsia="fr-FR" w:bidi="fr-FR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67" w:hanging="153"/>
    </w:pPr>
    <w:rPr>
      <w:rFonts w:ascii="Calibri" w:hAnsi="Calibri" w:eastAsia="Calibri" w:cs="Calibri"/>
      <w:lang w:val="fr-FR" w:eastAsia="fr-FR" w:bidi="fr-FR"/>
    </w:rPr>
  </w:style>
  <w:style w:type="paragraph" w:customStyle="1" w:styleId="9">
    <w:name w:val="Table Paragraph"/>
    <w:basedOn w:val="1"/>
    <w:qFormat/>
    <w:uiPriority w:val="1"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43"/>
    <customShpInfo spid="_x0000_s1046"/>
    <customShpInfo spid="_x0000_s1047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2022-01-29T15:36:00Z</dcterms:created>
  <dc:creator>2019/2020</dc:creator>
  <cp:lastModifiedBy>ce pc</cp:lastModifiedBy>
  <dcterms:modified xsi:type="dcterms:W3CDTF">2022-01-29T15:54:33Z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2022-01-29T00:00:00Z</vt:filetime>
  </property>
  <property fmtid="{D5CDD505-2E9C-101B-9397-08002B2CF9AE}" pid="5" name="KSOProductBuildVer">
    <vt:lpwstr>1036-11.2.0.10463</vt:lpwstr>
  </property>
  <property fmtid="{D5CDD505-2E9C-101B-9397-08002B2CF9AE}" pid="6" name="ICV">
    <vt:lpwstr>2E502725479A4153A2F0027246FBC150</vt:lpwstr>
  </property>
</Properties>
</file>