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F5EA" w14:textId="3280308A" w:rsidR="00E35A75" w:rsidRDefault="00D06E24" w:rsidP="00B7216B">
      <w:pPr>
        <w:pStyle w:val="Ttulo"/>
        <w:ind w:firstLine="709"/>
        <w:rPr>
          <w:shadow w:val="0"/>
          <w:sz w:val="24"/>
          <w:szCs w:val="24"/>
        </w:rPr>
      </w:pPr>
      <w:r w:rsidRPr="00E72FD6">
        <w:rPr>
          <w:shadow w:val="0"/>
          <w:sz w:val="24"/>
          <w:szCs w:val="24"/>
        </w:rPr>
        <w:t>LISTA  DE  EXERCÍCIOS n</w:t>
      </w:r>
      <w:r w:rsidRPr="00E72FD6">
        <w:rPr>
          <w:shadow w:val="0"/>
          <w:sz w:val="24"/>
          <w:szCs w:val="24"/>
          <w:vertAlign w:val="superscript"/>
        </w:rPr>
        <w:t>o</w:t>
      </w:r>
      <w:r w:rsidRPr="00E72FD6">
        <w:rPr>
          <w:shadow w:val="0"/>
          <w:sz w:val="24"/>
          <w:szCs w:val="24"/>
        </w:rPr>
        <w:t>4 – ANALISADOR SINTÁTICO</w:t>
      </w:r>
      <w:r w:rsidR="00856A1A">
        <w:rPr>
          <w:shadow w:val="0"/>
          <w:sz w:val="24"/>
          <w:szCs w:val="24"/>
        </w:rPr>
        <w:t xml:space="preserve"> </w:t>
      </w:r>
    </w:p>
    <w:p w14:paraId="7AD2FF76" w14:textId="6616AF7B" w:rsidR="003C24A7" w:rsidRDefault="003C24A7" w:rsidP="00B7216B">
      <w:pPr>
        <w:pStyle w:val="Ttulo"/>
        <w:ind w:firstLine="709"/>
        <w:rPr>
          <w:shadow w:val="0"/>
          <w:sz w:val="24"/>
          <w:szCs w:val="24"/>
        </w:rPr>
      </w:pPr>
    </w:p>
    <w:p w14:paraId="05982023" w14:textId="77777777" w:rsidR="003C24A7" w:rsidRPr="00264B9F" w:rsidRDefault="003C24A7" w:rsidP="003C24A7">
      <w:pPr>
        <w:pStyle w:val="Ttulo"/>
        <w:jc w:val="left"/>
        <w:rPr>
          <w:shadow w:val="0"/>
          <w:noProof/>
          <w:sz w:val="24"/>
          <w:szCs w:val="24"/>
        </w:rPr>
      </w:pPr>
      <w:r w:rsidRPr="00264B9F">
        <w:rPr>
          <w:shadow w:val="0"/>
          <w:noProof/>
          <w:sz w:val="24"/>
          <w:szCs w:val="24"/>
        </w:rPr>
        <w:t>O que é necessário fazer para implementar o analisador sintático?</w:t>
      </w:r>
    </w:p>
    <w:p w14:paraId="3815836E" w14:textId="77777777" w:rsidR="003C24A7" w:rsidRPr="00264B9F" w:rsidRDefault="003C24A7" w:rsidP="003C24A7">
      <w:pPr>
        <w:pStyle w:val="Ttulo"/>
        <w:jc w:val="left"/>
        <w:rPr>
          <w:shadow w:val="0"/>
          <w:noProof/>
          <w:sz w:val="24"/>
          <w:szCs w:val="24"/>
        </w:rPr>
      </w:pPr>
    </w:p>
    <w:p w14:paraId="2C5FECF4" w14:textId="77777777" w:rsidR="003C24A7" w:rsidRPr="00264B9F" w:rsidRDefault="003C24A7" w:rsidP="003C24A7">
      <w:pPr>
        <w:pStyle w:val="Ttulo"/>
        <w:numPr>
          <w:ilvl w:val="0"/>
          <w:numId w:val="11"/>
        </w:numPr>
        <w:jc w:val="left"/>
        <w:rPr>
          <w:b w:val="0"/>
          <w:bCs/>
          <w:shadow w:val="0"/>
          <w:noProof/>
          <w:sz w:val="20"/>
        </w:rPr>
      </w:pPr>
      <w:r w:rsidRPr="00264B9F">
        <w:rPr>
          <w:b w:val="0"/>
          <w:bCs/>
          <w:shadow w:val="0"/>
          <w:noProof/>
          <w:sz w:val="20"/>
        </w:rPr>
        <w:t>especificar as regras sintáticas usando a notação BNF (trabalho no.2);</w:t>
      </w:r>
    </w:p>
    <w:p w14:paraId="771205E2" w14:textId="77777777" w:rsidR="003C24A7" w:rsidRPr="00264B9F" w:rsidRDefault="003C24A7" w:rsidP="003C24A7">
      <w:pPr>
        <w:pStyle w:val="Ttulo"/>
        <w:ind w:left="360"/>
        <w:jc w:val="left"/>
        <w:rPr>
          <w:b w:val="0"/>
          <w:bCs/>
          <w:shadow w:val="0"/>
          <w:noProof/>
          <w:sz w:val="20"/>
        </w:rPr>
      </w:pPr>
    </w:p>
    <w:p w14:paraId="0978A69E" w14:textId="41AF59A2" w:rsidR="003C24A7" w:rsidRPr="00264B9F" w:rsidRDefault="003C24A7" w:rsidP="003C24A7">
      <w:pPr>
        <w:pStyle w:val="Ttulo"/>
        <w:numPr>
          <w:ilvl w:val="0"/>
          <w:numId w:val="11"/>
        </w:numPr>
        <w:jc w:val="left"/>
        <w:rPr>
          <w:b w:val="0"/>
          <w:bCs/>
          <w:shadow w:val="0"/>
          <w:noProof/>
          <w:sz w:val="20"/>
        </w:rPr>
      </w:pPr>
      <w:r w:rsidRPr="00264B9F">
        <w:rPr>
          <w:b w:val="0"/>
          <w:bCs/>
          <w:shadow w:val="0"/>
          <w:noProof/>
          <w:sz w:val="20"/>
        </w:rPr>
        <w:t>preparar a gramática para implementação</w:t>
      </w:r>
      <w:r w:rsidR="00372946">
        <w:rPr>
          <w:b w:val="0"/>
          <w:bCs/>
          <w:shadow w:val="0"/>
          <w:noProof/>
          <w:sz w:val="20"/>
        </w:rPr>
        <w:t xml:space="preserve"> </w:t>
      </w:r>
      <w:r w:rsidR="00372946" w:rsidRPr="00264B9F">
        <w:rPr>
          <w:b w:val="0"/>
          <w:bCs/>
          <w:shadow w:val="0"/>
          <w:noProof/>
          <w:sz w:val="20"/>
        </w:rPr>
        <w:t>(trabalho no.</w:t>
      </w:r>
      <w:r w:rsidR="00372946">
        <w:rPr>
          <w:b w:val="0"/>
          <w:bCs/>
          <w:shadow w:val="0"/>
          <w:noProof/>
          <w:sz w:val="20"/>
        </w:rPr>
        <w:t>3</w:t>
      </w:r>
      <w:r w:rsidR="00372946" w:rsidRPr="00264B9F">
        <w:rPr>
          <w:b w:val="0"/>
          <w:bCs/>
          <w:shadow w:val="0"/>
          <w:noProof/>
          <w:sz w:val="20"/>
        </w:rPr>
        <w:t>);</w:t>
      </w:r>
    </w:p>
    <w:p w14:paraId="749CA415" w14:textId="76304023" w:rsidR="003C24A7" w:rsidRPr="00264B9F" w:rsidRDefault="003C24A7" w:rsidP="003C24A7">
      <w:pPr>
        <w:pStyle w:val="Ttulo"/>
        <w:ind w:left="360"/>
        <w:jc w:val="left"/>
        <w:rPr>
          <w:b w:val="0"/>
          <w:bCs/>
          <w:shadow w:val="0"/>
          <w:noProof/>
          <w:sz w:val="20"/>
        </w:rPr>
      </w:pPr>
      <w:r w:rsidRPr="00264B9F">
        <w:rPr>
          <w:b w:val="0"/>
          <w:bCs/>
          <w:shadow w:val="0"/>
          <w:noProof/>
          <w:sz w:val="20"/>
        </w:rPr>
        <w:t xml:space="preserve">(1º) eliminar </w:t>
      </w:r>
      <w:r w:rsidRPr="00264B9F">
        <w:rPr>
          <w:b w:val="0"/>
          <w:bCs/>
          <w:shadow w:val="0"/>
          <w:noProof/>
          <w:sz w:val="20"/>
          <w:u w:val="single"/>
        </w:rPr>
        <w:t>recursão à esquerda</w:t>
      </w:r>
      <w:r w:rsidRPr="00264B9F">
        <w:rPr>
          <w:b w:val="0"/>
          <w:bCs/>
          <w:shadow w:val="0"/>
          <w:noProof/>
          <w:sz w:val="20"/>
        </w:rPr>
        <w:t>;</w:t>
      </w:r>
    </w:p>
    <w:p w14:paraId="384FABAC" w14:textId="77777777" w:rsidR="003C24A7" w:rsidRPr="00264B9F" w:rsidRDefault="003C24A7" w:rsidP="003C24A7">
      <w:pPr>
        <w:pStyle w:val="Ttulo"/>
        <w:ind w:left="360"/>
        <w:jc w:val="left"/>
        <w:rPr>
          <w:b w:val="0"/>
          <w:bCs/>
          <w:shadow w:val="0"/>
          <w:noProof/>
          <w:sz w:val="20"/>
        </w:rPr>
      </w:pPr>
      <w:r w:rsidRPr="00264B9F">
        <w:rPr>
          <w:b w:val="0"/>
          <w:bCs/>
          <w:shadow w:val="0"/>
          <w:noProof/>
          <w:sz w:val="20"/>
        </w:rPr>
        <w:t xml:space="preserve">(2º) eliminar </w:t>
      </w:r>
      <w:r w:rsidRPr="00264B9F">
        <w:rPr>
          <w:b w:val="0"/>
          <w:bCs/>
          <w:shadow w:val="0"/>
          <w:noProof/>
          <w:sz w:val="20"/>
          <w:u w:val="single"/>
        </w:rPr>
        <w:t>não determinismo à esquerda</w:t>
      </w:r>
      <w:r w:rsidRPr="00264B9F">
        <w:rPr>
          <w:b w:val="0"/>
          <w:bCs/>
          <w:shadow w:val="0"/>
          <w:noProof/>
          <w:sz w:val="20"/>
        </w:rPr>
        <w:t xml:space="preserve"> (</w:t>
      </w:r>
      <w:r w:rsidRPr="00264B9F">
        <w:rPr>
          <w:b w:val="0"/>
          <w:bCs/>
          <w:shadow w:val="0"/>
          <w:noProof/>
          <w:sz w:val="20"/>
          <w:highlight w:val="yellow"/>
        </w:rPr>
        <w:t>direto e indireto</w:t>
      </w:r>
      <w:r w:rsidRPr="00264B9F">
        <w:rPr>
          <w:b w:val="0"/>
          <w:bCs/>
          <w:shadow w:val="0"/>
          <w:noProof/>
          <w:sz w:val="20"/>
        </w:rPr>
        <w:t>) – fatorar a gramática;</w:t>
      </w:r>
    </w:p>
    <w:p w14:paraId="6379AAA4" w14:textId="77777777" w:rsidR="003C24A7" w:rsidRPr="00264B9F" w:rsidRDefault="003C24A7" w:rsidP="003C24A7">
      <w:pPr>
        <w:pStyle w:val="Ttulo"/>
        <w:ind w:left="360"/>
        <w:jc w:val="left"/>
        <w:rPr>
          <w:b w:val="0"/>
          <w:bCs/>
          <w:shadow w:val="0"/>
          <w:noProof/>
          <w:sz w:val="20"/>
        </w:rPr>
      </w:pPr>
      <w:r w:rsidRPr="00264B9F">
        <w:rPr>
          <w:b w:val="0"/>
          <w:bCs/>
          <w:shadow w:val="0"/>
          <w:noProof/>
          <w:sz w:val="20"/>
        </w:rPr>
        <w:t xml:space="preserve">(3º) eliminar </w:t>
      </w:r>
      <w:r w:rsidRPr="00264B9F">
        <w:rPr>
          <w:b w:val="0"/>
          <w:bCs/>
          <w:shadow w:val="0"/>
          <w:noProof/>
          <w:sz w:val="20"/>
          <w:u w:val="single"/>
        </w:rPr>
        <w:t>símbolos inúteis</w:t>
      </w:r>
      <w:r w:rsidRPr="00264B9F">
        <w:rPr>
          <w:b w:val="0"/>
          <w:bCs/>
          <w:shadow w:val="0"/>
          <w:noProof/>
          <w:sz w:val="20"/>
        </w:rPr>
        <w:t>;</w:t>
      </w:r>
    </w:p>
    <w:p w14:paraId="4D944885" w14:textId="77777777" w:rsidR="003C24A7" w:rsidRPr="00264B9F" w:rsidRDefault="003C24A7" w:rsidP="003C24A7">
      <w:pPr>
        <w:pStyle w:val="Ttulo"/>
        <w:rPr>
          <w:shadow w:val="0"/>
          <w:noProof/>
          <w:sz w:val="24"/>
          <w:szCs w:val="24"/>
        </w:rPr>
      </w:pPr>
    </w:p>
    <w:p w14:paraId="4CAEE238" w14:textId="3314BF84" w:rsidR="003C24A7" w:rsidRPr="00264B9F" w:rsidRDefault="00000000" w:rsidP="003C24A7">
      <w:pPr>
        <w:pStyle w:val="Ttulo"/>
        <w:rPr>
          <w:shadow w:val="0"/>
          <w:noProof/>
          <w:sz w:val="24"/>
          <w:szCs w:val="24"/>
        </w:rPr>
      </w:pPr>
      <w:r>
        <w:rPr>
          <w:shadow w:val="0"/>
          <w:noProof/>
          <w:sz w:val="24"/>
          <w:szCs w:val="24"/>
        </w:rPr>
        <w:pict w14:anchorId="1238C2D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6.5pt;margin-top:140.5pt;width:71pt;height:0;z-index:3" o:connectortype="straight" strokecolor="red" strokeweight="1.25pt"/>
        </w:pict>
      </w:r>
      <w:r>
        <w:rPr>
          <w:shadow w:val="0"/>
          <w:noProof/>
          <w:sz w:val="24"/>
          <w:szCs w:val="24"/>
        </w:rPr>
        <w:pict w14:anchorId="26980076">
          <v:shape id="_x0000_s1029" type="#_x0000_t32" style="position:absolute;left:0;text-align:left;margin-left:283.7pt;margin-top:139.7pt;width:90pt;height:0;z-index:4" o:connectortype="straight" strokecolor="red" strokeweight="1.25pt"/>
        </w:pict>
      </w:r>
      <w:r>
        <w:rPr>
          <w:shadow w:val="0"/>
          <w:noProof/>
          <w:sz w:val="24"/>
          <w:szCs w:val="24"/>
        </w:rPr>
        <w:pict w14:anchorId="522E218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0.7pt;margin-top:81.5pt;width:99.4pt;height:20pt;z-index:2" stroked="f">
            <v:textbox>
              <w:txbxContent>
                <w:p w14:paraId="7E664BDC" w14:textId="77777777" w:rsidR="003C24A7" w:rsidRPr="00D60461" w:rsidRDefault="003C24A7" w:rsidP="003C24A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60461">
                    <w:rPr>
                      <w:rFonts w:ascii="Arial" w:hAnsi="Arial" w:cs="Arial"/>
                      <w:sz w:val="20"/>
                      <w:szCs w:val="20"/>
                    </w:rPr>
                    <w:t>não determinismo</w:t>
                  </w:r>
                </w:p>
              </w:txbxContent>
            </v:textbox>
          </v:shape>
        </w:pict>
      </w:r>
      <w:r>
        <w:rPr>
          <w:shadow w:val="0"/>
          <w:noProof/>
          <w:sz w:val="24"/>
          <w:szCs w:val="24"/>
        </w:rPr>
        <w:pict w14:anchorId="4EC90E5C">
          <v:shape id="_x0000_s1026" type="#_x0000_t32" style="position:absolute;left:0;text-align:left;margin-left:320.8pt;margin-top:94.4pt;width:87.35pt;height:19pt;flip:y;z-index:1" o:connectortype="straight" strokecolor="red" strokeweight="1.5pt">
            <v:stroke endarrow="block"/>
          </v:shape>
        </w:pict>
      </w:r>
      <w:r>
        <w:rPr>
          <w:shadow w:val="0"/>
          <w:noProof/>
          <w:sz w:val="24"/>
          <w:szCs w:val="24"/>
        </w:rPr>
        <w:pict w14:anchorId="30566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250.35pt;height:181.65pt;visibility:visible">
            <v:imagedata r:id="rId6" o:title=""/>
          </v:shape>
        </w:pict>
      </w:r>
    </w:p>
    <w:p w14:paraId="6C295841" w14:textId="77777777" w:rsidR="003C24A7" w:rsidRPr="00264B9F" w:rsidRDefault="003C24A7" w:rsidP="003C24A7">
      <w:pPr>
        <w:pStyle w:val="Ttulo"/>
        <w:jc w:val="left"/>
        <w:rPr>
          <w:rFonts w:cs="Arial"/>
          <w:b w:val="0"/>
          <w:noProof/>
          <w:sz w:val="20"/>
        </w:rPr>
      </w:pPr>
    </w:p>
    <w:p w14:paraId="0F56E4D1" w14:textId="77777777" w:rsidR="003C24A7" w:rsidRPr="00E72FD6" w:rsidRDefault="003C24A7" w:rsidP="00B7216B">
      <w:pPr>
        <w:pStyle w:val="Ttulo"/>
        <w:ind w:firstLine="709"/>
        <w:rPr>
          <w:shadow w:val="0"/>
          <w:sz w:val="24"/>
          <w:szCs w:val="24"/>
        </w:rPr>
      </w:pPr>
    </w:p>
    <w:p w14:paraId="635BE5DF" w14:textId="77777777" w:rsidR="00E072A9" w:rsidRPr="00974919" w:rsidRDefault="00E072A9" w:rsidP="00E072A9">
      <w:pPr>
        <w:widowControl w:val="0"/>
        <w:jc w:val="both"/>
        <w:rPr>
          <w:rFonts w:ascii="Arial" w:hAnsi="Arial" w:cs="Arial"/>
          <w:sz w:val="10"/>
          <w:szCs w:val="10"/>
        </w:rPr>
      </w:pPr>
    </w:p>
    <w:p w14:paraId="4B13C95E" w14:textId="4CDDD390" w:rsidR="00974919" w:rsidRDefault="00052F32" w:rsidP="00974919">
      <w:pPr>
        <w:widowControl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1ª CONDIÇÃO:</w:t>
      </w:r>
      <w:r w:rsidR="00974919">
        <w:rPr>
          <w:rFonts w:ascii="Arial" w:hAnsi="Arial" w:cs="Arial"/>
          <w:sz w:val="20"/>
          <w:szCs w:val="20"/>
        </w:rPr>
        <w:t xml:space="preserve"> eliminar </w:t>
      </w:r>
      <w:r w:rsidR="00974919" w:rsidRPr="00052F32">
        <w:rPr>
          <w:rFonts w:ascii="Arial" w:hAnsi="Arial" w:cs="Arial"/>
          <w:sz w:val="20"/>
          <w:szCs w:val="20"/>
          <w:u w:val="single"/>
        </w:rPr>
        <w:t>recursão à esquerda</w:t>
      </w:r>
      <w:r w:rsidR="00974919">
        <w:rPr>
          <w:rFonts w:ascii="Arial" w:hAnsi="Arial" w:cs="Arial"/>
          <w:sz w:val="20"/>
          <w:szCs w:val="20"/>
        </w:rPr>
        <w:t xml:space="preserve"> </w:t>
      </w:r>
    </w:p>
    <w:p w14:paraId="19D5ADB9" w14:textId="77777777" w:rsidR="003C24A7" w:rsidRDefault="003C24A7" w:rsidP="003C24A7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</w:p>
    <w:p w14:paraId="20BEA503" w14:textId="692DB716" w:rsidR="003C24A7" w:rsidRPr="00264B9F" w:rsidRDefault="003C24A7" w:rsidP="003C24A7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>O que é?</w:t>
      </w:r>
    </w:p>
    <w:p w14:paraId="77A2B294" w14:textId="42644AC9" w:rsidR="003C24A7" w:rsidRPr="00264B9F" w:rsidRDefault="00835100" w:rsidP="00835100">
      <w:pPr>
        <w:widowControl w:val="0"/>
        <w:rPr>
          <w:rFonts w:ascii="Arial" w:hAnsi="Arial" w:cs="Arial"/>
          <w:bCs/>
          <w:noProof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t xml:space="preserve">(1) 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S </w:t>
      </w:r>
      <w:r w:rsidR="003C24A7"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</w:t>
      </w:r>
      <w:r w:rsidR="003C24A7" w:rsidRPr="00822B55">
        <w:rPr>
          <w:rFonts w:ascii="Arial" w:hAnsi="Arial" w:cs="Arial"/>
          <w:noProof/>
          <w:sz w:val="20"/>
          <w:szCs w:val="20"/>
        </w:rPr>
        <w:t xml:space="preserve">S </w:t>
      </w:r>
      <w:r w:rsidR="003C24A7" w:rsidRPr="00822B55">
        <w:rPr>
          <w:rFonts w:ascii="Arial" w:hAnsi="Arial" w:cs="Arial"/>
          <w:b/>
          <w:bCs/>
          <w:noProof/>
          <w:sz w:val="20"/>
          <w:szCs w:val="20"/>
        </w:rPr>
        <w:t>a</w:t>
      </w:r>
      <w:r w:rsidR="003C24A7" w:rsidRPr="00822B55">
        <w:rPr>
          <w:rFonts w:ascii="Arial" w:hAnsi="Arial" w:cs="Arial"/>
          <w:noProof/>
          <w:sz w:val="20"/>
          <w:szCs w:val="20"/>
        </w:rPr>
        <w:t xml:space="preserve">  |  S </w:t>
      </w:r>
      <w:r w:rsidR="003C24A7" w:rsidRPr="00822B55">
        <w:rPr>
          <w:rFonts w:ascii="Arial" w:hAnsi="Arial" w:cs="Arial"/>
          <w:b/>
          <w:noProof/>
          <w:sz w:val="20"/>
          <w:szCs w:val="20"/>
        </w:rPr>
        <w:t>b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 | 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 xml:space="preserve">c  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|  </w:t>
      </w:r>
      <w:r w:rsidR="003C24A7" w:rsidRPr="00264B9F">
        <w:rPr>
          <w:rFonts w:ascii="Arial" w:hAnsi="Arial" w:cs="Arial"/>
          <w:b/>
          <w:noProof/>
          <w:sz w:val="20"/>
          <w:szCs w:val="20"/>
        </w:rPr>
        <w:t>d</w:t>
      </w:r>
    </w:p>
    <w:p w14:paraId="29C11874" w14:textId="77777777" w:rsidR="003C24A7" w:rsidRPr="00745C3A" w:rsidRDefault="003C24A7" w:rsidP="003C24A7">
      <w:pPr>
        <w:pBdr>
          <w:between w:val="dotted" w:sz="4" w:space="1" w:color="auto"/>
        </w:pBdr>
        <w:rPr>
          <w:b/>
          <w:shadow/>
          <w:sz w:val="20"/>
        </w:rPr>
      </w:pPr>
    </w:p>
    <w:p w14:paraId="6FD3E465" w14:textId="77777777" w:rsidR="003C24A7" w:rsidRPr="00745C3A" w:rsidRDefault="003C24A7" w:rsidP="003C24A7">
      <w:pPr>
        <w:pBdr>
          <w:between w:val="dotted" w:sz="4" w:space="1" w:color="auto"/>
        </w:pBdr>
        <w:rPr>
          <w:b/>
          <w:shadow/>
          <w:sz w:val="20"/>
        </w:rPr>
      </w:pPr>
    </w:p>
    <w:p w14:paraId="1C57EF58" w14:textId="77777777" w:rsidR="003C24A7" w:rsidRPr="00264B9F" w:rsidRDefault="003C24A7" w:rsidP="003C24A7">
      <w:pPr>
        <w:widowControl w:val="0"/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b/>
          <w:noProof/>
          <w:sz w:val="20"/>
          <w:szCs w:val="20"/>
        </w:rPr>
        <w:t>2ª CONDIÇÃO:</w:t>
      </w:r>
      <w:r w:rsidRPr="00264B9F">
        <w:rPr>
          <w:rFonts w:ascii="Arial" w:hAnsi="Arial" w:cs="Arial"/>
          <w:noProof/>
          <w:sz w:val="20"/>
          <w:szCs w:val="20"/>
        </w:rPr>
        <w:t xml:space="preserve"> eliminar </w:t>
      </w:r>
      <w:r w:rsidRPr="00264B9F">
        <w:rPr>
          <w:rFonts w:ascii="Arial" w:hAnsi="Arial" w:cs="Arial"/>
          <w:noProof/>
          <w:color w:val="00B0F0"/>
          <w:sz w:val="20"/>
          <w:szCs w:val="20"/>
          <w:u w:val="single"/>
        </w:rPr>
        <w:t>não determinismo à esquerda</w:t>
      </w:r>
      <w:r w:rsidRPr="00264B9F">
        <w:rPr>
          <w:rFonts w:ascii="Arial" w:hAnsi="Arial" w:cs="Arial"/>
          <w:noProof/>
          <w:sz w:val="20"/>
          <w:szCs w:val="20"/>
        </w:rPr>
        <w:t xml:space="preserve"> (direto e indireto)</w:t>
      </w:r>
    </w:p>
    <w:p w14:paraId="7485B910" w14:textId="77777777" w:rsidR="003C24A7" w:rsidRPr="00264B9F" w:rsidRDefault="003C24A7" w:rsidP="003C24A7">
      <w:pPr>
        <w:widowControl w:val="0"/>
        <w:rPr>
          <w:rFonts w:ascii="Arial" w:hAnsi="Arial" w:cs="Arial"/>
          <w:bCs/>
          <w:noProof/>
          <w:sz w:val="20"/>
          <w:szCs w:val="20"/>
        </w:rPr>
      </w:pPr>
    </w:p>
    <w:p w14:paraId="773170A0" w14:textId="77292E51" w:rsidR="003C24A7" w:rsidRPr="00835100" w:rsidRDefault="003C24A7" w:rsidP="00835100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>O que é?</w:t>
      </w:r>
    </w:p>
    <w:p w14:paraId="3EBAB2CB" w14:textId="742E9558" w:rsidR="003C24A7" w:rsidRPr="00264B9F" w:rsidRDefault="00835100" w:rsidP="00835100">
      <w:pPr>
        <w:widowControl w:val="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(1) 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S </w:t>
      </w:r>
      <w:r w:rsidR="003C24A7"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</w:t>
      </w:r>
      <w:r w:rsidR="003C24A7" w:rsidRPr="00264B9F">
        <w:rPr>
          <w:rFonts w:ascii="Arial" w:hAnsi="Arial" w:cs="Arial"/>
          <w:b/>
          <w:noProof/>
          <w:sz w:val="20"/>
          <w:szCs w:val="20"/>
        </w:rPr>
        <w:t>b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S |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>a b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|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 xml:space="preserve">c </w:t>
      </w:r>
      <w:r w:rsidR="003C24A7" w:rsidRPr="00264B9F">
        <w:rPr>
          <w:rFonts w:ascii="Arial" w:hAnsi="Arial" w:cs="Arial"/>
          <w:bCs/>
          <w:noProof/>
          <w:sz w:val="20"/>
          <w:szCs w:val="20"/>
        </w:rPr>
        <w:t>S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3C24A7" w:rsidRPr="00264B9F">
        <w:rPr>
          <w:rFonts w:ascii="Arial" w:hAnsi="Arial" w:cs="Arial"/>
          <w:bCs/>
          <w:noProof/>
          <w:sz w:val="20"/>
          <w:szCs w:val="20"/>
        </w:rPr>
        <w:t>|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 xml:space="preserve"> c d </w:t>
      </w:r>
      <w:r w:rsidR="003C24A7" w:rsidRPr="00264B9F">
        <w:rPr>
          <w:rFonts w:ascii="Arial" w:hAnsi="Arial" w:cs="Arial"/>
          <w:bCs/>
          <w:noProof/>
          <w:sz w:val="20"/>
          <w:szCs w:val="20"/>
        </w:rPr>
        <w:t xml:space="preserve">|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>e</w:t>
      </w:r>
    </w:p>
    <w:p w14:paraId="1B69FB94" w14:textId="77777777" w:rsidR="003C24A7" w:rsidRPr="00264B9F" w:rsidRDefault="003C24A7" w:rsidP="003C24A7">
      <w:pPr>
        <w:widowControl w:val="0"/>
        <w:rPr>
          <w:rFonts w:ascii="Arial" w:hAnsi="Arial" w:cs="Arial"/>
          <w:bCs/>
          <w:noProof/>
          <w:sz w:val="20"/>
          <w:szCs w:val="20"/>
        </w:rPr>
      </w:pPr>
    </w:p>
    <w:p w14:paraId="2CCF9628" w14:textId="01E2D596" w:rsidR="003C24A7" w:rsidRPr="00264B9F" w:rsidRDefault="003C24A7" w:rsidP="003C24A7">
      <w:pPr>
        <w:widowControl w:val="0"/>
        <w:tabs>
          <w:tab w:val="left" w:pos="709"/>
          <w:tab w:val="left" w:pos="993"/>
        </w:tabs>
        <w:rPr>
          <w:rFonts w:ascii="Arial" w:hAnsi="Arial" w:cs="Arial"/>
          <w:bCs/>
          <w:noProof/>
          <w:sz w:val="20"/>
          <w:szCs w:val="20"/>
        </w:rPr>
      </w:pPr>
    </w:p>
    <w:p w14:paraId="32C039F9" w14:textId="6A0D429C" w:rsidR="003C24A7" w:rsidRPr="00264B9F" w:rsidRDefault="00835100" w:rsidP="00835100">
      <w:pPr>
        <w:widowControl w:val="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(2) 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A </w:t>
      </w:r>
      <w:r w:rsidR="003C24A7"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B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>e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 |  C  |  </w:t>
      </w:r>
      <w:r w:rsidR="003C24A7" w:rsidRPr="00264B9F">
        <w:rPr>
          <w:rFonts w:ascii="Arial" w:hAnsi="Arial" w:cs="Arial"/>
          <w:b/>
          <w:noProof/>
          <w:sz w:val="20"/>
          <w:szCs w:val="20"/>
        </w:rPr>
        <w:t xml:space="preserve">c 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B C  | 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</w:p>
    <w:p w14:paraId="137CDD33" w14:textId="77777777" w:rsidR="003C24A7" w:rsidRPr="00264B9F" w:rsidRDefault="003C24A7" w:rsidP="003C24A7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 xml:space="preserve">B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b </w:t>
      </w:r>
      <w:r w:rsidRPr="00264B9F">
        <w:rPr>
          <w:rFonts w:ascii="Arial" w:hAnsi="Arial" w:cs="Arial"/>
          <w:noProof/>
          <w:sz w:val="20"/>
          <w:szCs w:val="20"/>
        </w:rPr>
        <w:t xml:space="preserve">B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b  </w:t>
      </w:r>
      <w:r w:rsidRPr="00264B9F">
        <w:rPr>
          <w:rFonts w:ascii="Arial" w:hAnsi="Arial" w:cs="Arial"/>
          <w:noProof/>
          <w:sz w:val="20"/>
          <w:szCs w:val="20"/>
        </w:rPr>
        <w:t xml:space="preserve">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d </w:t>
      </w:r>
      <w:r w:rsidRPr="00264B9F">
        <w:rPr>
          <w:rFonts w:ascii="Arial" w:hAnsi="Arial" w:cs="Arial"/>
          <w:noProof/>
          <w:sz w:val="20"/>
          <w:szCs w:val="20"/>
        </w:rPr>
        <w:t>B</w:t>
      </w:r>
    </w:p>
    <w:p w14:paraId="383EBBE7" w14:textId="3A244928" w:rsidR="003C24A7" w:rsidRPr="00264B9F" w:rsidRDefault="003C24A7" w:rsidP="003C24A7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 xml:space="preserve">C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c </w:t>
      </w:r>
      <w:r w:rsidRPr="00264B9F">
        <w:rPr>
          <w:rFonts w:ascii="Arial" w:hAnsi="Arial" w:cs="Arial"/>
          <w:noProof/>
          <w:sz w:val="20"/>
          <w:szCs w:val="20"/>
        </w:rPr>
        <w:t xml:space="preserve">C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c  </w:t>
      </w:r>
      <w:r w:rsidRPr="00264B9F">
        <w:rPr>
          <w:rFonts w:ascii="Arial" w:hAnsi="Arial" w:cs="Arial"/>
          <w:noProof/>
          <w:sz w:val="20"/>
          <w:szCs w:val="20"/>
        </w:rPr>
        <w:t xml:space="preserve">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d</w:t>
      </w:r>
    </w:p>
    <w:p w14:paraId="2EEDE7C2" w14:textId="77777777" w:rsidR="003C24A7" w:rsidRPr="00745C3A" w:rsidRDefault="003C24A7" w:rsidP="003C24A7">
      <w:pPr>
        <w:pBdr>
          <w:between w:val="dotted" w:sz="4" w:space="1" w:color="auto"/>
        </w:pBdr>
        <w:rPr>
          <w:b/>
          <w:shadow/>
          <w:sz w:val="20"/>
        </w:rPr>
      </w:pPr>
    </w:p>
    <w:p w14:paraId="77E0DB0F" w14:textId="77777777" w:rsidR="003C24A7" w:rsidRPr="00745C3A" w:rsidRDefault="003C24A7" w:rsidP="003C24A7">
      <w:pPr>
        <w:pBdr>
          <w:between w:val="dotted" w:sz="4" w:space="1" w:color="auto"/>
        </w:pBdr>
        <w:rPr>
          <w:b/>
          <w:shadow/>
          <w:sz w:val="20"/>
        </w:rPr>
      </w:pPr>
    </w:p>
    <w:p w14:paraId="775E9645" w14:textId="77777777" w:rsidR="003C24A7" w:rsidRPr="00264B9F" w:rsidRDefault="003C24A7" w:rsidP="003C24A7">
      <w:pPr>
        <w:widowControl w:val="0"/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b/>
          <w:noProof/>
          <w:sz w:val="20"/>
          <w:szCs w:val="20"/>
        </w:rPr>
        <w:t>3ª CONDIÇÃO:</w:t>
      </w:r>
      <w:r w:rsidRPr="00264B9F">
        <w:rPr>
          <w:rFonts w:ascii="Arial" w:hAnsi="Arial" w:cs="Arial"/>
          <w:noProof/>
          <w:sz w:val="20"/>
          <w:szCs w:val="20"/>
        </w:rPr>
        <w:t xml:space="preserve"> eliminar </w:t>
      </w:r>
      <w:r w:rsidRPr="00632120">
        <w:rPr>
          <w:rFonts w:ascii="Arial" w:hAnsi="Arial" w:cs="Arial"/>
          <w:sz w:val="20"/>
          <w:szCs w:val="20"/>
          <w:u w:val="single"/>
        </w:rPr>
        <w:t>símbolos inúteis</w:t>
      </w:r>
      <w:r w:rsidRPr="00264B9F">
        <w:rPr>
          <w:rFonts w:ascii="Arial" w:hAnsi="Arial" w:cs="Arial"/>
          <w:noProof/>
          <w:sz w:val="20"/>
          <w:szCs w:val="20"/>
        </w:rPr>
        <w:t xml:space="preserve"> (inférteis e inalcançáveis)</w:t>
      </w:r>
    </w:p>
    <w:p w14:paraId="02B7DD24" w14:textId="77777777" w:rsidR="003C24A7" w:rsidRPr="00264B9F" w:rsidRDefault="003C24A7" w:rsidP="003C24A7">
      <w:pPr>
        <w:widowControl w:val="0"/>
        <w:jc w:val="both"/>
        <w:rPr>
          <w:rFonts w:ascii="Arial" w:hAnsi="Arial" w:cs="Arial"/>
          <w:noProof/>
          <w:sz w:val="20"/>
          <w:szCs w:val="20"/>
          <w:u w:val="single"/>
        </w:rPr>
      </w:pPr>
    </w:p>
    <w:p w14:paraId="62AB5C28" w14:textId="77777777" w:rsidR="003C24A7" w:rsidRPr="00264B9F" w:rsidRDefault="003C24A7" w:rsidP="003C24A7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 xml:space="preserve">O que </w:t>
      </w: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são</w:t>
      </w:r>
      <w:r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>?</w:t>
      </w:r>
    </w:p>
    <w:p w14:paraId="62FB5F92" w14:textId="77777777" w:rsidR="003C24A7" w:rsidRPr="00264B9F" w:rsidRDefault="003C24A7" w:rsidP="003C24A7">
      <w:pPr>
        <w:widowControl w:val="0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 xml:space="preserve">símbolos </w:t>
      </w:r>
      <w:r w:rsidRPr="00632120">
        <w:rPr>
          <w:rFonts w:ascii="Arial" w:hAnsi="Arial" w:cs="Arial"/>
          <w:sz w:val="20"/>
          <w:szCs w:val="20"/>
          <w:u w:val="single"/>
        </w:rPr>
        <w:t>inférteis</w:t>
      </w:r>
      <w:r w:rsidRPr="00264B9F">
        <w:rPr>
          <w:rFonts w:ascii="Arial" w:hAnsi="Arial" w:cs="Arial"/>
          <w:noProof/>
          <w:sz w:val="20"/>
          <w:szCs w:val="20"/>
        </w:rPr>
        <w:t>: símbolos que não geram palavras compostas apenas por símbolos terminais.</w:t>
      </w:r>
    </w:p>
    <w:p w14:paraId="4DC2FD12" w14:textId="77777777" w:rsidR="003C24A7" w:rsidRPr="00264B9F" w:rsidRDefault="003C24A7" w:rsidP="003C24A7">
      <w:pPr>
        <w:widowControl w:val="0"/>
        <w:rPr>
          <w:rFonts w:ascii="Arial" w:hAnsi="Arial" w:cs="Arial"/>
          <w:b/>
          <w:noProof/>
          <w:sz w:val="20"/>
          <w:szCs w:val="20"/>
          <w:u w:val="single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 xml:space="preserve">símbolos </w:t>
      </w:r>
      <w:r w:rsidRPr="00632120">
        <w:rPr>
          <w:rFonts w:ascii="Arial" w:hAnsi="Arial" w:cs="Arial"/>
          <w:sz w:val="20"/>
          <w:szCs w:val="20"/>
          <w:u w:val="single"/>
        </w:rPr>
        <w:t>inalcançáveis</w:t>
      </w:r>
      <w:r w:rsidRPr="00264B9F">
        <w:rPr>
          <w:rFonts w:ascii="Arial" w:hAnsi="Arial" w:cs="Arial"/>
          <w:noProof/>
          <w:sz w:val="20"/>
          <w:szCs w:val="20"/>
        </w:rPr>
        <w:t>: símbolos que não são alcançados a partir do símbolo inicial da gramática.</w:t>
      </w:r>
    </w:p>
    <w:p w14:paraId="4C737F7E" w14:textId="77777777" w:rsidR="003C24A7" w:rsidRPr="00264B9F" w:rsidRDefault="003C24A7" w:rsidP="003C24A7">
      <w:pPr>
        <w:widowControl w:val="0"/>
        <w:rPr>
          <w:rFonts w:ascii="Arial" w:hAnsi="Arial" w:cs="Arial"/>
          <w:noProof/>
          <w:sz w:val="20"/>
          <w:szCs w:val="20"/>
        </w:rPr>
      </w:pPr>
    </w:p>
    <w:p w14:paraId="39A52A46" w14:textId="111A0A34" w:rsidR="003C24A7" w:rsidRPr="00264B9F" w:rsidRDefault="00835100" w:rsidP="00835100">
      <w:pPr>
        <w:widowControl w:val="0"/>
        <w:tabs>
          <w:tab w:val="left" w:pos="426"/>
        </w:tabs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(1) </w:t>
      </w:r>
      <w:r w:rsidR="003C24A7" w:rsidRPr="00264B9F">
        <w:rPr>
          <w:rFonts w:ascii="Arial" w:hAnsi="Arial" w:cs="Arial"/>
          <w:noProof/>
          <w:sz w:val="20"/>
          <w:szCs w:val="20"/>
        </w:rPr>
        <w:t>S</w:t>
      </w:r>
      <w:r w:rsidR="003C24A7">
        <w:rPr>
          <w:rFonts w:ascii="Arial" w:hAnsi="Arial" w:cs="Arial"/>
          <w:noProof/>
          <w:sz w:val="20"/>
          <w:szCs w:val="20"/>
        </w:rPr>
        <w:t xml:space="preserve"> </w:t>
      </w:r>
      <w:r w:rsidR="003C24A7"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 xml:space="preserve">a </w:t>
      </w:r>
      <w:r w:rsidR="003C24A7" w:rsidRPr="00264B9F">
        <w:rPr>
          <w:rFonts w:ascii="Arial" w:hAnsi="Arial" w:cs="Arial"/>
          <w:noProof/>
          <w:sz w:val="20"/>
          <w:szCs w:val="20"/>
        </w:rPr>
        <w:t xml:space="preserve">S  |  R </w:t>
      </w:r>
      <w:r w:rsidR="003C24A7" w:rsidRPr="00264B9F">
        <w:rPr>
          <w:rFonts w:ascii="Arial" w:hAnsi="Arial" w:cs="Arial"/>
          <w:b/>
          <w:bCs/>
          <w:noProof/>
          <w:sz w:val="20"/>
          <w:szCs w:val="20"/>
        </w:rPr>
        <w:t xml:space="preserve">b  </w:t>
      </w:r>
      <w:r w:rsidR="003C24A7" w:rsidRPr="00264B9F">
        <w:rPr>
          <w:rFonts w:ascii="Arial" w:hAnsi="Arial" w:cs="Arial"/>
          <w:noProof/>
          <w:sz w:val="20"/>
          <w:szCs w:val="20"/>
        </w:rPr>
        <w:t>|  U</w:t>
      </w:r>
    </w:p>
    <w:p w14:paraId="105399DF" w14:textId="77777777" w:rsidR="003C24A7" w:rsidRPr="00264B9F" w:rsidRDefault="003C24A7" w:rsidP="003C24A7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>R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b </w:t>
      </w:r>
      <w:r w:rsidRPr="00264B9F">
        <w:rPr>
          <w:rFonts w:ascii="Arial" w:hAnsi="Arial" w:cs="Arial"/>
          <w:noProof/>
          <w:sz w:val="20"/>
          <w:szCs w:val="20"/>
        </w:rPr>
        <w:t xml:space="preserve">R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c</w:t>
      </w:r>
      <w:r w:rsidRPr="00264B9F">
        <w:rPr>
          <w:rFonts w:ascii="Arial" w:hAnsi="Arial" w:cs="Arial"/>
          <w:noProof/>
          <w:sz w:val="20"/>
          <w:szCs w:val="20"/>
        </w:rPr>
        <w:t xml:space="preserve"> R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b</w:t>
      </w:r>
    </w:p>
    <w:p w14:paraId="7242BCB3" w14:textId="77777777" w:rsidR="003C24A7" w:rsidRPr="005B6EEE" w:rsidRDefault="003C24A7" w:rsidP="003C24A7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5B6EEE">
        <w:rPr>
          <w:rFonts w:ascii="Arial" w:hAnsi="Arial" w:cs="Arial"/>
          <w:noProof/>
          <w:sz w:val="20"/>
          <w:szCs w:val="20"/>
        </w:rPr>
        <w:t xml:space="preserve">T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5B6EEE">
        <w:rPr>
          <w:rFonts w:ascii="Arial" w:hAnsi="Arial" w:cs="Arial"/>
          <w:noProof/>
          <w:sz w:val="20"/>
          <w:szCs w:val="20"/>
        </w:rPr>
        <w:t xml:space="preserve"> </w:t>
      </w:r>
      <w:r w:rsidRPr="005B6EEE">
        <w:rPr>
          <w:rFonts w:ascii="Arial" w:hAnsi="Arial" w:cs="Arial"/>
          <w:b/>
          <w:noProof/>
          <w:sz w:val="20"/>
          <w:szCs w:val="20"/>
        </w:rPr>
        <w:t>c</w:t>
      </w:r>
      <w:r w:rsidRPr="005B6EEE">
        <w:rPr>
          <w:rFonts w:ascii="Arial" w:hAnsi="Arial" w:cs="Arial"/>
          <w:noProof/>
          <w:sz w:val="20"/>
          <w:szCs w:val="20"/>
        </w:rPr>
        <w:t xml:space="preserve">  |  </w:t>
      </w:r>
      <w:r w:rsidRPr="005B6EEE">
        <w:rPr>
          <w:rFonts w:ascii="Arial" w:hAnsi="Arial" w:cs="Arial"/>
          <w:b/>
          <w:bCs/>
          <w:noProof/>
          <w:sz w:val="20"/>
          <w:szCs w:val="20"/>
        </w:rPr>
        <w:t xml:space="preserve"> c</w:t>
      </w:r>
      <w:r w:rsidRPr="005B6EEE">
        <w:rPr>
          <w:rFonts w:ascii="Arial" w:hAnsi="Arial" w:cs="Arial"/>
          <w:bCs/>
          <w:noProof/>
          <w:sz w:val="20"/>
          <w:szCs w:val="20"/>
        </w:rPr>
        <w:t xml:space="preserve"> </w:t>
      </w:r>
      <w:r w:rsidRPr="005B6EEE">
        <w:rPr>
          <w:rFonts w:ascii="Arial" w:hAnsi="Arial" w:cs="Arial"/>
          <w:noProof/>
          <w:sz w:val="20"/>
          <w:szCs w:val="20"/>
        </w:rPr>
        <w:t>T</w:t>
      </w:r>
    </w:p>
    <w:p w14:paraId="054E242E" w14:textId="77777777" w:rsidR="003C24A7" w:rsidRPr="005B6EEE" w:rsidRDefault="003C24A7" w:rsidP="003C24A7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5B6EEE">
        <w:rPr>
          <w:rFonts w:ascii="Arial" w:hAnsi="Arial" w:cs="Arial"/>
          <w:noProof/>
          <w:sz w:val="20"/>
          <w:szCs w:val="20"/>
        </w:rPr>
        <w:t xml:space="preserve">U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5B6EEE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noProof/>
          <w:sz w:val="20"/>
          <w:szCs w:val="20"/>
        </w:rPr>
        <w:sym w:font="Symbol" w:char="F065"/>
      </w:r>
      <w:r w:rsidRPr="005B6EEE">
        <w:rPr>
          <w:rFonts w:ascii="Arial" w:hAnsi="Arial" w:cs="Arial"/>
          <w:noProof/>
          <w:sz w:val="20"/>
          <w:szCs w:val="20"/>
        </w:rPr>
        <w:t xml:space="preserve">  |  </w:t>
      </w:r>
      <w:r w:rsidRPr="005B6EEE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Pr="005B6EEE">
        <w:rPr>
          <w:rFonts w:ascii="Arial" w:hAnsi="Arial" w:cs="Arial"/>
          <w:b/>
          <w:noProof/>
          <w:sz w:val="20"/>
          <w:szCs w:val="20"/>
        </w:rPr>
        <w:t>b</w:t>
      </w:r>
      <w:r w:rsidRPr="005B6EEE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Pr="005B6EEE">
        <w:rPr>
          <w:rFonts w:ascii="Arial" w:hAnsi="Arial" w:cs="Arial"/>
          <w:noProof/>
          <w:sz w:val="20"/>
          <w:szCs w:val="20"/>
        </w:rPr>
        <w:t>U</w:t>
      </w:r>
    </w:p>
    <w:p w14:paraId="79513900" w14:textId="1D17447F" w:rsidR="006D237B" w:rsidRDefault="00372946" w:rsidP="006D237B">
      <w:pPr>
        <w:widowContro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6D237B" w:rsidRPr="00264B9F">
        <w:rPr>
          <w:rFonts w:ascii="Arial" w:hAnsi="Arial" w:cs="Arial"/>
          <w:b/>
          <w:noProof/>
          <w:sz w:val="20"/>
          <w:szCs w:val="20"/>
        </w:rPr>
        <w:lastRenderedPageBreak/>
        <w:t>2ª CONDIÇÃO: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eliminar </w:t>
      </w:r>
      <w:r w:rsidR="006D237B" w:rsidRPr="00264B9F">
        <w:rPr>
          <w:rFonts w:ascii="Arial" w:hAnsi="Arial" w:cs="Arial"/>
          <w:noProof/>
          <w:color w:val="00B0F0"/>
          <w:sz w:val="20"/>
          <w:szCs w:val="20"/>
          <w:u w:val="single"/>
        </w:rPr>
        <w:t>não determinismo à esquerda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(direto e indireto)</w:t>
      </w:r>
    </w:p>
    <w:p w14:paraId="4D8639F9" w14:textId="77777777" w:rsidR="00835100" w:rsidRDefault="00835100" w:rsidP="006D237B">
      <w:pPr>
        <w:widowControl w:val="0"/>
        <w:rPr>
          <w:rFonts w:ascii="Arial" w:hAnsi="Arial" w:cs="Arial"/>
          <w:sz w:val="20"/>
          <w:szCs w:val="20"/>
        </w:rPr>
      </w:pPr>
    </w:p>
    <w:p w14:paraId="7AEEF8B3" w14:textId="7FC7C8B3" w:rsidR="005B6EEE" w:rsidRPr="00264B9F" w:rsidRDefault="006D237B" w:rsidP="005B6EEE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 w:rsidRPr="00264B9F">
        <w:rPr>
          <w:rFonts w:ascii="Arial" w:hAnsi="Arial" w:cs="Arial"/>
          <w:b/>
          <w:noProof/>
          <w:sz w:val="20"/>
          <w:szCs w:val="20"/>
        </w:rPr>
        <w:t xml:space="preserve">1ª etapa: </w:t>
      </w:r>
      <w:r w:rsidRPr="00264B9F">
        <w:rPr>
          <w:rFonts w:ascii="Arial" w:hAnsi="Arial" w:cs="Arial"/>
          <w:noProof/>
          <w:sz w:val="20"/>
          <w:szCs w:val="20"/>
        </w:rPr>
        <w:t>eliminar não determinismo à esquerda (</w:t>
      </w:r>
      <w:r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>direto</w:t>
      </w:r>
      <w:r w:rsidRPr="00264B9F">
        <w:rPr>
          <w:rFonts w:ascii="Arial" w:hAnsi="Arial" w:cs="Arial"/>
          <w:noProof/>
          <w:sz w:val="20"/>
          <w:szCs w:val="20"/>
        </w:rPr>
        <w:t>)</w:t>
      </w:r>
      <w:r w:rsidR="005B6EEE">
        <w:rPr>
          <w:rFonts w:ascii="Arial" w:hAnsi="Arial" w:cs="Arial"/>
          <w:noProof/>
          <w:sz w:val="20"/>
          <w:szCs w:val="20"/>
        </w:rPr>
        <w:t xml:space="preserve"> - </w:t>
      </w:r>
      <w:r w:rsidR="005B6EEE">
        <w:rPr>
          <w:rFonts w:ascii="Arial" w:hAnsi="Arial" w:cs="Arial"/>
          <w:b/>
          <w:bCs/>
          <w:noProof/>
          <w:color w:val="FF0000"/>
          <w:sz w:val="20"/>
          <w:szCs w:val="20"/>
        </w:rPr>
        <w:t>c</w:t>
      </w:r>
      <w:r w:rsidR="005B6EEE"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>omo eliminar?</w:t>
      </w:r>
    </w:p>
    <w:p w14:paraId="06F4BB26" w14:textId="2E6B7BC1" w:rsidR="006D237B" w:rsidRPr="00264B9F" w:rsidRDefault="006D237B" w:rsidP="005B6EEE">
      <w:pPr>
        <w:widowControl w:val="0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1º passo:</w:t>
      </w:r>
      <w:r w:rsidRPr="00264B9F">
        <w:rPr>
          <w:rFonts w:ascii="Arial" w:hAnsi="Arial" w:cs="Arial"/>
          <w:noProof/>
          <w:sz w:val="20"/>
          <w:szCs w:val="20"/>
        </w:rPr>
        <w:t xml:space="preserve"> identificar os não terminais X com duas ou mais regras sintáticas que iniciam com a mesma sequência de símbolos, isto é, os não terminais que possuem não determinismo à esquerda (direto);</w:t>
      </w:r>
    </w:p>
    <w:p w14:paraId="75BC60A4" w14:textId="77777777" w:rsidR="006D237B" w:rsidRPr="00324FBD" w:rsidRDefault="006D237B" w:rsidP="006D237B">
      <w:pPr>
        <w:widowControl w:val="0"/>
        <w:jc w:val="both"/>
        <w:rPr>
          <w:rFonts w:ascii="Arial" w:hAnsi="Arial" w:cs="Arial"/>
          <w:noProof/>
          <w:sz w:val="10"/>
          <w:szCs w:val="10"/>
        </w:rPr>
      </w:pPr>
    </w:p>
    <w:p w14:paraId="56D46A7D" w14:textId="77777777" w:rsidR="006D237B" w:rsidRPr="00264B9F" w:rsidRDefault="006D237B" w:rsidP="006D237B">
      <w:pPr>
        <w:widowControl w:val="0"/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2º passo</w:t>
      </w:r>
      <w:r w:rsidRPr="00264B9F">
        <w:rPr>
          <w:rFonts w:ascii="Arial" w:hAnsi="Arial" w:cs="Arial"/>
          <w:noProof/>
          <w:sz w:val="20"/>
          <w:szCs w:val="20"/>
        </w:rPr>
        <w:t>: para cada não terminal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</w:t>
      </w:r>
      <w:r w:rsidRPr="00264B9F">
        <w:rPr>
          <w:rFonts w:ascii="Arial" w:hAnsi="Arial" w:cs="Arial"/>
          <w:noProof/>
          <w:sz w:val="20"/>
          <w:szCs w:val="20"/>
        </w:rPr>
        <w:t xml:space="preserve"> identificado no 1º passo faça:</w:t>
      </w:r>
    </w:p>
    <w:p w14:paraId="2E062171" w14:textId="77777777" w:rsidR="006D237B" w:rsidRPr="00264B9F" w:rsidRDefault="006D237B" w:rsidP="006D237B">
      <w:pPr>
        <w:widowControl w:val="0"/>
        <w:numPr>
          <w:ilvl w:val="0"/>
          <w:numId w:val="7"/>
        </w:numPr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>reescrever as regras sintáticas de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</w:t>
      </w:r>
      <w:r w:rsidRPr="00264B9F">
        <w:rPr>
          <w:rFonts w:ascii="Arial" w:hAnsi="Arial" w:cs="Arial"/>
          <w:noProof/>
          <w:sz w:val="20"/>
          <w:szCs w:val="20"/>
        </w:rPr>
        <w:t xml:space="preserve"> da seguinte forma: copiar a sequência de símbolos comuns e concatenar, ao final da regra sintática, um novo não terminal (X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i1</w:t>
      </w:r>
      <w:r w:rsidRPr="00264B9F">
        <w:rPr>
          <w:rFonts w:ascii="Arial" w:hAnsi="Arial" w:cs="Arial"/>
          <w:noProof/>
          <w:sz w:val="20"/>
          <w:szCs w:val="20"/>
        </w:rPr>
        <w:t>,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i2</w:t>
      </w:r>
      <w:r w:rsidRPr="00264B9F">
        <w:rPr>
          <w:rFonts w:ascii="Arial" w:hAnsi="Arial" w:cs="Arial"/>
          <w:noProof/>
          <w:sz w:val="20"/>
          <w:szCs w:val="20"/>
        </w:rPr>
        <w:t>,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i3</w:t>
      </w:r>
      <w:r w:rsidRPr="00264B9F">
        <w:rPr>
          <w:rFonts w:ascii="Arial" w:hAnsi="Arial" w:cs="Arial"/>
          <w:noProof/>
          <w:sz w:val="20"/>
          <w:szCs w:val="20"/>
        </w:rPr>
        <w:t>, ... um não terminal diferente para cada sequência diferente de símbolos); copiar as regras que não possuem não determinismo à esquerda direto;</w:t>
      </w:r>
    </w:p>
    <w:p w14:paraId="3C3DB256" w14:textId="77777777" w:rsidR="006D237B" w:rsidRPr="00264B9F" w:rsidRDefault="006D237B" w:rsidP="006D237B">
      <w:pPr>
        <w:widowControl w:val="0"/>
        <w:numPr>
          <w:ilvl w:val="0"/>
          <w:numId w:val="7"/>
        </w:numPr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>escrever as regras sintáticas do novo não terminal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i(1, 2, 3, ...)</w:t>
      </w:r>
      <w:r w:rsidRPr="00264B9F">
        <w:rPr>
          <w:rFonts w:ascii="Arial" w:hAnsi="Arial" w:cs="Arial"/>
          <w:noProof/>
          <w:sz w:val="20"/>
          <w:szCs w:val="20"/>
        </w:rPr>
        <w:t xml:space="preserve"> da seguinte forma: criar uma regra para cada sequência de símbolos restantes das regras reescritas anteriormente;</w:t>
      </w:r>
    </w:p>
    <w:p w14:paraId="25EF4F42" w14:textId="77777777" w:rsidR="006D237B" w:rsidRPr="00264B9F" w:rsidRDefault="006D237B" w:rsidP="006D237B">
      <w:pPr>
        <w:pStyle w:val="PargrafodaLista"/>
        <w:ind w:left="0"/>
        <w:rPr>
          <w:rFonts w:ascii="Arial" w:hAnsi="Arial" w:cs="Arial"/>
          <w:noProof/>
          <w:sz w:val="10"/>
          <w:szCs w:val="10"/>
        </w:rPr>
      </w:pPr>
    </w:p>
    <w:p w14:paraId="68C04B6D" w14:textId="77777777" w:rsidR="006D237B" w:rsidRPr="00264B9F" w:rsidRDefault="006D237B" w:rsidP="006D237B">
      <w:pPr>
        <w:widowControl w:val="0"/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3º passo</w:t>
      </w:r>
      <w:r w:rsidRPr="00264B9F">
        <w:rPr>
          <w:rFonts w:ascii="Arial" w:hAnsi="Arial" w:cs="Arial"/>
          <w:noProof/>
          <w:sz w:val="20"/>
          <w:szCs w:val="20"/>
        </w:rPr>
        <w:t>: copiar os não terminais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j</w:t>
      </w:r>
      <w:r w:rsidRPr="00264B9F">
        <w:rPr>
          <w:rFonts w:ascii="Arial" w:hAnsi="Arial" w:cs="Arial"/>
          <w:noProof/>
          <w:sz w:val="20"/>
          <w:szCs w:val="20"/>
        </w:rPr>
        <w:t xml:space="preserve"> que não possuem não determinismo à esquerda direto, bem como suas regras sintáticas.</w:t>
      </w:r>
    </w:p>
    <w:p w14:paraId="341A7422" w14:textId="77777777" w:rsidR="006D237B" w:rsidRPr="00264B9F" w:rsidRDefault="006D237B" w:rsidP="006D237B">
      <w:pPr>
        <w:widowControl w:val="0"/>
        <w:tabs>
          <w:tab w:val="left" w:pos="993"/>
        </w:tabs>
        <w:rPr>
          <w:rFonts w:ascii="Arial" w:hAnsi="Arial" w:cs="Arial"/>
          <w:noProof/>
          <w:sz w:val="20"/>
          <w:szCs w:val="20"/>
        </w:rPr>
      </w:pPr>
    </w:p>
    <w:p w14:paraId="02804263" w14:textId="77777777" w:rsidR="005B6EEE" w:rsidRDefault="005B6EEE" w:rsidP="006D237B">
      <w:pPr>
        <w:widowControl w:val="0"/>
        <w:tabs>
          <w:tab w:val="left" w:pos="709"/>
          <w:tab w:val="left" w:pos="993"/>
        </w:tabs>
        <w:rPr>
          <w:rFonts w:ascii="Arial" w:hAnsi="Arial" w:cs="Arial"/>
          <w:noProof/>
          <w:sz w:val="20"/>
          <w:szCs w:val="20"/>
          <w:u w:val="single"/>
        </w:rPr>
        <w:sectPr w:rsidR="005B6EEE" w:rsidSect="006D237B">
          <w:type w:val="continuous"/>
          <w:pgSz w:w="11907" w:h="16840" w:code="9"/>
          <w:pgMar w:top="851" w:right="567" w:bottom="851" w:left="567" w:header="567" w:footer="567" w:gutter="0"/>
          <w:cols w:sep="1" w:space="113"/>
        </w:sectPr>
      </w:pPr>
    </w:p>
    <w:p w14:paraId="75E60687" w14:textId="6C777759" w:rsidR="006D237B" w:rsidRDefault="006D237B" w:rsidP="006D237B">
      <w:pPr>
        <w:widowControl w:val="0"/>
        <w:tabs>
          <w:tab w:val="left" w:pos="709"/>
          <w:tab w:val="left" w:pos="993"/>
        </w:tabs>
        <w:rPr>
          <w:rFonts w:ascii="Arial" w:hAnsi="Arial" w:cs="Arial"/>
          <w:noProof/>
          <w:sz w:val="20"/>
          <w:szCs w:val="20"/>
          <w:u w:val="single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EXEMPLOS</w:t>
      </w:r>
      <w:r w:rsidR="005B6EEE">
        <w:rPr>
          <w:rFonts w:ascii="Arial" w:hAnsi="Arial" w:cs="Arial"/>
          <w:noProof/>
          <w:sz w:val="20"/>
          <w:szCs w:val="20"/>
          <w:u w:val="single"/>
        </w:rPr>
        <w:t>:</w:t>
      </w:r>
    </w:p>
    <w:p w14:paraId="41F0B346" w14:textId="6ACCCC7C" w:rsidR="006D237B" w:rsidRPr="00264B9F" w:rsidRDefault="00835100" w:rsidP="00835100">
      <w:pPr>
        <w:widowControl w:val="0"/>
        <w:tabs>
          <w:tab w:val="left" w:pos="426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(1) 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S </w:t>
      </w:r>
      <w:r w:rsidR="006D237B"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</w:t>
      </w:r>
      <w:r w:rsidR="006D237B" w:rsidRPr="00264B9F">
        <w:rPr>
          <w:rFonts w:ascii="Arial" w:hAnsi="Arial" w:cs="Arial"/>
          <w:b/>
          <w:noProof/>
          <w:sz w:val="20"/>
          <w:szCs w:val="20"/>
        </w:rPr>
        <w:t>b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S | 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>a b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| 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 xml:space="preserve">c </w:t>
      </w:r>
      <w:r w:rsidR="006D237B" w:rsidRPr="00264B9F">
        <w:rPr>
          <w:rFonts w:ascii="Arial" w:hAnsi="Arial" w:cs="Arial"/>
          <w:bCs/>
          <w:noProof/>
          <w:sz w:val="20"/>
          <w:szCs w:val="20"/>
        </w:rPr>
        <w:t>S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6D237B" w:rsidRPr="00264B9F">
        <w:rPr>
          <w:rFonts w:ascii="Arial" w:hAnsi="Arial" w:cs="Arial"/>
          <w:bCs/>
          <w:noProof/>
          <w:sz w:val="20"/>
          <w:szCs w:val="20"/>
        </w:rPr>
        <w:t>|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 xml:space="preserve"> c d </w:t>
      </w:r>
      <w:r w:rsidR="006D237B" w:rsidRPr="00264B9F">
        <w:rPr>
          <w:rFonts w:ascii="Arial" w:hAnsi="Arial" w:cs="Arial"/>
          <w:bCs/>
          <w:noProof/>
          <w:sz w:val="20"/>
          <w:szCs w:val="20"/>
        </w:rPr>
        <w:t xml:space="preserve">| 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>e</w:t>
      </w:r>
    </w:p>
    <w:p w14:paraId="4A1A580D" w14:textId="77777777" w:rsidR="006D237B" w:rsidRPr="00264B9F" w:rsidRDefault="006D237B" w:rsidP="006D237B">
      <w:pPr>
        <w:widowControl w:val="0"/>
        <w:rPr>
          <w:rFonts w:ascii="Arial" w:hAnsi="Arial" w:cs="Arial"/>
          <w:bCs/>
          <w:noProof/>
          <w:sz w:val="20"/>
          <w:szCs w:val="20"/>
        </w:rPr>
      </w:pPr>
    </w:p>
    <w:p w14:paraId="3F77FA45" w14:textId="2C95D7E0" w:rsidR="006D237B" w:rsidRPr="00264B9F" w:rsidRDefault="00835100" w:rsidP="00835100">
      <w:pPr>
        <w:widowControl w:val="0"/>
        <w:tabs>
          <w:tab w:val="left" w:pos="709"/>
          <w:tab w:val="left" w:pos="993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(2) 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S </w:t>
      </w:r>
      <w:r w:rsidR="006D237B"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B  |  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C  |  </w:t>
      </w:r>
      <w:r w:rsidR="006D237B" w:rsidRPr="00264B9F">
        <w:rPr>
          <w:rFonts w:ascii="Arial" w:hAnsi="Arial" w:cs="Arial"/>
          <w:b/>
          <w:bCs/>
          <w:noProof/>
          <w:sz w:val="20"/>
          <w:szCs w:val="20"/>
        </w:rPr>
        <w:t>d</w:t>
      </w:r>
      <w:r w:rsidR="006D237B" w:rsidRPr="00264B9F">
        <w:rPr>
          <w:rFonts w:ascii="Arial" w:hAnsi="Arial" w:cs="Arial"/>
          <w:noProof/>
          <w:sz w:val="20"/>
          <w:szCs w:val="20"/>
        </w:rPr>
        <w:t xml:space="preserve"> S</w:t>
      </w:r>
    </w:p>
    <w:p w14:paraId="78C8F424" w14:textId="77777777" w:rsidR="006D237B" w:rsidRPr="00264B9F" w:rsidRDefault="006D237B" w:rsidP="006D237B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 xml:space="preserve">B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b</w:t>
      </w:r>
      <w:r w:rsidRPr="00264B9F">
        <w:rPr>
          <w:rFonts w:ascii="Arial" w:hAnsi="Arial" w:cs="Arial"/>
          <w:noProof/>
          <w:sz w:val="20"/>
          <w:szCs w:val="20"/>
        </w:rPr>
        <w:t xml:space="preserve"> B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b</w:t>
      </w:r>
    </w:p>
    <w:p w14:paraId="504B096E" w14:textId="77777777" w:rsidR="006D237B" w:rsidRDefault="006D237B" w:rsidP="006D237B">
      <w:pPr>
        <w:widowControl w:val="0"/>
        <w:ind w:firstLine="284"/>
        <w:rPr>
          <w:rFonts w:ascii="Arial" w:hAnsi="Arial" w:cs="Arial"/>
          <w:b/>
          <w:bCs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 xml:space="preserve">C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c</w:t>
      </w:r>
      <w:r w:rsidRPr="00264B9F">
        <w:rPr>
          <w:rFonts w:ascii="Arial" w:hAnsi="Arial" w:cs="Arial"/>
          <w:noProof/>
          <w:sz w:val="20"/>
          <w:szCs w:val="20"/>
        </w:rPr>
        <w:t xml:space="preserve"> C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c</w:t>
      </w:r>
    </w:p>
    <w:p w14:paraId="77E0B20E" w14:textId="77777777" w:rsidR="006D237B" w:rsidRPr="00511F0E" w:rsidRDefault="006D237B" w:rsidP="006D237B">
      <w:pPr>
        <w:widowControl w:val="0"/>
        <w:rPr>
          <w:rFonts w:ascii="Arial" w:hAnsi="Arial" w:cs="Arial"/>
          <w:noProof/>
          <w:sz w:val="20"/>
          <w:szCs w:val="20"/>
        </w:rPr>
      </w:pPr>
    </w:p>
    <w:p w14:paraId="7BE0D97E" w14:textId="6F9B22D0" w:rsidR="006D237B" w:rsidRDefault="00835100" w:rsidP="00835100">
      <w:pPr>
        <w:widowContro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(3) </w:t>
      </w:r>
      <w:r w:rsidR="006D237B" w:rsidRPr="00137972">
        <w:rPr>
          <w:rFonts w:ascii="Arial" w:hAnsi="Arial" w:cs="Arial"/>
          <w:sz w:val="20"/>
          <w:szCs w:val="20"/>
        </w:rPr>
        <w:t>A</w:t>
      </w:r>
      <w:r w:rsidR="006D237B">
        <w:rPr>
          <w:rFonts w:ascii="Arial" w:hAnsi="Arial" w:cs="Arial"/>
          <w:sz w:val="20"/>
          <w:szCs w:val="20"/>
        </w:rPr>
        <w:t xml:space="preserve"> </w:t>
      </w:r>
      <w:r w:rsidR="006D237B" w:rsidRPr="00137972">
        <w:rPr>
          <w:rFonts w:ascii="Arial" w:hAnsi="Arial" w:cs="Arial"/>
          <w:sz w:val="20"/>
          <w:szCs w:val="20"/>
        </w:rPr>
        <w:sym w:font="Symbol" w:char="F0AE"/>
      </w:r>
      <w:r w:rsidR="006D237B"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237B" w:rsidRPr="00137972">
        <w:rPr>
          <w:rFonts w:ascii="Arial" w:hAnsi="Arial" w:cs="Arial"/>
          <w:b/>
          <w:bCs/>
          <w:sz w:val="20"/>
          <w:szCs w:val="20"/>
        </w:rPr>
        <w:t>a</w:t>
      </w:r>
      <w:proofErr w:type="spellEnd"/>
      <w:r w:rsidR="006D237B" w:rsidRPr="00137972">
        <w:rPr>
          <w:rFonts w:ascii="Arial" w:hAnsi="Arial" w:cs="Arial"/>
          <w:sz w:val="20"/>
          <w:szCs w:val="20"/>
        </w:rPr>
        <w:t xml:space="preserve"> B</w:t>
      </w:r>
      <w:r w:rsidR="006D237B">
        <w:rPr>
          <w:rFonts w:ascii="Arial" w:hAnsi="Arial" w:cs="Arial"/>
          <w:sz w:val="20"/>
          <w:szCs w:val="20"/>
        </w:rPr>
        <w:t xml:space="preserve"> </w:t>
      </w:r>
      <w:r w:rsidR="006D237B" w:rsidRPr="00137972">
        <w:rPr>
          <w:rFonts w:ascii="Arial" w:hAnsi="Arial" w:cs="Arial"/>
          <w:sz w:val="20"/>
          <w:szCs w:val="20"/>
        </w:rPr>
        <w:t xml:space="preserve"> | </w:t>
      </w:r>
      <w:r w:rsidR="006D237B">
        <w:rPr>
          <w:rFonts w:ascii="Arial" w:hAnsi="Arial" w:cs="Arial"/>
          <w:sz w:val="20"/>
          <w:szCs w:val="20"/>
        </w:rPr>
        <w:t xml:space="preserve"> </w:t>
      </w:r>
      <w:r w:rsidR="006D237B" w:rsidRPr="00137972">
        <w:rPr>
          <w:rFonts w:ascii="Arial" w:hAnsi="Arial" w:cs="Arial"/>
          <w:b/>
          <w:bCs/>
          <w:sz w:val="20"/>
          <w:szCs w:val="20"/>
        </w:rPr>
        <w:t>a</w:t>
      </w:r>
      <w:r w:rsidR="006D237B" w:rsidRPr="00137972">
        <w:rPr>
          <w:rFonts w:ascii="Arial" w:hAnsi="Arial" w:cs="Arial"/>
          <w:sz w:val="20"/>
          <w:szCs w:val="20"/>
        </w:rPr>
        <w:t xml:space="preserve"> B</w:t>
      </w:r>
      <w:r w:rsidR="006D237B">
        <w:rPr>
          <w:rFonts w:ascii="Arial" w:hAnsi="Arial" w:cs="Arial"/>
          <w:sz w:val="20"/>
          <w:szCs w:val="20"/>
        </w:rPr>
        <w:t xml:space="preserve"> C</w:t>
      </w:r>
      <w:r w:rsidR="006D237B" w:rsidRPr="00137972">
        <w:rPr>
          <w:rFonts w:ascii="Arial" w:hAnsi="Arial" w:cs="Arial"/>
          <w:sz w:val="20"/>
          <w:szCs w:val="20"/>
        </w:rPr>
        <w:t xml:space="preserve"> </w:t>
      </w:r>
      <w:r w:rsidR="006D237B">
        <w:rPr>
          <w:rFonts w:ascii="Arial" w:hAnsi="Arial" w:cs="Arial"/>
          <w:sz w:val="20"/>
          <w:szCs w:val="20"/>
        </w:rPr>
        <w:t xml:space="preserve"> </w:t>
      </w:r>
      <w:r w:rsidR="006D237B" w:rsidRPr="00137972">
        <w:rPr>
          <w:rFonts w:ascii="Arial" w:hAnsi="Arial" w:cs="Arial"/>
          <w:sz w:val="20"/>
          <w:szCs w:val="20"/>
        </w:rPr>
        <w:t xml:space="preserve">| </w:t>
      </w:r>
      <w:r w:rsidR="006D237B" w:rsidRPr="00EA648E">
        <w:rPr>
          <w:rFonts w:ascii="Arial" w:hAnsi="Arial" w:cs="Arial"/>
          <w:b/>
          <w:sz w:val="20"/>
          <w:szCs w:val="20"/>
        </w:rPr>
        <w:t>a</w:t>
      </w:r>
      <w:r w:rsidR="006D237B">
        <w:rPr>
          <w:rFonts w:ascii="Arial" w:hAnsi="Arial" w:cs="Arial"/>
          <w:sz w:val="20"/>
          <w:szCs w:val="20"/>
        </w:rPr>
        <w:t xml:space="preserve">  |  </w:t>
      </w:r>
      <w:r w:rsidR="006D237B" w:rsidRPr="00137972">
        <w:rPr>
          <w:rFonts w:ascii="Arial" w:hAnsi="Arial" w:cs="Arial"/>
          <w:sz w:val="20"/>
          <w:szCs w:val="20"/>
        </w:rPr>
        <w:sym w:font="Symbol" w:char="F065"/>
      </w:r>
    </w:p>
    <w:p w14:paraId="7C04A9B6" w14:textId="6646BF4E" w:rsidR="006D237B" w:rsidRPr="00137972" w:rsidRDefault="006D237B" w:rsidP="006D237B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a</w:t>
      </w:r>
    </w:p>
    <w:p w14:paraId="59EFB476" w14:textId="77777777" w:rsidR="006D237B" w:rsidRPr="00137972" w:rsidRDefault="006D237B" w:rsidP="006D237B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c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137972">
        <w:rPr>
          <w:rFonts w:ascii="Arial" w:hAnsi="Arial" w:cs="Arial"/>
          <w:sz w:val="20"/>
          <w:szCs w:val="20"/>
          <w:lang w:val="en-US"/>
        </w:rPr>
        <w:t xml:space="preserve">| 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a</w:t>
      </w:r>
    </w:p>
    <w:p w14:paraId="05D6FCC2" w14:textId="66F9D85D" w:rsidR="00D06E24" w:rsidRDefault="005B6EEE" w:rsidP="005B6EEE">
      <w:pPr>
        <w:widowControl w:val="0"/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u w:val="single"/>
        </w:rPr>
        <w:br w:type="column"/>
      </w:r>
      <w:r w:rsidR="006D237B" w:rsidRPr="00264B9F">
        <w:rPr>
          <w:rFonts w:ascii="Arial" w:hAnsi="Arial" w:cs="Arial"/>
          <w:noProof/>
          <w:sz w:val="20"/>
          <w:szCs w:val="20"/>
          <w:u w:val="single"/>
        </w:rPr>
        <w:t>EXE</w:t>
      </w:r>
      <w:r w:rsidR="006D237B">
        <w:rPr>
          <w:rFonts w:ascii="Arial" w:hAnsi="Arial" w:cs="Arial"/>
          <w:noProof/>
          <w:sz w:val="20"/>
          <w:szCs w:val="20"/>
          <w:u w:val="single"/>
        </w:rPr>
        <w:t>RCÍCIOS:</w:t>
      </w:r>
      <w:r w:rsidR="006D237B" w:rsidRPr="008660C9">
        <w:rPr>
          <w:rFonts w:ascii="Arial" w:hAnsi="Arial" w:cs="Arial"/>
          <w:noProof/>
          <w:sz w:val="20"/>
          <w:szCs w:val="20"/>
        </w:rPr>
        <w:t xml:space="preserve"> </w:t>
      </w:r>
    </w:p>
    <w:p w14:paraId="75996788" w14:textId="43260FDE" w:rsidR="00643920" w:rsidRPr="00137972" w:rsidRDefault="00D36D3A" w:rsidP="00D36D3A">
      <w:pPr>
        <w:widowContro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(a) </w:t>
      </w:r>
      <w:r w:rsidR="00643920" w:rsidRPr="0013797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 w:rsidR="00643920" w:rsidRPr="00137972">
        <w:rPr>
          <w:rFonts w:ascii="Arial" w:hAnsi="Arial" w:cs="Arial"/>
          <w:sz w:val="20"/>
          <w:szCs w:val="20"/>
        </w:rPr>
        <w:sym w:font="Symbol" w:char="F0AE"/>
      </w:r>
      <w:r w:rsidR="00643920"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3920" w:rsidRPr="00137972">
        <w:rPr>
          <w:rFonts w:ascii="Arial" w:hAnsi="Arial" w:cs="Arial"/>
          <w:b/>
          <w:bCs/>
          <w:sz w:val="20"/>
          <w:szCs w:val="20"/>
        </w:rPr>
        <w:t>a</w:t>
      </w:r>
      <w:proofErr w:type="spellEnd"/>
      <w:r w:rsidR="00643920" w:rsidRPr="00137972">
        <w:rPr>
          <w:rFonts w:ascii="Arial" w:hAnsi="Arial" w:cs="Arial"/>
          <w:sz w:val="20"/>
          <w:szCs w:val="20"/>
        </w:rPr>
        <w:t xml:space="preserve"> B</w:t>
      </w:r>
      <w:r w:rsidR="00643920">
        <w:rPr>
          <w:rFonts w:ascii="Arial" w:hAnsi="Arial" w:cs="Arial"/>
          <w:sz w:val="20"/>
          <w:szCs w:val="20"/>
        </w:rPr>
        <w:t xml:space="preserve"> </w:t>
      </w:r>
      <w:r w:rsidR="00643920">
        <w:rPr>
          <w:rFonts w:ascii="Arial" w:hAnsi="Arial" w:cs="Arial"/>
          <w:b/>
          <w:sz w:val="20"/>
          <w:szCs w:val="20"/>
        </w:rPr>
        <w:t>d</w:t>
      </w:r>
      <w:r w:rsidR="00643920" w:rsidRPr="00137972">
        <w:rPr>
          <w:rFonts w:ascii="Arial" w:hAnsi="Arial" w:cs="Arial"/>
          <w:sz w:val="20"/>
          <w:szCs w:val="20"/>
        </w:rPr>
        <w:t xml:space="preserve"> | </w:t>
      </w:r>
      <w:r w:rsidR="00643920" w:rsidRPr="00137972">
        <w:rPr>
          <w:rFonts w:ascii="Arial" w:hAnsi="Arial" w:cs="Arial"/>
          <w:b/>
          <w:bCs/>
          <w:sz w:val="20"/>
          <w:szCs w:val="20"/>
        </w:rPr>
        <w:t>a</w:t>
      </w:r>
      <w:r w:rsidR="00643920" w:rsidRPr="00137972">
        <w:rPr>
          <w:rFonts w:ascii="Arial" w:hAnsi="Arial" w:cs="Arial"/>
          <w:sz w:val="20"/>
          <w:szCs w:val="20"/>
        </w:rPr>
        <w:t xml:space="preserve"> </w:t>
      </w:r>
      <w:r w:rsidR="00643920" w:rsidRPr="00EA648E">
        <w:rPr>
          <w:rFonts w:ascii="Arial" w:hAnsi="Arial" w:cs="Arial"/>
          <w:sz w:val="20"/>
          <w:szCs w:val="20"/>
        </w:rPr>
        <w:t xml:space="preserve">B </w:t>
      </w:r>
      <w:r w:rsidR="00643920" w:rsidRPr="00137972">
        <w:rPr>
          <w:rFonts w:ascii="Arial" w:hAnsi="Arial" w:cs="Arial"/>
          <w:sz w:val="20"/>
          <w:szCs w:val="20"/>
        </w:rPr>
        <w:t xml:space="preserve">C | </w:t>
      </w:r>
      <w:r w:rsidR="00643920" w:rsidRPr="00137972">
        <w:rPr>
          <w:rFonts w:ascii="Arial" w:hAnsi="Arial" w:cs="Arial"/>
          <w:b/>
          <w:bCs/>
          <w:sz w:val="20"/>
          <w:szCs w:val="20"/>
        </w:rPr>
        <w:t>d</w:t>
      </w:r>
      <w:r w:rsidR="00643920">
        <w:rPr>
          <w:rFonts w:ascii="Arial" w:hAnsi="Arial" w:cs="Arial"/>
          <w:b/>
          <w:bCs/>
          <w:sz w:val="20"/>
          <w:szCs w:val="20"/>
        </w:rPr>
        <w:t xml:space="preserve"> </w:t>
      </w:r>
      <w:r w:rsidR="00643920" w:rsidRPr="00EA648E">
        <w:rPr>
          <w:rFonts w:ascii="Arial" w:hAnsi="Arial" w:cs="Arial"/>
          <w:bCs/>
          <w:sz w:val="20"/>
          <w:szCs w:val="20"/>
        </w:rPr>
        <w:t>|</w:t>
      </w:r>
      <w:r w:rsidR="00643920">
        <w:rPr>
          <w:rFonts w:ascii="Arial" w:hAnsi="Arial" w:cs="Arial"/>
          <w:b/>
          <w:bCs/>
          <w:sz w:val="20"/>
          <w:szCs w:val="20"/>
        </w:rPr>
        <w:t xml:space="preserve"> </w:t>
      </w:r>
      <w:r w:rsidR="00643920" w:rsidRPr="00EA648E">
        <w:rPr>
          <w:rFonts w:ascii="Arial" w:hAnsi="Arial" w:cs="Arial"/>
          <w:b/>
          <w:bCs/>
          <w:sz w:val="20"/>
          <w:szCs w:val="20"/>
        </w:rPr>
        <w:t xml:space="preserve">d </w:t>
      </w:r>
      <w:r w:rsidR="00643920" w:rsidRPr="00EA648E">
        <w:rPr>
          <w:rFonts w:ascii="Arial" w:hAnsi="Arial" w:cs="Arial"/>
          <w:bCs/>
          <w:sz w:val="20"/>
          <w:szCs w:val="20"/>
        </w:rPr>
        <w:t>B |</w:t>
      </w:r>
      <w:r w:rsidR="00643920">
        <w:rPr>
          <w:rFonts w:ascii="Arial" w:hAnsi="Arial" w:cs="Arial"/>
          <w:bCs/>
          <w:sz w:val="20"/>
          <w:szCs w:val="20"/>
        </w:rPr>
        <w:t xml:space="preserve"> </w:t>
      </w:r>
      <w:r w:rsidR="00643920">
        <w:rPr>
          <w:rFonts w:ascii="Arial" w:hAnsi="Arial" w:cs="Arial"/>
          <w:b/>
          <w:bCs/>
          <w:sz w:val="20"/>
          <w:szCs w:val="20"/>
        </w:rPr>
        <w:t>c</w:t>
      </w:r>
    </w:p>
    <w:p w14:paraId="1925C75E" w14:textId="55A28195" w:rsidR="00643920" w:rsidRPr="00137972" w:rsidRDefault="00643920" w:rsidP="00D36D3A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B</w:t>
      </w:r>
      <w:r w:rsidR="00D36D3A"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b</w:t>
      </w:r>
    </w:p>
    <w:p w14:paraId="595E1778" w14:textId="1DE8730D" w:rsidR="00643920" w:rsidRPr="00137972" w:rsidRDefault="00643920" w:rsidP="00D36D3A">
      <w:pPr>
        <w:widowControl w:val="0"/>
        <w:ind w:firstLine="284"/>
        <w:rPr>
          <w:rFonts w:ascii="Arial" w:hAnsi="Arial" w:cs="Arial"/>
          <w:sz w:val="20"/>
          <w:szCs w:val="20"/>
        </w:rPr>
      </w:pPr>
      <w:r w:rsidRPr="00137972">
        <w:rPr>
          <w:rFonts w:ascii="Arial" w:hAnsi="Arial" w:cs="Arial"/>
          <w:sz w:val="20"/>
          <w:szCs w:val="20"/>
          <w:lang w:val="en-US"/>
        </w:rPr>
        <w:t>C</w:t>
      </w:r>
      <w:r w:rsidR="00D36D3A"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c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C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|  </w:t>
      </w:r>
      <w:r w:rsidRPr="00137972">
        <w:rPr>
          <w:rFonts w:ascii="Arial" w:hAnsi="Arial" w:cs="Arial"/>
          <w:sz w:val="20"/>
          <w:szCs w:val="20"/>
        </w:rPr>
        <w:sym w:font="Symbol" w:char="F065"/>
      </w:r>
    </w:p>
    <w:p w14:paraId="4F4FA943" w14:textId="77777777" w:rsidR="00CD6D46" w:rsidRPr="00511F0E" w:rsidRDefault="00CD6D46" w:rsidP="00D36D3A">
      <w:pPr>
        <w:widowControl w:val="0"/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</w:p>
    <w:p w14:paraId="7FB02B9D" w14:textId="1A8839A7" w:rsidR="00D06E24" w:rsidRPr="00137972" w:rsidRDefault="00D36D3A" w:rsidP="00D36D3A">
      <w:pPr>
        <w:widowControl w:val="0"/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  <w:r w:rsidRPr="00D36D3A"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 xml:space="preserve"> </w:t>
      </w:r>
      <w:r w:rsidR="00D06E24" w:rsidRPr="0013797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D06E24" w:rsidRPr="00137972">
        <w:rPr>
          <w:rFonts w:ascii="Arial" w:hAnsi="Arial" w:cs="Arial"/>
          <w:sz w:val="20"/>
          <w:szCs w:val="20"/>
        </w:rPr>
        <w:sym w:font="Symbol" w:char="F0AE"/>
      </w:r>
      <w:r w:rsidR="00D06E24" w:rsidRPr="00137972">
        <w:rPr>
          <w:rFonts w:ascii="Arial" w:hAnsi="Arial" w:cs="Arial"/>
          <w:sz w:val="20"/>
          <w:szCs w:val="20"/>
        </w:rPr>
        <w:t xml:space="preserve"> B C </w:t>
      </w:r>
      <w:r w:rsidR="00D06E24" w:rsidRPr="00137972">
        <w:rPr>
          <w:rFonts w:ascii="Arial" w:hAnsi="Arial" w:cs="Arial"/>
          <w:b/>
          <w:bCs/>
          <w:sz w:val="20"/>
          <w:szCs w:val="20"/>
        </w:rPr>
        <w:t>d</w:t>
      </w:r>
      <w:r w:rsidR="00D06E24" w:rsidRPr="00137972">
        <w:rPr>
          <w:rFonts w:ascii="Arial" w:hAnsi="Arial" w:cs="Arial"/>
          <w:sz w:val="20"/>
          <w:szCs w:val="20"/>
        </w:rPr>
        <w:t xml:space="preserve">  |  B C </w:t>
      </w:r>
      <w:r w:rsidR="00D06E24" w:rsidRPr="00137972">
        <w:rPr>
          <w:rFonts w:ascii="Arial" w:hAnsi="Arial" w:cs="Arial"/>
          <w:b/>
          <w:bCs/>
          <w:sz w:val="20"/>
          <w:szCs w:val="20"/>
        </w:rPr>
        <w:t>e</w:t>
      </w:r>
    </w:p>
    <w:p w14:paraId="24861A7A" w14:textId="25BD8F48" w:rsidR="00D06E24" w:rsidRPr="00137972" w:rsidRDefault="00D06E24" w:rsidP="00D36D3A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B</w:t>
      </w:r>
      <w:r w:rsidR="00D36D3A"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|  </w:t>
      </w:r>
      <w:r w:rsidRPr="00137972">
        <w:rPr>
          <w:rFonts w:ascii="Arial" w:hAnsi="Arial" w:cs="Arial"/>
          <w:sz w:val="20"/>
          <w:szCs w:val="20"/>
        </w:rPr>
        <w:sym w:font="Symbol" w:char="F065"/>
      </w:r>
    </w:p>
    <w:p w14:paraId="47B27849" w14:textId="57457B15" w:rsidR="00BC6A94" w:rsidRPr="00BC6A94" w:rsidRDefault="00D06E24" w:rsidP="00D36D3A">
      <w:pPr>
        <w:widowControl w:val="0"/>
        <w:ind w:firstLine="284"/>
        <w:rPr>
          <w:rFonts w:ascii="Arial" w:hAnsi="Arial" w:cs="Arial"/>
          <w:b/>
          <w:bCs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C</w:t>
      </w:r>
      <w:r w:rsidR="00D36D3A"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c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C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c</w:t>
      </w:r>
    </w:p>
    <w:p w14:paraId="75BC495E" w14:textId="5357907C" w:rsidR="00CD6D46" w:rsidRDefault="00CD6D46" w:rsidP="00CD6D46">
      <w:pPr>
        <w:widowControl w:val="0"/>
        <w:tabs>
          <w:tab w:val="left" w:pos="709"/>
          <w:tab w:val="left" w:pos="993"/>
        </w:tabs>
        <w:rPr>
          <w:rFonts w:ascii="Arial" w:hAnsi="Arial" w:cs="Arial"/>
          <w:bCs/>
          <w:sz w:val="20"/>
          <w:szCs w:val="20"/>
        </w:rPr>
      </w:pPr>
    </w:p>
    <w:p w14:paraId="11B246BE" w14:textId="68D4C517" w:rsidR="00AF58DB" w:rsidRPr="00137972" w:rsidRDefault="00CD6D46" w:rsidP="00CD6D46">
      <w:pPr>
        <w:widowControl w:val="0"/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(c) </w:t>
      </w:r>
      <w:r w:rsidR="00AF58DB" w:rsidRPr="0013797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AF58DB" w:rsidRPr="00137972">
        <w:rPr>
          <w:rFonts w:ascii="Arial" w:hAnsi="Arial" w:cs="Arial"/>
          <w:sz w:val="20"/>
          <w:szCs w:val="20"/>
        </w:rPr>
        <w:sym w:font="Symbol" w:char="F0AE"/>
      </w:r>
      <w:r w:rsidR="00AF58DB" w:rsidRPr="00137972">
        <w:rPr>
          <w:rFonts w:ascii="Arial" w:hAnsi="Arial" w:cs="Arial"/>
          <w:sz w:val="20"/>
          <w:szCs w:val="20"/>
        </w:rPr>
        <w:t xml:space="preserve"> </w:t>
      </w:r>
      <w:r w:rsidR="00AF58DB" w:rsidRPr="00137972">
        <w:rPr>
          <w:rFonts w:ascii="Arial" w:hAnsi="Arial" w:cs="Arial"/>
          <w:b/>
          <w:bCs/>
          <w:sz w:val="20"/>
          <w:szCs w:val="20"/>
        </w:rPr>
        <w:t>a</w:t>
      </w:r>
      <w:r w:rsidR="00AF58DB" w:rsidRPr="00137972">
        <w:rPr>
          <w:rFonts w:ascii="Arial" w:hAnsi="Arial" w:cs="Arial"/>
          <w:sz w:val="20"/>
          <w:szCs w:val="20"/>
        </w:rPr>
        <w:t xml:space="preserve"> B  |  </w:t>
      </w:r>
      <w:r w:rsidR="00AF58DB" w:rsidRPr="00137972">
        <w:rPr>
          <w:rFonts w:ascii="Arial" w:hAnsi="Arial" w:cs="Arial"/>
          <w:b/>
          <w:bCs/>
          <w:sz w:val="20"/>
          <w:szCs w:val="20"/>
        </w:rPr>
        <w:t>a</w:t>
      </w:r>
      <w:r w:rsidR="00AF58DB" w:rsidRPr="00137972">
        <w:rPr>
          <w:rFonts w:ascii="Arial" w:hAnsi="Arial" w:cs="Arial"/>
          <w:sz w:val="20"/>
          <w:szCs w:val="20"/>
        </w:rPr>
        <w:t xml:space="preserve"> C  |  </w:t>
      </w:r>
      <w:r w:rsidR="00AF58DB" w:rsidRPr="00137972">
        <w:rPr>
          <w:rFonts w:ascii="Arial" w:hAnsi="Arial" w:cs="Arial"/>
          <w:b/>
          <w:bCs/>
          <w:sz w:val="20"/>
          <w:szCs w:val="20"/>
        </w:rPr>
        <w:t>d</w:t>
      </w:r>
      <w:r w:rsidR="00AF58DB" w:rsidRPr="00137972">
        <w:rPr>
          <w:rFonts w:ascii="Arial" w:hAnsi="Arial" w:cs="Arial"/>
          <w:sz w:val="20"/>
          <w:szCs w:val="20"/>
        </w:rPr>
        <w:t xml:space="preserve"> S</w:t>
      </w:r>
    </w:p>
    <w:p w14:paraId="7F509CF8" w14:textId="3D87D927" w:rsidR="00AF58DB" w:rsidRPr="00137972" w:rsidRDefault="00AF58DB" w:rsidP="00CD6D46">
      <w:pPr>
        <w:widowControl w:val="0"/>
        <w:ind w:firstLine="284"/>
        <w:rPr>
          <w:rFonts w:ascii="Arial" w:hAnsi="Arial" w:cs="Arial"/>
          <w:sz w:val="20"/>
          <w:szCs w:val="20"/>
        </w:rPr>
      </w:pPr>
      <w:r w:rsidRPr="00137972">
        <w:rPr>
          <w:rFonts w:ascii="Arial" w:hAnsi="Arial" w:cs="Arial"/>
          <w:sz w:val="20"/>
          <w:szCs w:val="20"/>
        </w:rPr>
        <w:t>B</w:t>
      </w:r>
      <w:r w:rsidR="00CD6D46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</w:rPr>
        <w:t>b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</w:rPr>
        <w:t>B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</w:rPr>
        <w:t>b</w:t>
      </w:r>
    </w:p>
    <w:p w14:paraId="52A2CDE7" w14:textId="5558B97E" w:rsidR="00AF58DB" w:rsidRDefault="00AF58DB" w:rsidP="00CD6D46">
      <w:pPr>
        <w:widowControl w:val="0"/>
        <w:ind w:firstLine="284"/>
        <w:rPr>
          <w:rFonts w:ascii="Arial" w:hAnsi="Arial" w:cs="Arial"/>
          <w:b/>
          <w:bCs/>
          <w:sz w:val="20"/>
          <w:szCs w:val="20"/>
        </w:rPr>
      </w:pPr>
      <w:r w:rsidRPr="00137972">
        <w:rPr>
          <w:rFonts w:ascii="Arial" w:hAnsi="Arial" w:cs="Arial"/>
          <w:sz w:val="20"/>
          <w:szCs w:val="20"/>
        </w:rPr>
        <w:t>C</w:t>
      </w:r>
      <w:r w:rsidR="00CD6D46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37972">
        <w:rPr>
          <w:rFonts w:ascii="Arial" w:hAnsi="Arial" w:cs="Arial"/>
          <w:b/>
          <w:bCs/>
          <w:sz w:val="20"/>
          <w:szCs w:val="20"/>
        </w:rPr>
        <w:t>c</w:t>
      </w:r>
      <w:proofErr w:type="spellEnd"/>
      <w:proofErr w:type="gramEnd"/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</w:rPr>
        <w:t>C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</w:rPr>
        <w:t>c</w:t>
      </w:r>
    </w:p>
    <w:p w14:paraId="0D7F87B7" w14:textId="77777777" w:rsidR="005B6EEE" w:rsidRDefault="005B6EEE" w:rsidP="00D14BBA">
      <w:pPr>
        <w:widowControl w:val="0"/>
        <w:rPr>
          <w:rFonts w:ascii="Arial" w:hAnsi="Arial" w:cs="Arial"/>
          <w:b/>
          <w:bCs/>
          <w:sz w:val="20"/>
          <w:szCs w:val="20"/>
        </w:rPr>
        <w:sectPr w:rsidR="005B6EEE" w:rsidSect="005B6EEE">
          <w:type w:val="continuous"/>
          <w:pgSz w:w="11907" w:h="16840" w:code="9"/>
          <w:pgMar w:top="851" w:right="567" w:bottom="851" w:left="567" w:header="567" w:footer="567" w:gutter="0"/>
          <w:cols w:num="2" w:sep="1" w:space="113"/>
        </w:sectPr>
      </w:pPr>
    </w:p>
    <w:p w14:paraId="0A4D1E6E" w14:textId="77777777" w:rsidR="005B6EEE" w:rsidRDefault="005B6EEE" w:rsidP="00D14BBA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</w:p>
    <w:p w14:paraId="0715280D" w14:textId="6A10B94C" w:rsidR="005B6EEE" w:rsidRPr="00264B9F" w:rsidRDefault="005B6EEE" w:rsidP="005B6EEE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após eliminar</w:t>
      </w:r>
      <w:r w:rsidR="00D14BBA" w:rsidRPr="00264B9F">
        <w:rPr>
          <w:rFonts w:ascii="Arial" w:hAnsi="Arial" w:cs="Arial"/>
          <w:noProof/>
          <w:sz w:val="20"/>
          <w:szCs w:val="20"/>
        </w:rPr>
        <w:t xml:space="preserve"> não determinismo à esquerda (</w:t>
      </w:r>
      <w:r w:rsidR="00D14BBA" w:rsidRPr="00D14BBA">
        <w:rPr>
          <w:rFonts w:ascii="Arial" w:hAnsi="Arial" w:cs="Arial"/>
          <w:b/>
          <w:bCs/>
          <w:noProof/>
          <w:sz w:val="20"/>
          <w:szCs w:val="20"/>
        </w:rPr>
        <w:t>direto</w:t>
      </w:r>
      <w:r w:rsidR="00D14BBA" w:rsidRPr="00264B9F">
        <w:rPr>
          <w:rFonts w:ascii="Arial" w:hAnsi="Arial" w:cs="Arial"/>
          <w:noProof/>
          <w:sz w:val="20"/>
          <w:szCs w:val="20"/>
        </w:rPr>
        <w:t>)</w:t>
      </w:r>
      <w:r>
        <w:rPr>
          <w:rFonts w:ascii="Arial" w:hAnsi="Arial" w:cs="Arial"/>
          <w:noProof/>
          <w:sz w:val="20"/>
          <w:szCs w:val="20"/>
        </w:rPr>
        <w:t xml:space="preserve">... </w:t>
      </w:r>
    </w:p>
    <w:p w14:paraId="644B96B8" w14:textId="4A1885B4" w:rsidR="005B6EEE" w:rsidRPr="00264B9F" w:rsidRDefault="00D14BBA" w:rsidP="005B6EEE">
      <w:pPr>
        <w:widowControl w:val="0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 w:rsidRPr="00264B9F">
        <w:rPr>
          <w:rFonts w:ascii="Arial" w:hAnsi="Arial" w:cs="Arial"/>
          <w:b/>
          <w:noProof/>
          <w:sz w:val="20"/>
          <w:szCs w:val="20"/>
        </w:rPr>
        <w:t xml:space="preserve">2ª etapa: </w:t>
      </w:r>
      <w:r w:rsidRPr="00264B9F">
        <w:rPr>
          <w:rFonts w:ascii="Arial" w:hAnsi="Arial" w:cs="Arial"/>
          <w:noProof/>
          <w:sz w:val="20"/>
          <w:szCs w:val="20"/>
        </w:rPr>
        <w:t>eliminar não determinismo à esquerda (</w:t>
      </w:r>
      <w:r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>indireto</w:t>
      </w:r>
      <w:r w:rsidRPr="00264B9F">
        <w:rPr>
          <w:rFonts w:ascii="Arial" w:hAnsi="Arial" w:cs="Arial"/>
          <w:noProof/>
          <w:sz w:val="20"/>
          <w:szCs w:val="20"/>
        </w:rPr>
        <w:t>)</w:t>
      </w:r>
      <w:r w:rsidR="005B6EEE">
        <w:rPr>
          <w:rFonts w:ascii="Arial" w:hAnsi="Arial" w:cs="Arial"/>
          <w:noProof/>
          <w:sz w:val="20"/>
          <w:szCs w:val="20"/>
        </w:rPr>
        <w:t xml:space="preserve"> - </w:t>
      </w:r>
      <w:r w:rsidR="005B6EEE">
        <w:rPr>
          <w:rFonts w:ascii="Arial" w:hAnsi="Arial" w:cs="Arial"/>
          <w:b/>
          <w:bCs/>
          <w:noProof/>
          <w:color w:val="FF0000"/>
          <w:sz w:val="20"/>
          <w:szCs w:val="20"/>
        </w:rPr>
        <w:t>co</w:t>
      </w:r>
      <w:r w:rsidR="005B6EEE" w:rsidRPr="00264B9F">
        <w:rPr>
          <w:rFonts w:ascii="Arial" w:hAnsi="Arial" w:cs="Arial"/>
          <w:b/>
          <w:bCs/>
          <w:noProof/>
          <w:color w:val="FF0000"/>
          <w:sz w:val="20"/>
          <w:szCs w:val="20"/>
        </w:rPr>
        <w:t>mo eliminar?</w:t>
      </w:r>
    </w:p>
    <w:p w14:paraId="7FFCE314" w14:textId="77777777" w:rsidR="00D14BBA" w:rsidRPr="00264B9F" w:rsidRDefault="00D14BBA" w:rsidP="00D14BBA">
      <w:pPr>
        <w:widowControl w:val="0"/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1º passo:</w:t>
      </w:r>
      <w:r w:rsidRPr="00264B9F">
        <w:rPr>
          <w:rFonts w:ascii="Arial" w:hAnsi="Arial" w:cs="Arial"/>
          <w:noProof/>
          <w:sz w:val="20"/>
          <w:szCs w:val="20"/>
        </w:rPr>
        <w:t xml:space="preserve"> após eliminar o não determinismo à esquerda direto, identificar os não terminais X com duas ou mais regras sintáticas que iniciam indiretamente com a mesma sequência de símbolos, isto é, os não terminais que possuem não determinismo à esquerda (indireto);</w:t>
      </w:r>
    </w:p>
    <w:p w14:paraId="23A07319" w14:textId="77777777" w:rsidR="00D14BBA" w:rsidRPr="00264B9F" w:rsidRDefault="00D14BBA" w:rsidP="00D14BBA">
      <w:pPr>
        <w:widowControl w:val="0"/>
        <w:jc w:val="both"/>
        <w:rPr>
          <w:rFonts w:ascii="Arial" w:hAnsi="Arial" w:cs="Arial"/>
          <w:noProof/>
          <w:sz w:val="10"/>
          <w:szCs w:val="10"/>
        </w:rPr>
      </w:pPr>
    </w:p>
    <w:p w14:paraId="5D6C513C" w14:textId="77777777" w:rsidR="00D14BBA" w:rsidRPr="00264B9F" w:rsidRDefault="00D14BBA" w:rsidP="00D14BBA">
      <w:pPr>
        <w:widowControl w:val="0"/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2º passo</w:t>
      </w:r>
      <w:r w:rsidRPr="00264B9F">
        <w:rPr>
          <w:rFonts w:ascii="Arial" w:hAnsi="Arial" w:cs="Arial"/>
          <w:noProof/>
          <w:sz w:val="20"/>
          <w:szCs w:val="20"/>
        </w:rPr>
        <w:t>: para cada não terminal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</w:t>
      </w:r>
      <w:r w:rsidRPr="00264B9F">
        <w:rPr>
          <w:rFonts w:ascii="Arial" w:hAnsi="Arial" w:cs="Arial"/>
          <w:noProof/>
          <w:sz w:val="20"/>
          <w:szCs w:val="20"/>
        </w:rPr>
        <w:t xml:space="preserve"> identificado no 1º passo faça:</w:t>
      </w:r>
    </w:p>
    <w:p w14:paraId="1F754BC2" w14:textId="77777777" w:rsidR="00D14BBA" w:rsidRPr="00264B9F" w:rsidRDefault="00D14BBA" w:rsidP="00D14BBA">
      <w:pPr>
        <w:widowControl w:val="0"/>
        <w:numPr>
          <w:ilvl w:val="0"/>
          <w:numId w:val="7"/>
        </w:numPr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>reescrever as regras sintáticas de X</w:t>
      </w:r>
      <w:r w:rsidRPr="00264B9F">
        <w:rPr>
          <w:rFonts w:ascii="Arial" w:hAnsi="Arial" w:cs="Arial"/>
          <w:noProof/>
          <w:sz w:val="20"/>
          <w:szCs w:val="20"/>
          <w:vertAlign w:val="subscript"/>
        </w:rPr>
        <w:t>i</w:t>
      </w:r>
      <w:r w:rsidRPr="00264B9F">
        <w:rPr>
          <w:rFonts w:ascii="Arial" w:hAnsi="Arial" w:cs="Arial"/>
          <w:noProof/>
          <w:sz w:val="20"/>
          <w:szCs w:val="20"/>
        </w:rPr>
        <w:t xml:space="preserve"> substituindo os não terminais que causam o não determinismo à esquerda indireto por todas as suas regras sintáticas de forma a transformar o não determinismo à esquerda indireto em não determinismo à esquerda direto;</w:t>
      </w:r>
    </w:p>
    <w:p w14:paraId="71E80699" w14:textId="77777777" w:rsidR="00D14BBA" w:rsidRPr="00264B9F" w:rsidRDefault="00D14BBA" w:rsidP="00D14BBA">
      <w:pPr>
        <w:widowControl w:val="0"/>
        <w:numPr>
          <w:ilvl w:val="0"/>
          <w:numId w:val="7"/>
        </w:numPr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 xml:space="preserve">eliminar o não determinismo à esquerda direto conforme definido na </w:t>
      </w:r>
      <w:r w:rsidRPr="00264B9F">
        <w:rPr>
          <w:rFonts w:ascii="Arial" w:hAnsi="Arial" w:cs="Arial"/>
          <w:b/>
          <w:noProof/>
          <w:sz w:val="20"/>
          <w:szCs w:val="20"/>
        </w:rPr>
        <w:t>1ª etapa</w:t>
      </w:r>
      <w:r w:rsidRPr="00264B9F">
        <w:rPr>
          <w:rFonts w:ascii="Arial" w:hAnsi="Arial" w:cs="Arial"/>
          <w:noProof/>
          <w:sz w:val="20"/>
          <w:szCs w:val="20"/>
        </w:rPr>
        <w:t>;</w:t>
      </w:r>
    </w:p>
    <w:p w14:paraId="6D521377" w14:textId="77777777" w:rsidR="00D14BBA" w:rsidRPr="00264B9F" w:rsidRDefault="00D14BBA" w:rsidP="00D14BBA">
      <w:pPr>
        <w:widowControl w:val="0"/>
        <w:numPr>
          <w:ilvl w:val="0"/>
          <w:numId w:val="7"/>
        </w:numPr>
        <w:jc w:val="both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>repetir o 1º passo;</w:t>
      </w:r>
    </w:p>
    <w:p w14:paraId="00C1AE0D" w14:textId="77777777" w:rsidR="00D14BBA" w:rsidRPr="00264B9F" w:rsidRDefault="00D14BBA" w:rsidP="00D14BBA">
      <w:pPr>
        <w:pStyle w:val="PargrafodaLista"/>
        <w:ind w:left="0"/>
        <w:rPr>
          <w:rFonts w:ascii="Arial" w:hAnsi="Arial" w:cs="Arial"/>
          <w:noProof/>
          <w:sz w:val="10"/>
          <w:szCs w:val="10"/>
        </w:rPr>
      </w:pPr>
    </w:p>
    <w:p w14:paraId="213ED8E7" w14:textId="77777777" w:rsidR="00D14BBA" w:rsidRPr="00264B9F" w:rsidRDefault="00D14BBA" w:rsidP="00D14BBA">
      <w:pPr>
        <w:widowControl w:val="0"/>
        <w:tabs>
          <w:tab w:val="left" w:pos="993"/>
        </w:tabs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3º passo</w:t>
      </w:r>
      <w:r w:rsidRPr="00264B9F">
        <w:rPr>
          <w:rFonts w:ascii="Arial" w:hAnsi="Arial" w:cs="Arial"/>
          <w:noProof/>
          <w:sz w:val="20"/>
          <w:szCs w:val="20"/>
        </w:rPr>
        <w:t xml:space="preserve">: </w:t>
      </w:r>
      <w:r w:rsidRPr="00264B9F">
        <w:rPr>
          <w:rFonts w:ascii="Arial" w:hAnsi="Arial" w:cs="Arial"/>
          <w:noProof/>
          <w:sz w:val="20"/>
          <w:szCs w:val="20"/>
          <w:u w:val="single"/>
        </w:rPr>
        <w:t>se for eliminado</w:t>
      </w:r>
      <w:r w:rsidRPr="00264B9F">
        <w:rPr>
          <w:rFonts w:ascii="Arial" w:hAnsi="Arial" w:cs="Arial"/>
          <w:noProof/>
          <w:sz w:val="20"/>
          <w:szCs w:val="20"/>
        </w:rPr>
        <w:t xml:space="preserve"> o não determinismo à esquerda, copiar todos não terminais modificados ou não, sem não determinismo à esquerda, bem como suas regras sintáticas.</w:t>
      </w:r>
    </w:p>
    <w:p w14:paraId="0313E7E5" w14:textId="002533E3" w:rsidR="00D14BBA" w:rsidRDefault="00D14BBA" w:rsidP="00D14BBA">
      <w:pPr>
        <w:widowControl w:val="0"/>
        <w:tabs>
          <w:tab w:val="left" w:pos="709"/>
          <w:tab w:val="left" w:pos="993"/>
        </w:tabs>
        <w:rPr>
          <w:rFonts w:ascii="Arial" w:hAnsi="Arial" w:cs="Arial"/>
          <w:noProof/>
          <w:sz w:val="20"/>
          <w:szCs w:val="20"/>
        </w:rPr>
      </w:pPr>
    </w:p>
    <w:p w14:paraId="4B950D92" w14:textId="77777777" w:rsidR="005B6EEE" w:rsidRDefault="005B6EEE" w:rsidP="00D14BBA">
      <w:pPr>
        <w:widowControl w:val="0"/>
        <w:tabs>
          <w:tab w:val="left" w:pos="709"/>
          <w:tab w:val="left" w:pos="993"/>
        </w:tabs>
        <w:rPr>
          <w:rFonts w:ascii="Arial" w:hAnsi="Arial" w:cs="Arial"/>
          <w:noProof/>
          <w:sz w:val="20"/>
          <w:szCs w:val="20"/>
          <w:u w:val="single"/>
        </w:rPr>
        <w:sectPr w:rsidR="005B6EEE" w:rsidSect="006D237B">
          <w:type w:val="continuous"/>
          <w:pgSz w:w="11907" w:h="16840" w:code="9"/>
          <w:pgMar w:top="851" w:right="567" w:bottom="851" w:left="567" w:header="567" w:footer="567" w:gutter="0"/>
          <w:cols w:sep="1" w:space="113"/>
        </w:sectPr>
      </w:pPr>
    </w:p>
    <w:p w14:paraId="2B288879" w14:textId="1EA1828F" w:rsidR="00D14BBA" w:rsidRDefault="00D14BBA" w:rsidP="00D14BBA">
      <w:pPr>
        <w:widowControl w:val="0"/>
        <w:tabs>
          <w:tab w:val="left" w:pos="709"/>
          <w:tab w:val="left" w:pos="993"/>
        </w:tabs>
        <w:rPr>
          <w:rFonts w:ascii="Arial" w:hAnsi="Arial" w:cs="Arial"/>
          <w:noProof/>
          <w:sz w:val="20"/>
          <w:szCs w:val="20"/>
          <w:u w:val="single"/>
        </w:rPr>
      </w:pPr>
      <w:r w:rsidRPr="00264B9F">
        <w:rPr>
          <w:rFonts w:ascii="Arial" w:hAnsi="Arial" w:cs="Arial"/>
          <w:noProof/>
          <w:sz w:val="20"/>
          <w:szCs w:val="20"/>
          <w:u w:val="single"/>
        </w:rPr>
        <w:t>EXEMPLOS</w:t>
      </w:r>
      <w:r w:rsidR="005B6EEE">
        <w:rPr>
          <w:rFonts w:ascii="Arial" w:hAnsi="Arial" w:cs="Arial"/>
          <w:noProof/>
          <w:sz w:val="20"/>
          <w:szCs w:val="20"/>
          <w:u w:val="single"/>
        </w:rPr>
        <w:t>:</w:t>
      </w:r>
    </w:p>
    <w:p w14:paraId="568358DA" w14:textId="77777777" w:rsidR="00D14BBA" w:rsidRDefault="00D14BBA" w:rsidP="00D14BBA">
      <w:pPr>
        <w:widowControl w:val="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(1) </w:t>
      </w:r>
      <w:r w:rsidRPr="00264B9F">
        <w:rPr>
          <w:rFonts w:ascii="Arial" w:hAnsi="Arial" w:cs="Arial"/>
          <w:noProof/>
          <w:sz w:val="20"/>
          <w:szCs w:val="20"/>
        </w:rPr>
        <w:t xml:space="preserve">A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B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e</w:t>
      </w:r>
      <w:r w:rsidRPr="00264B9F">
        <w:rPr>
          <w:rFonts w:ascii="Arial" w:hAnsi="Arial" w:cs="Arial"/>
          <w:noProof/>
          <w:sz w:val="20"/>
          <w:szCs w:val="20"/>
        </w:rPr>
        <w:t xml:space="preserve">  |  C  |  </w:t>
      </w:r>
      <w:r w:rsidRPr="00264B9F">
        <w:rPr>
          <w:rFonts w:ascii="Arial" w:hAnsi="Arial" w:cs="Arial"/>
          <w:b/>
          <w:noProof/>
          <w:sz w:val="20"/>
          <w:szCs w:val="20"/>
        </w:rPr>
        <w:t xml:space="preserve">c </w:t>
      </w:r>
      <w:r w:rsidRPr="00264B9F">
        <w:rPr>
          <w:rFonts w:ascii="Arial" w:hAnsi="Arial" w:cs="Arial"/>
          <w:noProof/>
          <w:sz w:val="20"/>
          <w:szCs w:val="20"/>
        </w:rPr>
        <w:t xml:space="preserve">B C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</w:p>
    <w:p w14:paraId="7EB033A3" w14:textId="77777777" w:rsidR="00D14BBA" w:rsidRDefault="00D14BBA" w:rsidP="00D14BBA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 xml:space="preserve">B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b </w:t>
      </w:r>
      <w:r w:rsidRPr="00264B9F">
        <w:rPr>
          <w:rFonts w:ascii="Arial" w:hAnsi="Arial" w:cs="Arial"/>
          <w:noProof/>
          <w:sz w:val="20"/>
          <w:szCs w:val="20"/>
        </w:rPr>
        <w:t xml:space="preserve">B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b  </w:t>
      </w:r>
      <w:r w:rsidRPr="00264B9F">
        <w:rPr>
          <w:rFonts w:ascii="Arial" w:hAnsi="Arial" w:cs="Arial"/>
          <w:noProof/>
          <w:sz w:val="20"/>
          <w:szCs w:val="20"/>
        </w:rPr>
        <w:t xml:space="preserve">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d </w:t>
      </w:r>
      <w:r w:rsidRPr="00264B9F">
        <w:rPr>
          <w:rFonts w:ascii="Arial" w:hAnsi="Arial" w:cs="Arial"/>
          <w:noProof/>
          <w:sz w:val="20"/>
          <w:szCs w:val="20"/>
        </w:rPr>
        <w:t>B</w:t>
      </w:r>
    </w:p>
    <w:p w14:paraId="4D085123" w14:textId="388C6FF7" w:rsidR="00D14BBA" w:rsidRPr="00264B9F" w:rsidRDefault="00D14BBA" w:rsidP="00D14BBA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 xml:space="preserve">C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c </w:t>
      </w:r>
      <w:r w:rsidRPr="00264B9F">
        <w:rPr>
          <w:rFonts w:ascii="Arial" w:hAnsi="Arial" w:cs="Arial"/>
          <w:noProof/>
          <w:sz w:val="20"/>
          <w:szCs w:val="20"/>
        </w:rPr>
        <w:t xml:space="preserve">C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 xml:space="preserve">a c  </w:t>
      </w:r>
      <w:r w:rsidRPr="00264B9F">
        <w:rPr>
          <w:rFonts w:ascii="Arial" w:hAnsi="Arial" w:cs="Arial"/>
          <w:noProof/>
          <w:sz w:val="20"/>
          <w:szCs w:val="20"/>
        </w:rPr>
        <w:t xml:space="preserve">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d</w:t>
      </w:r>
    </w:p>
    <w:p w14:paraId="31CF8546" w14:textId="77777777" w:rsidR="00D14BBA" w:rsidRPr="00264B9F" w:rsidRDefault="00D14BBA" w:rsidP="00D14BBA">
      <w:pPr>
        <w:widowControl w:val="0"/>
        <w:rPr>
          <w:rFonts w:ascii="Arial" w:hAnsi="Arial" w:cs="Arial"/>
          <w:bCs/>
          <w:noProof/>
          <w:sz w:val="20"/>
          <w:szCs w:val="20"/>
        </w:rPr>
      </w:pPr>
    </w:p>
    <w:p w14:paraId="2DEFFC19" w14:textId="3D3C5AF4" w:rsidR="00D14BBA" w:rsidRDefault="00D14BBA" w:rsidP="00D14BBA">
      <w:pPr>
        <w:widowContro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(</w:t>
      </w:r>
      <w:r w:rsidR="002A309B">
        <w:rPr>
          <w:rFonts w:ascii="Arial" w:hAnsi="Arial" w:cs="Arial"/>
          <w:noProof/>
          <w:sz w:val="20"/>
          <w:szCs w:val="20"/>
        </w:rPr>
        <w:t>2</w:t>
      </w:r>
      <w:r>
        <w:rPr>
          <w:rFonts w:ascii="Arial" w:hAnsi="Arial" w:cs="Arial"/>
          <w:noProof/>
          <w:sz w:val="20"/>
          <w:szCs w:val="20"/>
        </w:rPr>
        <w:t xml:space="preserve">) </w:t>
      </w:r>
      <w:r w:rsidRPr="0013797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</w:rPr>
        <w:t>a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B</w:t>
      </w:r>
      <w:r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C</w:t>
      </w:r>
      <w:r w:rsidRPr="001379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t xml:space="preserve">| </w:t>
      </w:r>
      <w:r w:rsidRPr="00EA648E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 |  </w:t>
      </w:r>
      <w:r w:rsidRPr="00137972">
        <w:rPr>
          <w:rFonts w:ascii="Arial" w:hAnsi="Arial" w:cs="Arial"/>
          <w:sz w:val="20"/>
          <w:szCs w:val="20"/>
        </w:rPr>
        <w:sym w:font="Symbol" w:char="F065"/>
      </w:r>
    </w:p>
    <w:p w14:paraId="6AA71855" w14:textId="12E84FBE" w:rsidR="00D14BBA" w:rsidRPr="00137972" w:rsidRDefault="00D14BBA" w:rsidP="00D14BBA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a</w:t>
      </w:r>
    </w:p>
    <w:p w14:paraId="275D5923" w14:textId="77777777" w:rsidR="00D14BBA" w:rsidRPr="00137972" w:rsidRDefault="00D14BBA" w:rsidP="00D14BBA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c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137972">
        <w:rPr>
          <w:rFonts w:ascii="Arial" w:hAnsi="Arial" w:cs="Arial"/>
          <w:sz w:val="20"/>
          <w:szCs w:val="20"/>
          <w:lang w:val="en-US"/>
        </w:rPr>
        <w:t xml:space="preserve">| 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a</w:t>
      </w:r>
    </w:p>
    <w:p w14:paraId="08278B92" w14:textId="7022154F" w:rsidR="002A309B" w:rsidRDefault="002A309B" w:rsidP="00D14BBA">
      <w:pPr>
        <w:widowControl w:val="0"/>
        <w:jc w:val="both"/>
        <w:rPr>
          <w:rFonts w:ascii="Arial" w:hAnsi="Arial" w:cs="Arial"/>
          <w:sz w:val="20"/>
          <w:szCs w:val="20"/>
        </w:rPr>
      </w:pPr>
    </w:p>
    <w:p w14:paraId="0314410B" w14:textId="1A7E0E0A" w:rsidR="002A309B" w:rsidRDefault="002A309B" w:rsidP="002A309B">
      <w:pPr>
        <w:widowControl w:val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(3) </w:t>
      </w:r>
      <w:r w:rsidRPr="00264B9F">
        <w:rPr>
          <w:rFonts w:ascii="Arial" w:hAnsi="Arial" w:cs="Arial"/>
          <w:noProof/>
          <w:sz w:val="20"/>
          <w:szCs w:val="20"/>
        </w:rPr>
        <w:t>S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  <w:r w:rsidRPr="00264B9F">
        <w:rPr>
          <w:rFonts w:ascii="Arial" w:hAnsi="Arial" w:cs="Arial"/>
          <w:noProof/>
          <w:sz w:val="20"/>
          <w:szCs w:val="20"/>
        </w:rPr>
        <w:t xml:space="preserve"> S B </w:t>
      </w:r>
      <w:r w:rsidRPr="00264B9F">
        <w:rPr>
          <w:rFonts w:ascii="Arial" w:hAnsi="Arial" w:cs="Arial"/>
          <w:b/>
          <w:noProof/>
          <w:sz w:val="20"/>
          <w:szCs w:val="20"/>
        </w:rPr>
        <w:t>e</w:t>
      </w:r>
      <w:r w:rsidRPr="00264B9F">
        <w:rPr>
          <w:rFonts w:ascii="Arial" w:hAnsi="Arial" w:cs="Arial"/>
          <w:noProof/>
          <w:sz w:val="20"/>
          <w:szCs w:val="20"/>
        </w:rPr>
        <w:t xml:space="preserve">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  <w:r w:rsidRPr="00264B9F">
        <w:rPr>
          <w:rFonts w:ascii="Arial" w:hAnsi="Arial" w:cs="Arial"/>
          <w:noProof/>
          <w:sz w:val="20"/>
          <w:szCs w:val="20"/>
        </w:rPr>
        <w:t xml:space="preserve"> S A </w:t>
      </w:r>
      <w:r w:rsidRPr="00264B9F">
        <w:rPr>
          <w:rFonts w:ascii="Arial" w:hAnsi="Arial" w:cs="Arial"/>
          <w:b/>
          <w:noProof/>
          <w:sz w:val="20"/>
          <w:szCs w:val="20"/>
        </w:rPr>
        <w:t>e</w:t>
      </w:r>
    </w:p>
    <w:p w14:paraId="3B1001C9" w14:textId="77777777" w:rsidR="002A309B" w:rsidRDefault="002A309B" w:rsidP="002A309B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>A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a</w:t>
      </w:r>
      <w:r w:rsidRPr="00264B9F">
        <w:rPr>
          <w:rFonts w:ascii="Arial" w:hAnsi="Arial" w:cs="Arial"/>
          <w:noProof/>
          <w:sz w:val="20"/>
          <w:szCs w:val="20"/>
        </w:rPr>
        <w:t xml:space="preserve"> A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c</w:t>
      </w:r>
      <w:r w:rsidRPr="00264B9F">
        <w:rPr>
          <w:rFonts w:ascii="Arial" w:hAnsi="Arial" w:cs="Arial"/>
          <w:noProof/>
          <w:sz w:val="20"/>
          <w:szCs w:val="20"/>
        </w:rPr>
        <w:t xml:space="preserve"> A  |  </w:t>
      </w:r>
      <w:r w:rsidRPr="00264B9F">
        <w:rPr>
          <w:rFonts w:ascii="Arial" w:hAnsi="Arial" w:cs="Arial"/>
          <w:noProof/>
          <w:sz w:val="20"/>
          <w:szCs w:val="20"/>
        </w:rPr>
        <w:sym w:font="Symbol" w:char="F065"/>
      </w:r>
    </w:p>
    <w:p w14:paraId="66987D85" w14:textId="351A7BA5" w:rsidR="002A309B" w:rsidRDefault="002A309B" w:rsidP="005B6EEE">
      <w:pPr>
        <w:widowControl w:val="0"/>
        <w:ind w:firstLine="284"/>
        <w:rPr>
          <w:rFonts w:ascii="Arial" w:hAnsi="Arial" w:cs="Arial"/>
          <w:noProof/>
          <w:sz w:val="20"/>
          <w:szCs w:val="20"/>
        </w:rPr>
      </w:pPr>
      <w:r w:rsidRPr="00264B9F">
        <w:rPr>
          <w:rFonts w:ascii="Arial" w:hAnsi="Arial" w:cs="Arial"/>
          <w:noProof/>
          <w:sz w:val="20"/>
          <w:szCs w:val="20"/>
        </w:rPr>
        <w:t>B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noProof/>
          <w:sz w:val="20"/>
          <w:szCs w:val="20"/>
        </w:rPr>
        <w:sym w:font="Symbol" w:char="F0AE"/>
      </w:r>
      <w:r w:rsidRPr="00264B9F">
        <w:rPr>
          <w:rFonts w:ascii="Arial" w:hAnsi="Arial" w:cs="Arial"/>
          <w:noProof/>
          <w:sz w:val="20"/>
          <w:szCs w:val="20"/>
        </w:rPr>
        <w:t xml:space="preserve">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b</w:t>
      </w:r>
      <w:r w:rsidRPr="00264B9F">
        <w:rPr>
          <w:rFonts w:ascii="Arial" w:hAnsi="Arial" w:cs="Arial"/>
          <w:noProof/>
          <w:sz w:val="20"/>
          <w:szCs w:val="20"/>
        </w:rPr>
        <w:t xml:space="preserve"> B  |  </w:t>
      </w:r>
      <w:r w:rsidRPr="00264B9F">
        <w:rPr>
          <w:rFonts w:ascii="Arial" w:hAnsi="Arial" w:cs="Arial"/>
          <w:b/>
          <w:bCs/>
          <w:noProof/>
          <w:sz w:val="20"/>
          <w:szCs w:val="20"/>
        </w:rPr>
        <w:t>c</w:t>
      </w:r>
      <w:r w:rsidRPr="00264B9F">
        <w:rPr>
          <w:rFonts w:ascii="Arial" w:hAnsi="Arial" w:cs="Arial"/>
          <w:noProof/>
          <w:sz w:val="20"/>
          <w:szCs w:val="20"/>
        </w:rPr>
        <w:t xml:space="preserve"> B  |  </w:t>
      </w:r>
      <w:r w:rsidRPr="00264B9F">
        <w:rPr>
          <w:rFonts w:ascii="Arial" w:hAnsi="Arial" w:cs="Arial"/>
          <w:noProof/>
          <w:sz w:val="20"/>
          <w:szCs w:val="20"/>
        </w:rPr>
        <w:sym w:font="Symbol" w:char="F065"/>
      </w:r>
    </w:p>
    <w:p w14:paraId="32BBF7E6" w14:textId="65433D2E" w:rsidR="00D14BBA" w:rsidRDefault="005B6EEE" w:rsidP="00D14BBA">
      <w:pPr>
        <w:widowControl w:val="0"/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u w:val="single"/>
        </w:rPr>
        <w:br w:type="column"/>
      </w:r>
      <w:r w:rsidR="00D14BBA" w:rsidRPr="00264B9F">
        <w:rPr>
          <w:rFonts w:ascii="Arial" w:hAnsi="Arial" w:cs="Arial"/>
          <w:noProof/>
          <w:sz w:val="20"/>
          <w:szCs w:val="20"/>
          <w:u w:val="single"/>
        </w:rPr>
        <w:t>EXE</w:t>
      </w:r>
      <w:r w:rsidR="00D14BBA">
        <w:rPr>
          <w:rFonts w:ascii="Arial" w:hAnsi="Arial" w:cs="Arial"/>
          <w:noProof/>
          <w:sz w:val="20"/>
          <w:szCs w:val="20"/>
          <w:u w:val="single"/>
        </w:rPr>
        <w:t>RCÍCIOS:</w:t>
      </w:r>
    </w:p>
    <w:p w14:paraId="221ACDCA" w14:textId="64EC60C8" w:rsidR="00126450" w:rsidRPr="00137972" w:rsidRDefault="00D14BBA" w:rsidP="00D14BBA">
      <w:pPr>
        <w:widowControl w:val="0"/>
        <w:tabs>
          <w:tab w:val="left" w:pos="709"/>
          <w:tab w:val="left" w:pos="9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(a) </w:t>
      </w:r>
      <w:r w:rsidR="00126450" w:rsidRPr="00137972">
        <w:rPr>
          <w:rFonts w:ascii="Arial" w:hAnsi="Arial" w:cs="Arial"/>
          <w:sz w:val="20"/>
          <w:szCs w:val="20"/>
        </w:rPr>
        <w:t>A</w:t>
      </w:r>
      <w:r w:rsidR="00511F0E">
        <w:rPr>
          <w:rFonts w:ascii="Arial" w:hAnsi="Arial" w:cs="Arial"/>
          <w:sz w:val="20"/>
          <w:szCs w:val="20"/>
        </w:rPr>
        <w:t xml:space="preserve"> </w:t>
      </w:r>
      <w:r w:rsidR="00126450" w:rsidRPr="00137972">
        <w:rPr>
          <w:rFonts w:ascii="Arial" w:hAnsi="Arial" w:cs="Arial"/>
          <w:sz w:val="20"/>
          <w:szCs w:val="20"/>
        </w:rPr>
        <w:sym w:font="Symbol" w:char="F0AE"/>
      </w:r>
      <w:r w:rsidR="00126450" w:rsidRPr="00137972">
        <w:rPr>
          <w:rFonts w:ascii="Arial" w:hAnsi="Arial" w:cs="Arial"/>
          <w:sz w:val="20"/>
          <w:szCs w:val="20"/>
        </w:rPr>
        <w:t xml:space="preserve"> B  |  C</w:t>
      </w:r>
    </w:p>
    <w:p w14:paraId="79558855" w14:textId="6286B576" w:rsidR="00126450" w:rsidRPr="00137972" w:rsidRDefault="00126450" w:rsidP="00D14BBA">
      <w:pPr>
        <w:widowControl w:val="0"/>
        <w:ind w:firstLine="284"/>
        <w:rPr>
          <w:rFonts w:ascii="Arial" w:hAnsi="Arial" w:cs="Arial"/>
          <w:sz w:val="20"/>
          <w:szCs w:val="20"/>
        </w:rPr>
      </w:pPr>
      <w:r w:rsidRPr="00137972">
        <w:rPr>
          <w:rFonts w:ascii="Arial" w:hAnsi="Arial" w:cs="Arial"/>
          <w:sz w:val="20"/>
          <w:szCs w:val="20"/>
        </w:rPr>
        <w:t>B</w:t>
      </w:r>
      <w:r w:rsidR="00511F0E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b/>
          <w:bCs/>
          <w:sz w:val="20"/>
          <w:szCs w:val="20"/>
        </w:rPr>
        <w:t>a</w:t>
      </w:r>
      <w:r w:rsidRPr="00137972">
        <w:rPr>
          <w:rFonts w:ascii="Arial" w:hAnsi="Arial" w:cs="Arial"/>
          <w:sz w:val="20"/>
          <w:szCs w:val="20"/>
        </w:rPr>
        <w:t xml:space="preserve"> D B  |  </w:t>
      </w:r>
      <w:r w:rsidRPr="00137972">
        <w:rPr>
          <w:rFonts w:ascii="Arial" w:hAnsi="Arial" w:cs="Arial"/>
          <w:b/>
          <w:bCs/>
          <w:sz w:val="20"/>
          <w:szCs w:val="20"/>
        </w:rPr>
        <w:t>a</w:t>
      </w:r>
      <w:r w:rsidRPr="00137972">
        <w:rPr>
          <w:rFonts w:ascii="Arial" w:hAnsi="Arial" w:cs="Arial"/>
          <w:sz w:val="20"/>
          <w:szCs w:val="20"/>
        </w:rPr>
        <w:t xml:space="preserve"> D  |  </w:t>
      </w:r>
      <w:r w:rsidRPr="00137972">
        <w:rPr>
          <w:rFonts w:ascii="Arial" w:hAnsi="Arial" w:cs="Arial"/>
          <w:b/>
          <w:bCs/>
          <w:sz w:val="20"/>
          <w:szCs w:val="20"/>
        </w:rPr>
        <w:t>b</w:t>
      </w:r>
    </w:p>
    <w:p w14:paraId="615C2FCB" w14:textId="2B2BF25B" w:rsidR="00126450" w:rsidRPr="00137972" w:rsidRDefault="00126450" w:rsidP="00D14BBA">
      <w:pPr>
        <w:widowControl w:val="0"/>
        <w:ind w:firstLine="284"/>
        <w:rPr>
          <w:rFonts w:ascii="Arial" w:hAnsi="Arial" w:cs="Arial"/>
          <w:sz w:val="20"/>
          <w:szCs w:val="20"/>
        </w:rPr>
      </w:pPr>
      <w:r w:rsidRPr="00137972">
        <w:rPr>
          <w:rFonts w:ascii="Arial" w:hAnsi="Arial" w:cs="Arial"/>
          <w:sz w:val="20"/>
          <w:szCs w:val="20"/>
        </w:rPr>
        <w:t>C</w:t>
      </w:r>
      <w:r w:rsidR="00511F0E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b/>
          <w:bCs/>
          <w:sz w:val="20"/>
          <w:szCs w:val="20"/>
        </w:rPr>
        <w:t xml:space="preserve">a </w:t>
      </w:r>
      <w:proofErr w:type="gramStart"/>
      <w:r w:rsidRPr="00137972">
        <w:rPr>
          <w:rFonts w:ascii="Arial" w:hAnsi="Arial" w:cs="Arial"/>
          <w:b/>
          <w:bCs/>
          <w:sz w:val="20"/>
          <w:szCs w:val="20"/>
        </w:rPr>
        <w:t>c</w:t>
      </w:r>
      <w:proofErr w:type="gramEnd"/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</w:rPr>
        <w:t>C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</w:rPr>
        <w:t>a c</w:t>
      </w:r>
    </w:p>
    <w:p w14:paraId="28A275F5" w14:textId="5B49CE98" w:rsidR="00126450" w:rsidRDefault="00126450" w:rsidP="00D14BBA">
      <w:pPr>
        <w:widowControl w:val="0"/>
        <w:ind w:firstLine="284"/>
        <w:rPr>
          <w:rFonts w:ascii="Arial" w:hAnsi="Arial" w:cs="Arial"/>
          <w:b/>
          <w:bCs/>
          <w:sz w:val="20"/>
          <w:szCs w:val="20"/>
        </w:rPr>
      </w:pPr>
      <w:r w:rsidRPr="00137972">
        <w:rPr>
          <w:rFonts w:ascii="Arial" w:hAnsi="Arial" w:cs="Arial"/>
          <w:sz w:val="20"/>
          <w:szCs w:val="20"/>
        </w:rPr>
        <w:t>D</w:t>
      </w:r>
      <w:r w:rsidR="00511F0E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</w:rPr>
        <w:t>d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</w:rPr>
        <w:t>D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 |  </w:t>
      </w:r>
      <w:r w:rsidRPr="00137972">
        <w:rPr>
          <w:rFonts w:ascii="Arial" w:hAnsi="Arial" w:cs="Arial"/>
          <w:b/>
          <w:bCs/>
          <w:sz w:val="20"/>
          <w:szCs w:val="20"/>
        </w:rPr>
        <w:t>e</w:t>
      </w:r>
    </w:p>
    <w:p w14:paraId="31282AE6" w14:textId="77777777" w:rsidR="00511F0E" w:rsidRPr="00D14BBA" w:rsidRDefault="00511F0E" w:rsidP="00511F0E">
      <w:pPr>
        <w:widowControl w:val="0"/>
        <w:tabs>
          <w:tab w:val="left" w:pos="709"/>
          <w:tab w:val="left" w:pos="993"/>
        </w:tabs>
        <w:rPr>
          <w:rFonts w:ascii="Arial" w:hAnsi="Arial" w:cs="Arial"/>
          <w:bCs/>
          <w:sz w:val="20"/>
          <w:szCs w:val="20"/>
          <w:lang w:val="en-US"/>
        </w:rPr>
      </w:pPr>
    </w:p>
    <w:p w14:paraId="02EE858A" w14:textId="31F2A0E0" w:rsidR="00126450" w:rsidRPr="00EA648E" w:rsidRDefault="00511F0E" w:rsidP="00511F0E">
      <w:pPr>
        <w:widowControl w:val="0"/>
        <w:tabs>
          <w:tab w:val="left" w:pos="709"/>
          <w:tab w:val="left" w:pos="993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BE2403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) </w:t>
      </w:r>
      <w:r w:rsidR="00126450" w:rsidRPr="00137972">
        <w:rPr>
          <w:rFonts w:ascii="Arial" w:hAnsi="Arial" w:cs="Arial"/>
          <w:sz w:val="20"/>
          <w:szCs w:val="20"/>
        </w:rPr>
        <w:t>S</w:t>
      </w:r>
      <w:r w:rsidR="00D608EB">
        <w:rPr>
          <w:rFonts w:ascii="Arial" w:hAnsi="Arial" w:cs="Arial"/>
          <w:sz w:val="20"/>
          <w:szCs w:val="20"/>
        </w:rPr>
        <w:t xml:space="preserve"> </w:t>
      </w:r>
      <w:r w:rsidR="00126450" w:rsidRPr="00137972">
        <w:rPr>
          <w:rFonts w:ascii="Arial" w:hAnsi="Arial" w:cs="Arial"/>
          <w:sz w:val="20"/>
          <w:szCs w:val="20"/>
        </w:rPr>
        <w:sym w:font="Symbol" w:char="F0AE"/>
      </w:r>
      <w:r w:rsidR="00126450" w:rsidRPr="00137972">
        <w:rPr>
          <w:rFonts w:ascii="Arial" w:hAnsi="Arial" w:cs="Arial"/>
          <w:sz w:val="20"/>
          <w:szCs w:val="20"/>
        </w:rPr>
        <w:t xml:space="preserve"> </w:t>
      </w:r>
      <w:r w:rsidR="00126450" w:rsidRPr="00137972">
        <w:rPr>
          <w:rFonts w:ascii="Arial" w:hAnsi="Arial" w:cs="Arial"/>
          <w:b/>
          <w:bCs/>
          <w:sz w:val="20"/>
          <w:szCs w:val="20"/>
        </w:rPr>
        <w:t>a</w:t>
      </w:r>
      <w:r w:rsidR="00126450"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26450" w:rsidRPr="00137972">
        <w:rPr>
          <w:rFonts w:ascii="Arial" w:hAnsi="Arial" w:cs="Arial"/>
          <w:sz w:val="20"/>
          <w:szCs w:val="20"/>
        </w:rPr>
        <w:t>A</w:t>
      </w:r>
      <w:proofErr w:type="spellEnd"/>
      <w:r w:rsidR="00126450" w:rsidRPr="00137972">
        <w:rPr>
          <w:rFonts w:ascii="Arial" w:hAnsi="Arial" w:cs="Arial"/>
          <w:sz w:val="20"/>
          <w:szCs w:val="20"/>
        </w:rPr>
        <w:t xml:space="preserve">  |  </w:t>
      </w:r>
      <w:r w:rsidR="00126450" w:rsidRPr="00137972">
        <w:rPr>
          <w:rFonts w:ascii="Arial" w:hAnsi="Arial" w:cs="Arial"/>
          <w:b/>
          <w:bCs/>
          <w:sz w:val="20"/>
          <w:szCs w:val="20"/>
        </w:rPr>
        <w:t>a</w:t>
      </w:r>
      <w:r w:rsidR="00126450" w:rsidRPr="00137972">
        <w:rPr>
          <w:rFonts w:ascii="Arial" w:hAnsi="Arial" w:cs="Arial"/>
          <w:sz w:val="20"/>
          <w:szCs w:val="20"/>
        </w:rPr>
        <w:t xml:space="preserve"> B</w:t>
      </w:r>
      <w:r w:rsidR="00126450">
        <w:rPr>
          <w:rFonts w:ascii="Arial" w:hAnsi="Arial" w:cs="Arial"/>
          <w:sz w:val="20"/>
          <w:szCs w:val="20"/>
        </w:rPr>
        <w:t xml:space="preserve"> </w:t>
      </w:r>
      <w:r w:rsidR="00126450">
        <w:rPr>
          <w:rFonts w:ascii="Arial" w:hAnsi="Arial" w:cs="Arial"/>
          <w:b/>
          <w:sz w:val="20"/>
          <w:szCs w:val="20"/>
        </w:rPr>
        <w:t>c</w:t>
      </w:r>
    </w:p>
    <w:p w14:paraId="1385AD24" w14:textId="19A89BF5" w:rsidR="00126450" w:rsidRPr="006245CC" w:rsidRDefault="00126450" w:rsidP="00D608EB">
      <w:pPr>
        <w:widowControl w:val="0"/>
        <w:ind w:firstLine="284"/>
        <w:rPr>
          <w:rFonts w:ascii="Arial" w:hAnsi="Arial" w:cs="Arial"/>
          <w:sz w:val="20"/>
          <w:szCs w:val="20"/>
        </w:rPr>
      </w:pPr>
      <w:r w:rsidRPr="00137972">
        <w:rPr>
          <w:rFonts w:ascii="Arial" w:hAnsi="Arial" w:cs="Arial"/>
          <w:sz w:val="20"/>
          <w:szCs w:val="20"/>
        </w:rPr>
        <w:t>A</w:t>
      </w:r>
      <w:r w:rsidR="00D608EB">
        <w:rPr>
          <w:rFonts w:ascii="Arial" w:hAnsi="Arial" w:cs="Arial"/>
          <w:sz w:val="20"/>
          <w:szCs w:val="20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</w:rPr>
        <w:t>a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</w:rPr>
        <w:t>A</w:t>
      </w:r>
      <w:proofErr w:type="spellEnd"/>
      <w:r w:rsidRPr="00137972">
        <w:rPr>
          <w:rFonts w:ascii="Arial" w:hAnsi="Arial" w:cs="Arial"/>
          <w:sz w:val="20"/>
          <w:szCs w:val="20"/>
        </w:rPr>
        <w:t xml:space="preserve">  |  </w:t>
      </w:r>
      <w:r>
        <w:rPr>
          <w:rFonts w:ascii="Arial" w:hAnsi="Arial" w:cs="Arial"/>
          <w:b/>
          <w:bCs/>
          <w:sz w:val="20"/>
          <w:szCs w:val="20"/>
        </w:rPr>
        <w:t xml:space="preserve">b </w:t>
      </w:r>
      <w:proofErr w:type="spellStart"/>
      <w:r>
        <w:rPr>
          <w:rFonts w:ascii="Arial" w:hAnsi="Arial" w:cs="Arial"/>
          <w:bCs/>
          <w:sz w:val="20"/>
          <w:szCs w:val="20"/>
        </w:rPr>
        <w:t>B</w:t>
      </w:r>
      <w:proofErr w:type="spellEnd"/>
    </w:p>
    <w:p w14:paraId="0A5005CA" w14:textId="44126CF1" w:rsidR="00126450" w:rsidRDefault="00126450" w:rsidP="00D608EB">
      <w:pPr>
        <w:widowControl w:val="0"/>
        <w:ind w:firstLine="284"/>
        <w:rPr>
          <w:rFonts w:ascii="Arial" w:hAnsi="Arial" w:cs="Arial"/>
          <w:sz w:val="20"/>
          <w:szCs w:val="20"/>
        </w:rPr>
      </w:pPr>
      <w:r w:rsidRPr="006245CC">
        <w:rPr>
          <w:rFonts w:ascii="Arial" w:hAnsi="Arial" w:cs="Arial"/>
          <w:sz w:val="20"/>
          <w:szCs w:val="20"/>
        </w:rPr>
        <w:t xml:space="preserve">B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6245CC">
        <w:rPr>
          <w:rFonts w:ascii="Arial" w:hAnsi="Arial" w:cs="Arial"/>
          <w:sz w:val="20"/>
          <w:szCs w:val="20"/>
        </w:rPr>
        <w:t xml:space="preserve"> </w:t>
      </w:r>
      <w:r w:rsidRPr="006245CC">
        <w:rPr>
          <w:rFonts w:ascii="Arial" w:hAnsi="Arial" w:cs="Arial"/>
          <w:b/>
          <w:sz w:val="20"/>
          <w:szCs w:val="20"/>
        </w:rPr>
        <w:t xml:space="preserve">a </w:t>
      </w:r>
      <w:r w:rsidRPr="006245CC">
        <w:rPr>
          <w:rFonts w:ascii="Arial" w:hAnsi="Arial" w:cs="Arial"/>
          <w:b/>
          <w:bCs/>
          <w:sz w:val="20"/>
          <w:szCs w:val="20"/>
        </w:rPr>
        <w:t>b</w:t>
      </w:r>
      <w:r w:rsidRPr="006245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5CC">
        <w:rPr>
          <w:rFonts w:ascii="Arial" w:hAnsi="Arial" w:cs="Arial"/>
          <w:sz w:val="20"/>
          <w:szCs w:val="20"/>
        </w:rPr>
        <w:t>B</w:t>
      </w:r>
      <w:proofErr w:type="spellEnd"/>
      <w:r w:rsidRPr="006245CC">
        <w:rPr>
          <w:rFonts w:ascii="Arial" w:hAnsi="Arial" w:cs="Arial"/>
          <w:sz w:val="20"/>
          <w:szCs w:val="20"/>
        </w:rPr>
        <w:t xml:space="preserve">  |  </w:t>
      </w:r>
      <w:r w:rsidRPr="00137972">
        <w:rPr>
          <w:rFonts w:ascii="Arial" w:hAnsi="Arial" w:cs="Arial"/>
          <w:sz w:val="20"/>
          <w:szCs w:val="20"/>
        </w:rPr>
        <w:sym w:font="Symbol" w:char="F065"/>
      </w:r>
    </w:p>
    <w:p w14:paraId="453359C2" w14:textId="5E073686" w:rsidR="00BE2403" w:rsidRDefault="00BE2403" w:rsidP="00D608EB">
      <w:pPr>
        <w:widowControl w:val="0"/>
        <w:ind w:firstLine="284"/>
        <w:rPr>
          <w:rFonts w:ascii="Arial" w:hAnsi="Arial" w:cs="Arial"/>
          <w:sz w:val="20"/>
          <w:szCs w:val="20"/>
        </w:rPr>
      </w:pPr>
    </w:p>
    <w:p w14:paraId="03EB36F0" w14:textId="5E8B2ACA" w:rsidR="00927F02" w:rsidRDefault="00927F02" w:rsidP="00927F02">
      <w:pPr>
        <w:widowControl w:val="0"/>
        <w:tabs>
          <w:tab w:val="left" w:pos="709"/>
          <w:tab w:val="left" w:pos="993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(c) </w:t>
      </w:r>
      <w:r w:rsidRPr="00137972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b c</w:t>
      </w:r>
      <w:r w:rsidRPr="00137972">
        <w:rPr>
          <w:rFonts w:ascii="Arial" w:hAnsi="Arial" w:cs="Arial"/>
          <w:sz w:val="20"/>
          <w:szCs w:val="20"/>
          <w:lang w:val="en-US"/>
        </w:rPr>
        <w:t xml:space="preserve"> D  </w:t>
      </w:r>
      <w:r w:rsidRPr="00137972">
        <w:rPr>
          <w:rFonts w:ascii="Arial" w:hAnsi="Arial" w:cs="Arial"/>
          <w:sz w:val="20"/>
          <w:szCs w:val="20"/>
        </w:rPr>
        <w:sym w:font="Symbol" w:char="F07C"/>
      </w:r>
      <w:r w:rsidRPr="00137972">
        <w:rPr>
          <w:rFonts w:ascii="Arial" w:hAnsi="Arial" w:cs="Arial"/>
          <w:sz w:val="20"/>
          <w:szCs w:val="20"/>
          <w:lang w:val="en-US"/>
        </w:rPr>
        <w:t xml:space="preserve">  B </w:t>
      </w:r>
      <w:r w:rsidRPr="00137972">
        <w:rPr>
          <w:rFonts w:ascii="Arial" w:hAnsi="Arial" w:cs="Arial"/>
          <w:b/>
          <w:bCs/>
          <w:sz w:val="20"/>
          <w:szCs w:val="20"/>
          <w:lang w:val="en-US"/>
        </w:rPr>
        <w:t>c d</w:t>
      </w:r>
    </w:p>
    <w:p w14:paraId="71A75001" w14:textId="77777777" w:rsidR="00927F02" w:rsidRPr="00137972" w:rsidRDefault="00927F02" w:rsidP="00927F02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B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</w:t>
      </w:r>
      <w:r w:rsidRPr="00137972">
        <w:rPr>
          <w:rFonts w:ascii="Arial" w:hAnsi="Arial" w:cs="Arial"/>
          <w:sz w:val="20"/>
          <w:szCs w:val="20"/>
        </w:rPr>
        <w:sym w:font="Symbol" w:char="F07C"/>
      </w:r>
      <w:r w:rsidRPr="0013797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b</w:t>
      </w:r>
      <w:proofErr w:type="spellEnd"/>
    </w:p>
    <w:p w14:paraId="3AB526C2" w14:textId="77777777" w:rsidR="00927F02" w:rsidRPr="00137972" w:rsidRDefault="00927F02" w:rsidP="00927F02">
      <w:pPr>
        <w:widowControl w:val="0"/>
        <w:ind w:firstLine="284"/>
        <w:rPr>
          <w:rFonts w:ascii="Arial" w:hAnsi="Arial" w:cs="Arial"/>
          <w:sz w:val="20"/>
          <w:szCs w:val="20"/>
          <w:lang w:val="en-US"/>
        </w:rPr>
      </w:pPr>
      <w:r w:rsidRPr="00137972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137972">
        <w:rPr>
          <w:rFonts w:ascii="Arial" w:hAnsi="Arial" w:cs="Arial"/>
          <w:sz w:val="20"/>
          <w:szCs w:val="20"/>
        </w:rPr>
        <w:sym w:font="Symbol" w:char="F0AE"/>
      </w:r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d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37972">
        <w:rPr>
          <w:rFonts w:ascii="Arial" w:hAnsi="Arial" w:cs="Arial"/>
          <w:sz w:val="20"/>
          <w:szCs w:val="20"/>
          <w:lang w:val="en-US"/>
        </w:rPr>
        <w:t>D</w:t>
      </w:r>
      <w:proofErr w:type="spellEnd"/>
      <w:r w:rsidRPr="00137972">
        <w:rPr>
          <w:rFonts w:ascii="Arial" w:hAnsi="Arial" w:cs="Arial"/>
          <w:sz w:val="20"/>
          <w:szCs w:val="20"/>
          <w:lang w:val="en-US"/>
        </w:rPr>
        <w:t xml:space="preserve">  </w:t>
      </w:r>
      <w:r w:rsidRPr="00137972">
        <w:rPr>
          <w:rFonts w:ascii="Arial" w:hAnsi="Arial" w:cs="Arial"/>
          <w:sz w:val="20"/>
          <w:szCs w:val="20"/>
        </w:rPr>
        <w:sym w:font="Symbol" w:char="F07C"/>
      </w:r>
      <w:r w:rsidRPr="00137972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137972">
        <w:rPr>
          <w:rFonts w:ascii="Arial" w:hAnsi="Arial" w:cs="Arial"/>
          <w:b/>
          <w:bCs/>
          <w:sz w:val="20"/>
          <w:szCs w:val="20"/>
          <w:lang w:val="en-US"/>
        </w:rPr>
        <w:t>d</w:t>
      </w:r>
      <w:proofErr w:type="spellEnd"/>
    </w:p>
    <w:p w14:paraId="303668F1" w14:textId="77777777" w:rsidR="005B6EEE" w:rsidRDefault="005B6EEE" w:rsidP="00D608EB">
      <w:pPr>
        <w:widowControl w:val="0"/>
        <w:ind w:firstLine="284"/>
        <w:rPr>
          <w:rFonts w:ascii="Arial" w:hAnsi="Arial" w:cs="Arial"/>
          <w:sz w:val="20"/>
          <w:szCs w:val="20"/>
        </w:rPr>
        <w:sectPr w:rsidR="005B6EEE" w:rsidSect="005B6EEE">
          <w:type w:val="continuous"/>
          <w:pgSz w:w="11907" w:h="16840" w:code="9"/>
          <w:pgMar w:top="851" w:right="567" w:bottom="851" w:left="567" w:header="567" w:footer="567" w:gutter="0"/>
          <w:cols w:num="2" w:sep="1" w:space="113"/>
        </w:sectPr>
      </w:pPr>
    </w:p>
    <w:p w14:paraId="59BC60DB" w14:textId="77777777" w:rsidR="007A2792" w:rsidRPr="00600917" w:rsidRDefault="007A2792" w:rsidP="007A2792">
      <w:pPr>
        <w:textAlignment w:val="baseline"/>
        <w:rPr>
          <w:rFonts w:ascii="Arial" w:hAnsi="Arial" w:cs="Arial"/>
          <w:color w:val="000000"/>
          <w:kern w:val="24"/>
          <w:sz w:val="20"/>
          <w:szCs w:val="20"/>
        </w:rPr>
      </w:pPr>
    </w:p>
    <w:p w14:paraId="2ADC9524" w14:textId="50B7ACEB" w:rsidR="007A2792" w:rsidRPr="00600917" w:rsidRDefault="007A2792" w:rsidP="007A2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textAlignment w:val="baseline"/>
        <w:rPr>
          <w:rFonts w:ascii="Arial" w:hAnsi="Arial" w:cs="Arial"/>
          <w:color w:val="000000"/>
          <w:kern w:val="24"/>
          <w:sz w:val="20"/>
          <w:szCs w:val="20"/>
        </w:rPr>
      </w:pPr>
      <w:r w:rsidRPr="00264B9F">
        <w:rPr>
          <w:rFonts w:ascii="Arial" w:hAnsi="Arial" w:cs="Arial"/>
          <w:b/>
          <w:bCs/>
          <w:noProof/>
          <w:sz w:val="20"/>
          <w:szCs w:val="20"/>
        </w:rPr>
        <w:t>e com notação BNF</w:t>
      </w:r>
      <w:r w:rsidRPr="00264B9F">
        <w:rPr>
          <w:rFonts w:ascii="Arial" w:hAnsi="Arial" w:cs="Arial"/>
          <w:noProof/>
          <w:sz w:val="20"/>
          <w:szCs w:val="20"/>
        </w:rPr>
        <w:t xml:space="preserve">, como eliminar </w:t>
      </w:r>
      <w:r w:rsidRPr="000C1FED">
        <w:rPr>
          <w:rFonts w:ascii="Arial" w:hAnsi="Arial" w:cs="Arial"/>
          <w:b/>
          <w:bCs/>
          <w:noProof/>
          <w:color w:val="00B0F0"/>
          <w:sz w:val="20"/>
          <w:szCs w:val="20"/>
          <w:u w:val="single"/>
        </w:rPr>
        <w:t>não determinismo à esquerda</w:t>
      </w:r>
      <w:r w:rsidRPr="00264B9F">
        <w:rPr>
          <w:rFonts w:ascii="Arial" w:hAnsi="Arial" w:cs="Arial"/>
          <w:noProof/>
          <w:sz w:val="20"/>
          <w:szCs w:val="20"/>
        </w:rPr>
        <w:t>?</w:t>
      </w:r>
    </w:p>
    <w:p w14:paraId="6B5248E9" w14:textId="77777777" w:rsidR="007A2792" w:rsidRPr="00264B9F" w:rsidRDefault="007A2792" w:rsidP="007A2792">
      <w:pPr>
        <w:pBdr>
          <w:between w:val="dotted" w:sz="4" w:space="1" w:color="auto"/>
        </w:pBdr>
        <w:rPr>
          <w:rFonts w:ascii="Arial" w:hAnsi="Arial" w:cs="Arial"/>
          <w:bCs/>
          <w:shadow/>
          <w:noProof/>
          <w:sz w:val="20"/>
        </w:rPr>
      </w:pPr>
    </w:p>
    <w:p w14:paraId="59704E29" w14:textId="5BD74B40" w:rsidR="007A2792" w:rsidRPr="007A2792" w:rsidRDefault="0099198E" w:rsidP="0099198E">
      <w:pPr>
        <w:pStyle w:val="NormalWeb"/>
        <w:spacing w:before="0" w:beforeAutospacing="0" w:after="0" w:afterAutospacing="0"/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 w:cs="Arial"/>
          <w:noProof/>
          <w:sz w:val="20"/>
          <w:szCs w:val="20"/>
        </w:rPr>
        <w:t>(</w:t>
      </w:r>
      <w:r>
        <w:rPr>
          <w:rFonts w:ascii="Arial" w:hAnsi="Arial" w:cs="Arial"/>
          <w:noProof/>
          <w:sz w:val="20"/>
          <w:szCs w:val="20"/>
        </w:rPr>
        <w:t>1</w:t>
      </w:r>
      <w:r>
        <w:rPr>
          <w:rFonts w:ascii="Arial" w:hAnsi="Arial" w:cs="Arial"/>
          <w:noProof/>
          <w:sz w:val="20"/>
          <w:szCs w:val="20"/>
        </w:rPr>
        <w:t xml:space="preserve">) </w:t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&lt;lista_var&gt; </w:t>
      </w:r>
      <w:r w:rsidR="00505474">
        <w:rPr>
          <w:rFonts w:ascii="Courier New" w:hAnsi="Courier New" w:cs="Courier New"/>
          <w:noProof/>
          <w:sz w:val="18"/>
          <w:szCs w:val="18"/>
        </w:rPr>
        <w:tab/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::= &lt;tipo&gt; </w:t>
      </w:r>
      <w:r w:rsidR="007A2792" w:rsidRPr="007A2792">
        <w:rPr>
          <w:rFonts w:ascii="Courier New" w:hAnsi="Courier New" w:cs="Courier New"/>
          <w:b/>
          <w:bCs/>
          <w:noProof/>
          <w:sz w:val="18"/>
          <w:szCs w:val="18"/>
        </w:rPr>
        <w:t>:</w:t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 &lt;lista_id&gt;  |  &lt;tipo&gt; </w:t>
      </w:r>
      <w:r w:rsidR="007A2792" w:rsidRPr="007A2792">
        <w:rPr>
          <w:rFonts w:ascii="Courier New" w:hAnsi="Courier New" w:cs="Courier New"/>
          <w:b/>
          <w:bCs/>
          <w:noProof/>
          <w:sz w:val="18"/>
          <w:szCs w:val="18"/>
        </w:rPr>
        <w:t>:</w:t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 &lt;lista_id&gt; &lt;lista_var&gt; </w:t>
      </w:r>
    </w:p>
    <w:p w14:paraId="4473697D" w14:textId="77777777" w:rsidR="007A2792" w:rsidRPr="00F44B0A" w:rsidRDefault="007A2792" w:rsidP="007A2792">
      <w:pPr>
        <w:widowControl w:val="0"/>
        <w:rPr>
          <w:rFonts w:ascii="Arial" w:hAnsi="Arial" w:cs="Arial"/>
          <w:bCs/>
          <w:noProof/>
          <w:sz w:val="20"/>
          <w:szCs w:val="20"/>
        </w:rPr>
      </w:pPr>
    </w:p>
    <w:p w14:paraId="7F278B6F" w14:textId="7AF31E1D" w:rsidR="007A2792" w:rsidRPr="007A2792" w:rsidRDefault="0099198E" w:rsidP="0099198E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 w:cs="Arial"/>
          <w:noProof/>
          <w:sz w:val="20"/>
          <w:szCs w:val="20"/>
        </w:rPr>
        <w:t>(</w:t>
      </w:r>
      <w:r>
        <w:rPr>
          <w:rFonts w:ascii="Arial" w:hAnsi="Arial" w:cs="Arial"/>
          <w:noProof/>
          <w:sz w:val="20"/>
          <w:szCs w:val="20"/>
        </w:rPr>
        <w:t>2</w:t>
      </w:r>
      <w:r>
        <w:rPr>
          <w:rFonts w:ascii="Arial" w:hAnsi="Arial" w:cs="Arial"/>
          <w:noProof/>
          <w:sz w:val="20"/>
          <w:szCs w:val="20"/>
        </w:rPr>
        <w:t xml:space="preserve">) </w:t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&lt;entrada&gt; </w:t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ab/>
      </w:r>
      <w:r w:rsidR="00505474">
        <w:rPr>
          <w:rFonts w:ascii="Courier New" w:hAnsi="Courier New" w:cs="Courier New"/>
          <w:noProof/>
          <w:sz w:val="18"/>
          <w:szCs w:val="18"/>
        </w:rPr>
        <w:tab/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::= </w:t>
      </w:r>
      <w:r w:rsidR="007A2792" w:rsidRPr="007A2792">
        <w:rPr>
          <w:rFonts w:ascii="Courier New" w:hAnsi="Courier New" w:cs="Courier New"/>
          <w:b/>
          <w:bCs/>
          <w:noProof/>
          <w:sz w:val="18"/>
          <w:szCs w:val="18"/>
        </w:rPr>
        <w:t>read (</w:t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 &lt;lista_id&gt; </w:t>
      </w:r>
      <w:r w:rsidR="007A2792" w:rsidRPr="007A2792">
        <w:rPr>
          <w:rFonts w:ascii="Courier New" w:hAnsi="Courier New" w:cs="Courier New"/>
          <w:b/>
          <w:bCs/>
          <w:noProof/>
          <w:sz w:val="18"/>
          <w:szCs w:val="18"/>
        </w:rPr>
        <w:t>)</w:t>
      </w:r>
      <w:r w:rsidR="007A2792" w:rsidRPr="007A2792">
        <w:rPr>
          <w:rFonts w:ascii="Courier New" w:hAnsi="Courier New" w:cs="Courier New"/>
          <w:noProof/>
          <w:sz w:val="18"/>
          <w:szCs w:val="18"/>
        </w:rPr>
        <w:t xml:space="preserve">  |  </w:t>
      </w:r>
      <w:r w:rsidR="007A2792" w:rsidRPr="007A2792">
        <w:rPr>
          <w:rFonts w:ascii="Courier New" w:hAnsi="Courier New" w:cs="Courier New"/>
          <w:b/>
          <w:bCs/>
          <w:noProof/>
          <w:sz w:val="18"/>
          <w:szCs w:val="18"/>
        </w:rPr>
        <w:t>read ( )</w:t>
      </w:r>
    </w:p>
    <w:p w14:paraId="503699F0" w14:textId="2E09AE6D" w:rsidR="007A2792" w:rsidRPr="007A2792" w:rsidRDefault="0099198E" w:rsidP="0099198E">
      <w:pPr>
        <w:pStyle w:val="NormalWeb"/>
        <w:spacing w:before="0" w:beforeAutospacing="0" w:after="0" w:afterAutospacing="0"/>
        <w:rPr>
          <w:rFonts w:ascii="Courier New" w:hAnsi="Courier New" w:cs="Courier New"/>
          <w:noProof/>
          <w:sz w:val="18"/>
          <w:szCs w:val="18"/>
          <w:lang w:val="es-ES_tradnl"/>
        </w:rPr>
      </w:pPr>
      <w:r>
        <w:rPr>
          <w:rFonts w:ascii="Courier New" w:hAnsi="Courier New" w:cs="Courier New"/>
          <w:noProof/>
          <w:sz w:val="18"/>
          <w:szCs w:val="18"/>
          <w:lang w:val="es-ES_tradnl"/>
        </w:rPr>
        <w:t xml:space="preserve">   </w:t>
      </w:r>
      <w:r w:rsidR="007A2792" w:rsidRPr="007A2792">
        <w:rPr>
          <w:rFonts w:ascii="Courier New" w:hAnsi="Courier New" w:cs="Courier New"/>
          <w:noProof/>
          <w:sz w:val="18"/>
          <w:szCs w:val="18"/>
          <w:lang w:val="es-ES_tradnl"/>
        </w:rPr>
        <w:t xml:space="preserve">&lt;lista_id&gt; </w:t>
      </w:r>
      <w:r w:rsidR="007A2792" w:rsidRPr="007A2792">
        <w:rPr>
          <w:rFonts w:ascii="Courier New" w:hAnsi="Courier New" w:cs="Courier New"/>
          <w:noProof/>
          <w:sz w:val="18"/>
          <w:szCs w:val="18"/>
          <w:lang w:val="es-ES_tradnl"/>
        </w:rPr>
        <w:tab/>
        <w:t xml:space="preserve">::= </w:t>
      </w:r>
      <w:r w:rsidR="007A2792" w:rsidRPr="007A2792">
        <w:rPr>
          <w:rFonts w:ascii="Courier New" w:hAnsi="Courier New" w:cs="Courier New"/>
          <w:b/>
          <w:bCs/>
          <w:noProof/>
          <w:sz w:val="18"/>
          <w:szCs w:val="18"/>
          <w:lang w:val="es-ES_tradnl"/>
        </w:rPr>
        <w:t>id</w:t>
      </w:r>
      <w:r w:rsidR="007A2792" w:rsidRPr="007A2792">
        <w:rPr>
          <w:rFonts w:ascii="Courier New" w:hAnsi="Courier New" w:cs="Courier New"/>
          <w:noProof/>
          <w:sz w:val="18"/>
          <w:szCs w:val="18"/>
          <w:lang w:val="es-ES_tradnl"/>
        </w:rPr>
        <w:t xml:space="preserve">  |  </w:t>
      </w:r>
      <w:r w:rsidR="007A2792" w:rsidRPr="007A2792">
        <w:rPr>
          <w:rFonts w:ascii="Courier New" w:hAnsi="Courier New" w:cs="Courier New"/>
          <w:b/>
          <w:bCs/>
          <w:noProof/>
          <w:sz w:val="18"/>
          <w:szCs w:val="18"/>
          <w:lang w:val="es-ES_tradnl"/>
        </w:rPr>
        <w:t>id ,</w:t>
      </w:r>
      <w:r w:rsidR="007A2792" w:rsidRPr="007A2792">
        <w:rPr>
          <w:rFonts w:ascii="Courier New" w:hAnsi="Courier New" w:cs="Courier New"/>
          <w:noProof/>
          <w:sz w:val="18"/>
          <w:szCs w:val="18"/>
          <w:lang w:val="es-ES_tradnl"/>
        </w:rPr>
        <w:t xml:space="preserve"> &lt;lista_id&gt;</w:t>
      </w:r>
    </w:p>
    <w:sectPr w:rsidR="007A2792" w:rsidRPr="007A2792" w:rsidSect="0099198E">
      <w:type w:val="continuous"/>
      <w:pgSz w:w="11907" w:h="16840" w:code="9"/>
      <w:pgMar w:top="851" w:right="567" w:bottom="567" w:left="567" w:header="567" w:footer="567" w:gutter="0"/>
      <w:cols w:sep="1" w:space="1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216"/>
    <w:multiLevelType w:val="hybridMultilevel"/>
    <w:tmpl w:val="0778E3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E18D7"/>
    <w:multiLevelType w:val="hybridMultilevel"/>
    <w:tmpl w:val="46F22A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033FD"/>
    <w:multiLevelType w:val="hybridMultilevel"/>
    <w:tmpl w:val="6F605822"/>
    <w:lvl w:ilvl="0" w:tplc="9BE8A14A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EBD7227"/>
    <w:multiLevelType w:val="hybridMultilevel"/>
    <w:tmpl w:val="284C4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72DC"/>
    <w:multiLevelType w:val="hybridMultilevel"/>
    <w:tmpl w:val="7E58668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D61C2F"/>
    <w:multiLevelType w:val="hybridMultilevel"/>
    <w:tmpl w:val="BD306BFC"/>
    <w:lvl w:ilvl="0" w:tplc="D37026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E620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C4C0CB8"/>
    <w:multiLevelType w:val="multilevel"/>
    <w:tmpl w:val="FB8E2A8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6696F59"/>
    <w:multiLevelType w:val="hybridMultilevel"/>
    <w:tmpl w:val="D45A21D4"/>
    <w:lvl w:ilvl="0" w:tplc="9290244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734013325">
    <w:abstractNumId w:val="6"/>
  </w:num>
  <w:num w:numId="2" w16cid:durableId="1283923575">
    <w:abstractNumId w:val="1"/>
  </w:num>
  <w:num w:numId="3" w16cid:durableId="1514689332">
    <w:abstractNumId w:val="4"/>
  </w:num>
  <w:num w:numId="4" w16cid:durableId="1677153826">
    <w:abstractNumId w:val="7"/>
  </w:num>
  <w:num w:numId="5" w16cid:durableId="1674995667">
    <w:abstractNumId w:val="8"/>
  </w:num>
  <w:num w:numId="6" w16cid:durableId="1959683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6156780">
    <w:abstractNumId w:val="3"/>
  </w:num>
  <w:num w:numId="8" w16cid:durableId="677511384">
    <w:abstractNumId w:val="3"/>
  </w:num>
  <w:num w:numId="9" w16cid:durableId="1256596469">
    <w:abstractNumId w:val="2"/>
  </w:num>
  <w:num w:numId="10" w16cid:durableId="970327947">
    <w:abstractNumId w:val="5"/>
  </w:num>
  <w:num w:numId="11" w16cid:durableId="179752870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81"/>
  <w:drawingGridVerticalSpacing w:val="181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58A"/>
    <w:rsid w:val="00045E15"/>
    <w:rsid w:val="00052F32"/>
    <w:rsid w:val="000540FC"/>
    <w:rsid w:val="00097A89"/>
    <w:rsid w:val="000A792B"/>
    <w:rsid w:val="000D6692"/>
    <w:rsid w:val="00103303"/>
    <w:rsid w:val="00126450"/>
    <w:rsid w:val="00137972"/>
    <w:rsid w:val="001440C5"/>
    <w:rsid w:val="0018783A"/>
    <w:rsid w:val="001929EB"/>
    <w:rsid w:val="001A1E8F"/>
    <w:rsid w:val="001A73C6"/>
    <w:rsid w:val="001D1095"/>
    <w:rsid w:val="0021349E"/>
    <w:rsid w:val="0021739C"/>
    <w:rsid w:val="00277FCE"/>
    <w:rsid w:val="00281D46"/>
    <w:rsid w:val="002A309B"/>
    <w:rsid w:val="002A56D7"/>
    <w:rsid w:val="002B44DF"/>
    <w:rsid w:val="002B50DA"/>
    <w:rsid w:val="002D5696"/>
    <w:rsid w:val="002E1F8F"/>
    <w:rsid w:val="002F5AF6"/>
    <w:rsid w:val="0032280E"/>
    <w:rsid w:val="00323151"/>
    <w:rsid w:val="00343D11"/>
    <w:rsid w:val="003506D4"/>
    <w:rsid w:val="00352182"/>
    <w:rsid w:val="003567F5"/>
    <w:rsid w:val="00372946"/>
    <w:rsid w:val="003A51EE"/>
    <w:rsid w:val="003C24A7"/>
    <w:rsid w:val="003D3EB6"/>
    <w:rsid w:val="00430B13"/>
    <w:rsid w:val="00432253"/>
    <w:rsid w:val="0044021C"/>
    <w:rsid w:val="00453DF8"/>
    <w:rsid w:val="00467F38"/>
    <w:rsid w:val="004918AA"/>
    <w:rsid w:val="004A7FD3"/>
    <w:rsid w:val="004F4920"/>
    <w:rsid w:val="004F6F18"/>
    <w:rsid w:val="00505474"/>
    <w:rsid w:val="005069A4"/>
    <w:rsid w:val="00511F0E"/>
    <w:rsid w:val="00525E27"/>
    <w:rsid w:val="005344A0"/>
    <w:rsid w:val="005458C2"/>
    <w:rsid w:val="00572398"/>
    <w:rsid w:val="00577A78"/>
    <w:rsid w:val="00583EE3"/>
    <w:rsid w:val="0059018A"/>
    <w:rsid w:val="0059041B"/>
    <w:rsid w:val="005A67C1"/>
    <w:rsid w:val="005B6EEE"/>
    <w:rsid w:val="006245CC"/>
    <w:rsid w:val="00632120"/>
    <w:rsid w:val="00643920"/>
    <w:rsid w:val="00697E62"/>
    <w:rsid w:val="006D0613"/>
    <w:rsid w:val="006D237B"/>
    <w:rsid w:val="00733FBD"/>
    <w:rsid w:val="00745661"/>
    <w:rsid w:val="00772691"/>
    <w:rsid w:val="00794146"/>
    <w:rsid w:val="00794BA6"/>
    <w:rsid w:val="00795D2B"/>
    <w:rsid w:val="007A2792"/>
    <w:rsid w:val="007A5797"/>
    <w:rsid w:val="007A6A7D"/>
    <w:rsid w:val="007B151D"/>
    <w:rsid w:val="007D296A"/>
    <w:rsid w:val="00821669"/>
    <w:rsid w:val="00835100"/>
    <w:rsid w:val="00843CE4"/>
    <w:rsid w:val="00856A1A"/>
    <w:rsid w:val="008660C9"/>
    <w:rsid w:val="008A72BF"/>
    <w:rsid w:val="008D74CF"/>
    <w:rsid w:val="008E6820"/>
    <w:rsid w:val="00927F02"/>
    <w:rsid w:val="00974919"/>
    <w:rsid w:val="0099198E"/>
    <w:rsid w:val="009A0EA0"/>
    <w:rsid w:val="009E1874"/>
    <w:rsid w:val="009E5447"/>
    <w:rsid w:val="00A514CD"/>
    <w:rsid w:val="00A60E6E"/>
    <w:rsid w:val="00A6588C"/>
    <w:rsid w:val="00A872E1"/>
    <w:rsid w:val="00A93EB4"/>
    <w:rsid w:val="00AA467C"/>
    <w:rsid w:val="00AE3A5F"/>
    <w:rsid w:val="00AF58DB"/>
    <w:rsid w:val="00AF7BE6"/>
    <w:rsid w:val="00B423D7"/>
    <w:rsid w:val="00B442D9"/>
    <w:rsid w:val="00B7216B"/>
    <w:rsid w:val="00B87434"/>
    <w:rsid w:val="00BB1749"/>
    <w:rsid w:val="00BC6A94"/>
    <w:rsid w:val="00BE2403"/>
    <w:rsid w:val="00C03F35"/>
    <w:rsid w:val="00C37BC8"/>
    <w:rsid w:val="00C747F7"/>
    <w:rsid w:val="00C814DD"/>
    <w:rsid w:val="00CB27CB"/>
    <w:rsid w:val="00CB36E8"/>
    <w:rsid w:val="00CD6D46"/>
    <w:rsid w:val="00CE1518"/>
    <w:rsid w:val="00CF55B1"/>
    <w:rsid w:val="00D01A3D"/>
    <w:rsid w:val="00D06A1F"/>
    <w:rsid w:val="00D06E24"/>
    <w:rsid w:val="00D14BBA"/>
    <w:rsid w:val="00D200E2"/>
    <w:rsid w:val="00D23EC9"/>
    <w:rsid w:val="00D36D3A"/>
    <w:rsid w:val="00D44962"/>
    <w:rsid w:val="00D608EB"/>
    <w:rsid w:val="00DB1A85"/>
    <w:rsid w:val="00DF58A8"/>
    <w:rsid w:val="00E072A9"/>
    <w:rsid w:val="00E168BE"/>
    <w:rsid w:val="00E35A75"/>
    <w:rsid w:val="00E43419"/>
    <w:rsid w:val="00E72FD6"/>
    <w:rsid w:val="00E80C10"/>
    <w:rsid w:val="00E855F0"/>
    <w:rsid w:val="00EA648E"/>
    <w:rsid w:val="00EE1289"/>
    <w:rsid w:val="00EE7819"/>
    <w:rsid w:val="00EF6C28"/>
    <w:rsid w:val="00F04E7C"/>
    <w:rsid w:val="00F26996"/>
    <w:rsid w:val="00F3758A"/>
    <w:rsid w:val="00F92A65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</o:rules>
    </o:shapelayout>
  </w:shapeDefaults>
  <w:decimalSymbol w:val=","/>
  <w:listSeparator w:val=";"/>
  <w14:docId w14:val="3E41F1FF"/>
  <w15:chartTrackingRefBased/>
  <w15:docId w15:val="{F2B38444-2501-4BF4-BA36-BAC98662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240" w:after="120" w:line="320" w:lineRule="exact"/>
      <w:jc w:val="both"/>
      <w:outlineLvl w:val="0"/>
    </w:pPr>
    <w:rPr>
      <w:rFonts w:ascii="Arial" w:hAnsi="Arial"/>
      <w:b/>
      <w:caps/>
      <w:kern w:val="28"/>
      <w:sz w:val="32"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480" w:after="120" w:line="320" w:lineRule="exact"/>
      <w:jc w:val="both"/>
      <w:outlineLvl w:val="1"/>
    </w:pPr>
    <w:rPr>
      <w:rFonts w:ascii="Arial" w:hAnsi="Arial"/>
      <w:b/>
      <w:smallCaps/>
      <w:sz w:val="28"/>
      <w:szCs w:val="20"/>
      <w:lang w:eastAsia="en-U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480" w:after="120" w:line="320" w:lineRule="exact"/>
      <w:jc w:val="both"/>
      <w:outlineLvl w:val="2"/>
    </w:pPr>
    <w:rPr>
      <w:rFonts w:ascii="Arial" w:hAnsi="Arial"/>
      <w:b/>
      <w:szCs w:val="20"/>
      <w:lang w:eastAsia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120" w:line="320" w:lineRule="exact"/>
      <w:jc w:val="both"/>
      <w:outlineLvl w:val="3"/>
    </w:pPr>
    <w:rPr>
      <w:rFonts w:ascii="Arial" w:hAnsi="Arial"/>
      <w:b/>
      <w:szCs w:val="20"/>
      <w:lang w:eastAsia="en-US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 w:line="320" w:lineRule="exact"/>
      <w:jc w:val="both"/>
      <w:outlineLvl w:val="4"/>
    </w:pPr>
    <w:rPr>
      <w:rFonts w:ascii="Arial" w:hAnsi="Arial"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 w:line="320" w:lineRule="exact"/>
      <w:jc w:val="both"/>
      <w:outlineLvl w:val="5"/>
    </w:pPr>
    <w:rPr>
      <w:rFonts w:ascii="Arial" w:hAnsi="Arial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 w:line="320" w:lineRule="exact"/>
      <w:jc w:val="both"/>
      <w:outlineLvl w:val="6"/>
    </w:pPr>
    <w:rPr>
      <w:rFonts w:ascii="Arial" w:hAnsi="Arial"/>
      <w:sz w:val="20"/>
      <w:szCs w:val="20"/>
      <w:lang w:eastAsia="en-US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 w:line="320" w:lineRule="exact"/>
      <w:jc w:val="both"/>
      <w:outlineLvl w:val="7"/>
    </w:pPr>
    <w:rPr>
      <w:rFonts w:ascii="Arial" w:hAnsi="Arial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 w:line="320" w:lineRule="exact"/>
      <w:jc w:val="both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widowControl w:val="0"/>
      <w:jc w:val="center"/>
    </w:pPr>
    <w:rPr>
      <w:rFonts w:ascii="Arial" w:hAnsi="Arial"/>
      <w:b/>
      <w:shadow/>
      <w:sz w:val="32"/>
      <w:szCs w:val="20"/>
    </w:rPr>
  </w:style>
  <w:style w:type="paragraph" w:styleId="Textodenotaderodap">
    <w:name w:val="footnote text"/>
    <w:basedOn w:val="Normal"/>
    <w:semiHidden/>
    <w:pPr>
      <w:jc w:val="both"/>
    </w:pPr>
    <w:rPr>
      <w:rFonts w:ascii="Arial" w:hAnsi="Arial"/>
      <w:shadow/>
      <w:sz w:val="20"/>
      <w:szCs w:val="20"/>
    </w:rPr>
  </w:style>
  <w:style w:type="paragraph" w:styleId="Corpodetexto2">
    <w:name w:val="Body Text 2"/>
    <w:basedOn w:val="Normal"/>
    <w:pPr>
      <w:jc w:val="both"/>
    </w:pPr>
    <w:rPr>
      <w:rFonts w:ascii="Arial" w:hAnsi="Arial"/>
      <w:i/>
      <w:iCs/>
      <w:shadow/>
      <w:sz w:val="18"/>
      <w:szCs w:val="20"/>
    </w:rPr>
  </w:style>
  <w:style w:type="paragraph" w:styleId="Recuodecorpodetexto">
    <w:name w:val="Body Text Indent"/>
    <w:basedOn w:val="Normal"/>
    <w:pPr>
      <w:tabs>
        <w:tab w:val="left" w:pos="284"/>
        <w:tab w:val="left" w:pos="8505"/>
      </w:tabs>
      <w:ind w:left="-11"/>
      <w:jc w:val="both"/>
    </w:pPr>
    <w:rPr>
      <w:rFonts w:ascii="Arial" w:hAnsi="Arial"/>
      <w:shadow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A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F5AF6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974919"/>
    <w:rPr>
      <w:rFonts w:ascii="Arial" w:hAnsi="Arial"/>
      <w:b/>
      <w:shadow/>
      <w:sz w:val="32"/>
    </w:rPr>
  </w:style>
  <w:style w:type="paragraph" w:styleId="PargrafodaLista">
    <w:name w:val="List Paragraph"/>
    <w:basedOn w:val="Normal"/>
    <w:uiPriority w:val="34"/>
    <w:qFormat/>
    <w:rsid w:val="00974919"/>
    <w:pPr>
      <w:ind w:left="708"/>
    </w:pPr>
  </w:style>
  <w:style w:type="paragraph" w:styleId="NormalWeb">
    <w:name w:val="Normal (Web)"/>
    <w:basedOn w:val="Normal"/>
    <w:uiPriority w:val="99"/>
    <w:unhideWhenUsed/>
    <w:rsid w:val="007A27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5395E-634B-447E-B944-34D3087C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 DE  EXERCÍCIOS</vt:lpstr>
    </vt:vector>
  </TitlesOfParts>
  <Company>FURB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 DE  EXERCÍCIOS</dc:title>
  <dc:subject/>
  <dc:creator>DSC</dc:creator>
  <cp:keywords/>
  <dc:description/>
  <cp:lastModifiedBy>Joyce Martins</cp:lastModifiedBy>
  <cp:revision>31</cp:revision>
  <cp:lastPrinted>2015-04-13T10:10:00Z</cp:lastPrinted>
  <dcterms:created xsi:type="dcterms:W3CDTF">2020-09-26T14:16:00Z</dcterms:created>
  <dcterms:modified xsi:type="dcterms:W3CDTF">2022-09-22T14:01:00Z</dcterms:modified>
</cp:coreProperties>
</file>