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534A" w14:textId="77777777" w:rsidR="00380EDF" w:rsidRDefault="00380EDF" w:rsidP="00380ED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</w:rPr>
      </w:pPr>
      <w:r>
        <w:rPr>
          <w:b/>
        </w:rPr>
        <w:t>LISTA DE EXERCÍCIOS SOBRE MÉTODO SIMPLEX</w:t>
      </w:r>
    </w:p>
    <w:p w14:paraId="5AA32210" w14:textId="77777777" w:rsidR="00380EDF" w:rsidRDefault="00380EDF" w:rsidP="00380EDF">
      <w:pPr>
        <w:jc w:val="both"/>
        <w:rPr>
          <w:b/>
        </w:rPr>
      </w:pPr>
    </w:p>
    <w:p w14:paraId="3F5E9408" w14:textId="4EFBD8DB" w:rsidR="00380EDF" w:rsidRDefault="00380EDF" w:rsidP="00380EDF">
      <w:pPr>
        <w:jc w:val="both"/>
        <w:rPr>
          <w:b/>
        </w:rPr>
      </w:pPr>
      <w:r>
        <w:rPr>
          <w:b/>
        </w:rPr>
        <w:t>Resolva utilizando o método simplex</w:t>
      </w:r>
      <w:r w:rsidR="00753A97">
        <w:rPr>
          <w:b/>
        </w:rPr>
        <w:t xml:space="preserve"> e compare com a solução do solver.</w:t>
      </w:r>
    </w:p>
    <w:p w14:paraId="49D16B34" w14:textId="65713E99" w:rsidR="00753A97" w:rsidRDefault="00753A97" w:rsidP="00380EDF">
      <w:pPr>
        <w:jc w:val="both"/>
        <w:rPr>
          <w:b/>
        </w:rPr>
      </w:pPr>
      <w:r>
        <w:rPr>
          <w:b/>
        </w:rPr>
        <w:t>Apresente as duas soluções.</w:t>
      </w:r>
    </w:p>
    <w:p w14:paraId="2A61D70A" w14:textId="77777777" w:rsidR="00380EDF" w:rsidRDefault="00380EDF" w:rsidP="00380EDF">
      <w:pPr>
        <w:jc w:val="both"/>
        <w:rPr>
          <w:b/>
        </w:rPr>
      </w:pPr>
    </w:p>
    <w:p w14:paraId="06837633" w14:textId="77777777" w:rsidR="00380EDF" w:rsidRDefault="00380EDF" w:rsidP="00380EDF">
      <w:pPr>
        <w:jc w:val="both"/>
      </w:pPr>
    </w:p>
    <w:p w14:paraId="7C5A34A7" w14:textId="77777777" w:rsidR="00380EDF" w:rsidRDefault="00380EDF" w:rsidP="00380EDF">
      <w:pPr>
        <w:jc w:val="both"/>
      </w:pPr>
    </w:p>
    <w:p w14:paraId="2BA2D85D" w14:textId="77777777" w:rsidR="00380EDF" w:rsidRDefault="00380EDF" w:rsidP="00380EDF">
      <w:pPr>
        <w:ind w:left="284" w:hanging="284"/>
        <w:jc w:val="both"/>
      </w:pPr>
      <w:r>
        <w:rPr>
          <w:b/>
        </w:rPr>
        <w:t>1.</w:t>
      </w:r>
      <w:r>
        <w:t xml:space="preserve"> Uma empresa produz dois tipos de produtos: A e B.  Ocorre um lucro de 30 </w:t>
      </w:r>
      <w:proofErr w:type="spellStart"/>
      <w:r>
        <w:t>u.m</w:t>
      </w:r>
      <w:proofErr w:type="spellEnd"/>
      <w:r>
        <w:t xml:space="preserve">.  para cada unidade do produto A e de 50 </w:t>
      </w:r>
      <w:proofErr w:type="spellStart"/>
      <w:r>
        <w:t>u.m</w:t>
      </w:r>
      <w:proofErr w:type="spellEnd"/>
      <w:r>
        <w:t xml:space="preserve">. para cada unidade do produto B.  Admitiremos que toda a produção da fábrica é vendida.  Cada unidade do produto A requer 5 unidades de matéria-prima e 10 homens-hora e, cada unidade do produto B utiliza 20 unidades de matéria-prima e necessita de 15 homens-hora.  Estão disponíveis 400 unidades de matéria-prima e 450 homens-hora.  Quantas unidades de cada produto devem ser produzidas para que o lucro total seja o maior possível?  </w:t>
      </w:r>
    </w:p>
    <w:p w14:paraId="21533EA1" w14:textId="77777777" w:rsidR="00380EDF" w:rsidRDefault="00380EDF" w:rsidP="00380EDF">
      <w:pPr>
        <w:ind w:left="284" w:hanging="284"/>
        <w:jc w:val="both"/>
      </w:pPr>
    </w:p>
    <w:p w14:paraId="11966DF9" w14:textId="77777777" w:rsidR="00380EDF" w:rsidRDefault="00380EDF" w:rsidP="00380EDF">
      <w:pPr>
        <w:ind w:left="284" w:hanging="284"/>
        <w:jc w:val="both"/>
      </w:pPr>
    </w:p>
    <w:p w14:paraId="5305A7DF" w14:textId="77777777" w:rsidR="00380EDF" w:rsidRDefault="00380EDF" w:rsidP="00380EDF">
      <w:pPr>
        <w:ind w:left="284" w:hanging="284"/>
        <w:jc w:val="both"/>
      </w:pPr>
      <w:r>
        <w:rPr>
          <w:b/>
        </w:rPr>
        <w:t>2.</w:t>
      </w:r>
      <w:r>
        <w:t xml:space="preserve"> Um carpinteiro possui 6 peças de madeira e dispõe de 28 horas de trabalho para confeccionar biombos ornamentais.  Dois modelos renderam muito bem no passado, de maneira que ele se limitou a esses dois tipos.  Ele estima que o modelo I requer 2 peças de madeira e 7 horas de trabalho enquanto o modelo II necessita de uma peça de madeira e 8 horas de trabalho.  Os preços dos modelos são respectivamente, 150 e 70 dólares.  Quantos biombos de cada modelo o carpinteiro deve montar se deseja maximizar o rendimento?</w:t>
      </w:r>
    </w:p>
    <w:p w14:paraId="1B05FB9E" w14:textId="77777777" w:rsidR="00380EDF" w:rsidRDefault="00380EDF" w:rsidP="00380EDF">
      <w:pPr>
        <w:ind w:left="426" w:hanging="426"/>
        <w:jc w:val="both"/>
      </w:pPr>
    </w:p>
    <w:p w14:paraId="4F929B90" w14:textId="51629EF7" w:rsidR="00380EDF" w:rsidRPr="007D3F64" w:rsidRDefault="00380EDF" w:rsidP="00380EDF">
      <w:pPr>
        <w:ind w:left="284" w:hanging="284"/>
        <w:jc w:val="both"/>
        <w:rPr>
          <w:rFonts w:cs="Arial"/>
        </w:rPr>
      </w:pPr>
      <w:r>
        <w:rPr>
          <w:rFonts w:cs="Arial"/>
          <w:b/>
        </w:rPr>
        <w:t>3</w:t>
      </w:r>
      <w:r w:rsidRPr="006A2AB5">
        <w:rPr>
          <w:rFonts w:cs="Arial"/>
          <w:b/>
        </w:rPr>
        <w:t>.</w:t>
      </w:r>
      <w:r w:rsidRPr="006A2AB5">
        <w:rPr>
          <w:rFonts w:cs="Arial"/>
        </w:rPr>
        <w:t xml:space="preserve"> Uma empresa decide introduzir na sua linha de produção dois novos modelos de blusas: A e B.  A blusa A requer 2 minutos para a confecção das mangas e 8 minutos para o corpo.  A blusa B requer 6 minutos para a confecção das mangas e 4 minutos para o corpo.  As máquinas utilizadas para a confecção das mangas estão disponíveis 60 minutos por dia.  As máquinas necessárias para a confecção dos corpos das blusas estão à disposição 80 minutos por dia.  O lucro unitário da blusa A é de 50 </w:t>
      </w:r>
      <w:proofErr w:type="spellStart"/>
      <w:r w:rsidRPr="006A2AB5">
        <w:rPr>
          <w:rFonts w:cs="Arial"/>
        </w:rPr>
        <w:t>u.m</w:t>
      </w:r>
      <w:proofErr w:type="spellEnd"/>
      <w:r w:rsidRPr="006A2AB5">
        <w:rPr>
          <w:rFonts w:cs="Arial"/>
        </w:rPr>
        <w:t xml:space="preserve">. e da blusa B é de 40 </w:t>
      </w:r>
      <w:proofErr w:type="spellStart"/>
      <w:proofErr w:type="gramStart"/>
      <w:r w:rsidRPr="006A2AB5">
        <w:rPr>
          <w:rFonts w:cs="Arial"/>
        </w:rPr>
        <w:t>u.m</w:t>
      </w:r>
      <w:proofErr w:type="spellEnd"/>
      <w:r w:rsidRPr="006A2AB5">
        <w:rPr>
          <w:rFonts w:cs="Arial"/>
        </w:rPr>
        <w:t>..</w:t>
      </w:r>
      <w:proofErr w:type="gramEnd"/>
      <w:r w:rsidRPr="006A2AB5">
        <w:rPr>
          <w:rFonts w:cs="Arial"/>
        </w:rPr>
        <w:t xml:space="preserve">  Quantas blusas de cada tipo devem ser produzidas por dia para que o lucro seja máximo? (É possível vender tudo o </w:t>
      </w:r>
      <w:r w:rsidR="00AB1CB3">
        <w:rPr>
          <w:rFonts w:cs="Arial"/>
        </w:rPr>
        <w:t>que</w:t>
      </w:r>
      <w:r w:rsidRPr="006A2AB5">
        <w:rPr>
          <w:rFonts w:cs="Arial"/>
        </w:rPr>
        <w:t xml:space="preserve"> for produzido)</w:t>
      </w:r>
    </w:p>
    <w:p w14:paraId="4666C1DF" w14:textId="77777777" w:rsidR="00380EDF" w:rsidRDefault="00380EDF" w:rsidP="00380EDF">
      <w:pPr>
        <w:jc w:val="both"/>
        <w:rPr>
          <w:rFonts w:cs="Arial"/>
        </w:rPr>
      </w:pPr>
    </w:p>
    <w:p w14:paraId="6F286AB1" w14:textId="77777777" w:rsidR="00380EDF" w:rsidRDefault="00380EDF" w:rsidP="00380EDF">
      <w:pPr>
        <w:jc w:val="both"/>
        <w:rPr>
          <w:rFonts w:cs="Arial"/>
        </w:rPr>
      </w:pPr>
    </w:p>
    <w:p w14:paraId="2C69847E" w14:textId="77777777" w:rsidR="00A32577" w:rsidRDefault="00A32577"/>
    <w:sectPr w:rsidR="00A32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F"/>
    <w:rsid w:val="00380EDF"/>
    <w:rsid w:val="00753A97"/>
    <w:rsid w:val="00A32577"/>
    <w:rsid w:val="00A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74F"/>
  <w15:chartTrackingRefBased/>
  <w15:docId w15:val="{C23E760E-F69C-481E-9CD4-042368F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D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josé carlos Althoff</cp:lastModifiedBy>
  <cp:revision>3</cp:revision>
  <cp:lastPrinted>2022-06-06T18:30:00Z</cp:lastPrinted>
  <dcterms:created xsi:type="dcterms:W3CDTF">2022-05-15T19:39:00Z</dcterms:created>
  <dcterms:modified xsi:type="dcterms:W3CDTF">2022-06-06T18:32:00Z</dcterms:modified>
</cp:coreProperties>
</file>