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hanging="2880"/>
        <w:jc w:val="right"/>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Proyecto: </w:t>
      </w:r>
      <w:r w:rsidDel="00000000" w:rsidR="00000000" w:rsidRPr="00000000">
        <w:rPr>
          <w:rtl w:val="0"/>
        </w:rPr>
      </w:r>
    </w:p>
    <w:p w:rsidR="00000000" w:rsidDel="00000000" w:rsidP="00000000" w:rsidRDefault="00000000" w:rsidRPr="00000000" w14:paraId="00000023">
      <w:pPr>
        <w:ind w:left="2832" w:firstLine="0"/>
        <w:jc w:val="center"/>
        <w:rPr>
          <w:b w:val="1"/>
          <w:color w:val="ff0000"/>
          <w:sz w:val="22"/>
          <w:szCs w:val="22"/>
        </w:rPr>
      </w:pPr>
      <w:bookmarkStart w:colFirst="0" w:colLast="0" w:name="_heading=h.gjdgxs" w:id="0"/>
      <w:bookmarkEnd w:id="0"/>
      <w:r w:rsidDel="00000000" w:rsidR="00000000" w:rsidRPr="00000000">
        <w:rPr>
          <w:b w:val="1"/>
          <w:color w:val="ff0000"/>
          <w:sz w:val="24"/>
          <w:szCs w:val="24"/>
          <w:rtl w:val="0"/>
        </w:rPr>
        <w:t xml:space="preserve">MEMORIZE-NUZIT</w:t>
      </w:r>
      <w:r w:rsidDel="00000000" w:rsidR="00000000" w:rsidRPr="00000000">
        <w:rPr>
          <w:rtl w:val="0"/>
        </w:rPr>
      </w:r>
    </w:p>
    <w:p w:rsidR="00000000" w:rsidDel="00000000" w:rsidP="00000000" w:rsidRDefault="00000000" w:rsidRPr="00000000" w14:paraId="00000024">
      <w:pPr>
        <w:widowControl w:val="0"/>
        <w:ind w:left="2700" w:firstLine="0"/>
        <w:rPr/>
      </w:pPr>
      <w:r w:rsidDel="00000000" w:rsidR="00000000" w:rsidRPr="00000000">
        <w:rPr>
          <w:rtl w:val="0"/>
        </w:rPr>
      </w:r>
    </w:p>
    <w:p w:rsidR="00000000" w:rsidDel="00000000" w:rsidP="00000000" w:rsidRDefault="00000000" w:rsidRPr="00000000" w14:paraId="00000025">
      <w:pPr>
        <w:widowControl w:val="0"/>
        <w:ind w:left="2700" w:firstLine="0"/>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ind w:left="2700" w:firstLine="0"/>
        <w:rPr/>
      </w:pPr>
      <w:r w:rsidDel="00000000" w:rsidR="00000000" w:rsidRPr="00000000">
        <w:rPr>
          <w:rtl w:val="0"/>
        </w:rPr>
      </w:r>
    </w:p>
    <w:p w:rsidR="00000000" w:rsidDel="00000000" w:rsidP="00000000" w:rsidRDefault="00000000" w:rsidRPr="00000000" w14:paraId="00000029">
      <w:pPr>
        <w:widowControl w:val="0"/>
        <w:ind w:left="2700" w:firstLine="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ind w:left="2700" w:firstLine="0"/>
        <w:rPr/>
      </w:pPr>
      <w:r w:rsidDel="00000000" w:rsidR="00000000" w:rsidRPr="00000000">
        <w:rPr>
          <w:rtl w:val="0"/>
        </w:rPr>
      </w:r>
    </w:p>
    <w:p w:rsidR="00000000" w:rsidDel="00000000" w:rsidP="00000000" w:rsidRDefault="00000000" w:rsidRPr="00000000" w14:paraId="0000002E">
      <w:pPr>
        <w:widowControl w:val="0"/>
        <w:ind w:left="2700" w:firstLine="0"/>
        <w:rPr/>
      </w:pPr>
      <w:r w:rsidDel="00000000" w:rsidR="00000000" w:rsidRPr="00000000">
        <w:rPr>
          <w:rtl w:val="0"/>
        </w:rPr>
      </w:r>
    </w:p>
    <w:p w:rsidR="00000000" w:rsidDel="00000000" w:rsidP="00000000" w:rsidRDefault="00000000" w:rsidRPr="00000000" w14:paraId="0000002F">
      <w:pPr>
        <w:widowControl w:val="0"/>
        <w:ind w:left="2700" w:firstLine="0"/>
        <w:rPr/>
      </w:pPr>
      <w:r w:rsidDel="00000000" w:rsidR="00000000" w:rsidRPr="00000000">
        <w:rPr>
          <w:rtl w:val="0"/>
        </w:rPr>
      </w:r>
    </w:p>
    <w:p w:rsidR="00000000" w:rsidDel="00000000" w:rsidP="00000000" w:rsidRDefault="00000000" w:rsidRPr="00000000" w14:paraId="00000030">
      <w:pPr>
        <w:widowControl w:val="0"/>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rPr/>
            </w:pPr>
            <w:r w:rsidDel="00000000" w:rsidR="00000000" w:rsidRPr="00000000">
              <w:rPr>
                <w:rtl w:val="0"/>
              </w:rPr>
              <w:br w:type="textWrapping"/>
            </w:r>
          </w:p>
        </w:tc>
        <w:tc>
          <w:tcPr>
            <w:vAlign w:val="center"/>
          </w:tcPr>
          <w:p w:rsidR="00000000" w:rsidDel="00000000" w:rsidP="00000000" w:rsidRDefault="00000000" w:rsidRPr="00000000" w14:paraId="00000032">
            <w:pPr>
              <w:widowControl w:val="0"/>
              <w:jc w:val="center"/>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rPr>
            </w:pPr>
            <w:r w:rsidDel="00000000" w:rsidR="00000000" w:rsidRPr="00000000">
              <w:rPr>
                <w:rtl w:val="0"/>
              </w:rPr>
            </w:r>
          </w:p>
          <w:p w:rsidR="00000000" w:rsidDel="00000000" w:rsidP="00000000" w:rsidRDefault="00000000" w:rsidRPr="00000000" w14:paraId="00000034">
            <w:pPr>
              <w:widowControl w:val="0"/>
              <w:jc w:val="right"/>
              <w:rPr>
                <w:sz w:val="18"/>
                <w:szCs w:val="18"/>
              </w:rPr>
            </w:pPr>
            <w:r w:rsidDel="00000000" w:rsidR="00000000" w:rsidRPr="00000000">
              <w:rPr>
                <w:color w:val="ff0000"/>
                <w:sz w:val="18"/>
                <w:szCs w:val="18"/>
                <w:rtl w:val="0"/>
              </w:rPr>
              <w:t xml:space="preserve">03 de mayo de 2024</w:t>
            </w:r>
            <w:r w:rsidDel="00000000" w:rsidR="00000000" w:rsidRPr="00000000">
              <w:rPr>
                <w:rtl w:val="0"/>
              </w:rPr>
            </w:r>
          </w:p>
        </w:tc>
      </w:tr>
    </w:tbl>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color w:val="000000"/>
          <w:sz w:val="16"/>
          <w:szCs w:val="16"/>
        </w:rPr>
        <w:sectPr>
          <w:headerReference r:id="rId7" w:type="default"/>
          <w:headerReference r:id="rId8" w:type="first"/>
          <w:footerReference r:id="rId9" w:type="default"/>
          <w:pgSz w:h="15842" w:w="12242" w:orient="portrait"/>
          <w:pgMar w:bottom="1440" w:top="1440" w:left="1440" w:right="1440" w:header="709" w:footer="709"/>
          <w:pgNumType w:start="1"/>
          <w:titlePg w:val="1"/>
        </w:sectPr>
      </w:pPr>
      <w:r w:rsidDel="00000000" w:rsidR="00000000" w:rsidRPr="00000000">
        <w:rPr>
          <w:color w:val="000000"/>
          <w:sz w:val="16"/>
          <w:szCs w:val="16"/>
          <w:rtl w:val="0"/>
        </w:rPr>
        <w:t xml:space="preserv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60" w:lineRule="auto"/>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Ficha del documento</w:t>
      </w:r>
    </w:p>
    <w:p w:rsidR="00000000" w:rsidDel="00000000" w:rsidP="00000000" w:rsidRDefault="00000000" w:rsidRPr="00000000" w14:paraId="0000003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tl w:val="0"/>
        </w:rPr>
      </w:r>
    </w:p>
    <w:tbl>
      <w:tblPr>
        <w:tblStyle w:val="Table3"/>
        <w:tblW w:w="868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35"/>
        <w:gridCol w:w="960"/>
        <w:gridCol w:w="3630"/>
        <w:gridCol w:w="2760"/>
        <w:tblGridChange w:id="0">
          <w:tblGrid>
            <w:gridCol w:w="1335"/>
            <w:gridCol w:w="960"/>
            <w:gridCol w:w="3630"/>
            <w:gridCol w:w="2760"/>
          </w:tblGrid>
        </w:tblGridChange>
      </w:tblGrid>
      <w:tr>
        <w:trPr>
          <w:cantSplit w:val="0"/>
          <w:tblHeader w:val="0"/>
        </w:trPr>
        <w:tc>
          <w:tcPr>
            <w:shd w:fill="e6e6e6" w:val="clear"/>
          </w:tcPr>
          <w:p w:rsidR="00000000" w:rsidDel="00000000" w:rsidP="00000000" w:rsidRDefault="00000000" w:rsidRPr="00000000" w14:paraId="0000003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3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4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Verificado dep. Calidad.</w:t>
            </w:r>
            <w:r w:rsidDel="00000000" w:rsidR="00000000" w:rsidRPr="00000000">
              <w:rPr>
                <w:rtl w:val="0"/>
              </w:rPr>
            </w:r>
          </w:p>
        </w:tc>
      </w:tr>
      <w:tr>
        <w:trPr>
          <w:cantSplit w:val="0"/>
          <w:trHeight w:val="1439" w:hRule="atLeast"/>
          <w:tblHeader w:val="0"/>
        </w:trPr>
        <w:tc>
          <w:tcPr>
            <w:vAlign w:val="center"/>
          </w:tcPr>
          <w:p w:rsidR="00000000" w:rsidDel="00000000" w:rsidP="00000000" w:rsidRDefault="00000000" w:rsidRPr="00000000" w14:paraId="00000041">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2">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3">
            <w:pPr>
              <w:widowControl w:val="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4">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rPr>
        <w:sectPr>
          <w:type w:val="continuous"/>
          <w:pgSz w:h="15842" w:w="12242"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Fonts w:ascii="Times New Roman" w:cs="Times New Roman" w:eastAsia="Times New Roman" w:hAnsi="Times New Roman"/>
          <w:i w:val="1"/>
          <w:color w:val="366091"/>
          <w:sz w:val="32"/>
          <w:szCs w:val="32"/>
          <w:rtl w:val="0"/>
        </w:rPr>
        <w:t xml:space="preserve">Tabla de contenido</w:t>
        <w:tab/>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Marco conceptual y organización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Abstract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Planteamiento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Justificación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 involucrado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Definiciones, acrónimos y abreviaturas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general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Perspectiva del producto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de los usuarios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Suposiciones y dependencias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específicos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n1ah1n39bj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rn1ah1n39bj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_heading=h.rn1ah1n39bj1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comunes de las interfaces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funcionales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ajo8e0t4x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heading=h.1jajo8e0t4x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_heading=h.1jajo8e0t4xi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no funcionales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POR CASOS DE USOS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UML DE CASOS DE USO</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3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CARACTERIZACION DE CASOS DE USOS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after="120" w:befor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3">
      <w:pPr>
        <w:pStyle w:val="Heading1"/>
        <w:ind w:left="432" w:firstLine="0"/>
        <w:rPr/>
      </w:pPr>
      <w:bookmarkStart w:colFirst="0" w:colLast="0" w:name="_heading=h.3znysh7" w:id="1"/>
      <w:bookmarkEnd w:id="1"/>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numPr>
          <w:ilvl w:val="0"/>
          <w:numId w:val="22"/>
        </w:numPr>
        <w:ind w:left="432" w:hanging="432"/>
        <w:rPr/>
      </w:pPr>
      <w:bookmarkStart w:colFirst="0" w:colLast="0" w:name="_heading=h.zbnivykxh7un" w:id="2"/>
      <w:bookmarkEnd w:id="2"/>
      <w:r w:rsidDel="00000000" w:rsidR="00000000" w:rsidRPr="00000000">
        <w:rPr>
          <w:rtl w:val="0"/>
        </w:rPr>
        <w:t xml:space="preserve">Marco conceptual y organización </w:t>
      </w:r>
    </w:p>
    <w:p w:rsidR="00000000" w:rsidDel="00000000" w:rsidP="00000000" w:rsidRDefault="00000000" w:rsidRPr="00000000" w14:paraId="00000066">
      <w:pPr>
        <w:pStyle w:val="Heading2"/>
        <w:numPr>
          <w:ilvl w:val="1"/>
          <w:numId w:val="22"/>
        </w:numPr>
        <w:ind w:left="576" w:hanging="576"/>
        <w:rPr/>
      </w:pPr>
      <w:bookmarkStart w:colFirst="0" w:colLast="0" w:name="_heading=h.30j0zll" w:id="3"/>
      <w:bookmarkEnd w:id="3"/>
      <w:r w:rsidDel="00000000" w:rsidR="00000000" w:rsidRPr="00000000">
        <w:rPr>
          <w:rtl w:val="0"/>
        </w:rPr>
        <w:t xml:space="preserve">Introducción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de los juegos que estimulan la mente, pocos son tan simples y efectivos como el clásico juego de memoria. Conocido por su capacidad para desafiar y mejorar nuestras habilidades cognitivas, este juego ha perdurado a lo largo de generaciones como una prueba de concentración y agudeza mental.</w:t>
      </w:r>
    </w:p>
    <w:p w:rsidR="00000000" w:rsidDel="00000000" w:rsidP="00000000" w:rsidRDefault="00000000" w:rsidRPr="00000000" w14:paraId="00000069">
      <w:pPr>
        <w:ind w:left="57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exploraremos cómo podemos llevar esta experiencia tradicional a nuevas alturas utilizando la tecnología moderna. Desde la comodidad de nuestros dispositivos digitales, recrearemos el desafío emocionante de recordar patrones y asociaciones, ofreciendo una experiencia interactiva que no solo entretiene, sino que también ejercita la mente de manera significativa.</w:t>
      </w:r>
    </w:p>
    <w:p w:rsidR="00000000" w:rsidDel="00000000" w:rsidP="00000000" w:rsidRDefault="00000000" w:rsidRPr="00000000" w14:paraId="0000006B">
      <w:pPr>
        <w:ind w:left="57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Únete a nosotros mientras exploramos cómo un llamativo juego de secuencias puede convertirse en una herramienta poderosa para el entrenamiento mental. Prepárate para descubrir el placer de mejorar tus habilidades de memoria mientras disfrutas de la diversión y el reto que este juego tiene para ofrecer.</w:t>
      </w:r>
    </w:p>
    <w:p w:rsidR="00000000" w:rsidDel="00000000" w:rsidP="00000000" w:rsidRDefault="00000000" w:rsidRPr="00000000" w14:paraId="0000006D">
      <w:pPr>
        <w:pStyle w:val="Heading2"/>
        <w:numPr>
          <w:ilvl w:val="1"/>
          <w:numId w:val="22"/>
        </w:numPr>
        <w:ind w:left="576" w:hanging="576"/>
        <w:rPr/>
      </w:pPr>
      <w:bookmarkStart w:colFirst="0" w:colLast="0" w:name="_heading=h.2s8eyo1" w:id="4"/>
      <w:bookmarkEnd w:id="4"/>
      <w:r w:rsidDel="00000000" w:rsidR="00000000" w:rsidRPr="00000000">
        <w:rPr>
          <w:i w:val="1"/>
          <w:rtl w:val="0"/>
        </w:rPr>
        <w:t xml:space="preserve"> </w:t>
      </w:r>
      <w:r w:rsidDel="00000000" w:rsidR="00000000" w:rsidRPr="00000000">
        <w:rPr>
          <w:rtl w:val="0"/>
        </w:rPr>
        <w:t xml:space="preserve">Abstract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720" w:right="72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Memorización, competitividad, agilidad, concentración, riesgo, nervios.</w:t>
      </w:r>
      <w:r w:rsidDel="00000000" w:rsidR="00000000" w:rsidRPr="00000000">
        <w:rPr>
          <w:rtl w:val="0"/>
        </w:rPr>
      </w:r>
    </w:p>
    <w:p w:rsidR="00000000" w:rsidDel="00000000" w:rsidP="00000000" w:rsidRDefault="00000000" w:rsidRPr="00000000" w14:paraId="0000006F">
      <w:pPr>
        <w:pStyle w:val="Heading2"/>
        <w:numPr>
          <w:ilvl w:val="1"/>
          <w:numId w:val="22"/>
        </w:numPr>
        <w:ind w:left="576" w:hanging="576"/>
        <w:rPr/>
      </w:pPr>
      <w:bookmarkStart w:colFirst="0" w:colLast="0" w:name="_heading=h.17dp8vu" w:id="5"/>
      <w:bookmarkEnd w:id="5"/>
      <w:r w:rsidDel="00000000" w:rsidR="00000000" w:rsidRPr="00000000">
        <w:rPr>
          <w:rtl w:val="0"/>
        </w:rPr>
        <w:t xml:space="preserve"> Resumen</w:t>
      </w:r>
    </w:p>
    <w:p w:rsidR="00000000" w:rsidDel="00000000" w:rsidP="00000000" w:rsidRDefault="00000000" w:rsidRPr="00000000" w14:paraId="00000070">
      <w:pPr>
        <w:keepNext w:val="1"/>
        <w:keepLines w:val="1"/>
        <w:ind w:right="720"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709"/>
        </w:tabs>
        <w:spacing w:after="28" w:before="28"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MEMORIZE-NUZIT es un proyecto académico innovador que introduce al mercado un juego de memoria digital único, diseñado para desafiar y mejorar la capacidad de retención y concentración de sus usuarios. Este proyecto surge de la observación de una necesidad en el mercado de aplicativos: la falta de propuestas que verdaderamente pongan a prueba las habilidades cognitivas de manera divertida y efectiva. Investigaciones recientes han demostrado que los juegos de memoria no solo son entretenidos, sino que también ofrecen beneficios significativos para el desarrollo cognitivo. Según estudios realizados por neurocientíficos, como los llevados a cabo por la Universidad de California en Berkeley, los juegos de memoria pueden fortalecer las conexiones neuronales y mejorar la función ejecutiva del cerebro, lo que contribuye a una mejor capacidad de concentración y toma de decisiones.</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709"/>
        </w:tabs>
        <w:spacing w:after="28" w:before="28"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709"/>
        </w:tabs>
        <w:spacing w:after="28" w:before="28"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mecánica de MEMORIZE-NUZIT implica la presentación de términos que los jugadores deben memorizar y luego ubicar correctamente en casillas específicas. Este desafío se complementa con un sistema de puntuación que motiva a los jugadores a superarse continuamente. Además, se incorporarán varios niveles de dificultad para adaptarse a diferentes niveles de habilidad, asegurando así una experiencia inclusiva y atractiva para todos los públicos. El objetivo principal de MEMORIZE-NUZIT es proporcionar un juego entretenido que fomente la competitividad sana y estimule de manera efectiva la memoria a corto y largo plazo. Este juego no solo busca entretener, sino también contribuir al desarrollo cognitivo de sus usuarios de manera accesible y dinámica.</w:t>
      </w:r>
    </w:p>
    <w:p w:rsidR="00000000" w:rsidDel="00000000" w:rsidP="00000000" w:rsidRDefault="00000000" w:rsidRPr="00000000" w14:paraId="00000074">
      <w:pPr>
        <w:pStyle w:val="Heading2"/>
        <w:numPr>
          <w:ilvl w:val="1"/>
          <w:numId w:val="22"/>
        </w:numPr>
        <w:ind w:left="576" w:hanging="576"/>
        <w:rPr/>
      </w:pPr>
      <w:bookmarkStart w:colFirst="0" w:colLast="0" w:name="_heading=h.26in1rg" w:id="6"/>
      <w:bookmarkEnd w:id="6"/>
      <w:r w:rsidDel="00000000" w:rsidR="00000000" w:rsidRPr="00000000">
        <w:rPr>
          <w:rtl w:val="0"/>
        </w:rPr>
        <w:t xml:space="preserve">Planteamiento del problema</w:t>
      </w:r>
    </w:p>
    <w:p w:rsidR="00000000" w:rsidDel="00000000" w:rsidP="00000000" w:rsidRDefault="00000000" w:rsidRPr="00000000" w14:paraId="00000075">
      <w:pPr>
        <w:ind w:left="9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la disponibilidad de numerosos juegos destinados a mejorar y estimular la memoria en el mercado, se ha notado una tendencia hacia la falta de originalidad y la limitación a experiencias de un solo jugador. Esta situación sugiere una oportunidad para desarrollar un juego innovador que no solo aborde las deficiencias de los juegos existentes, sino que también fomente la interacción social y ofrezca experiencias colaborativas. Por lo tanto, surge la necesidad de diseñar y desarrollar un juego de memoria que combine elementos únicos, promueva la participación de múltiples jugadores y proporcione un enfoque dinámico para mejorar las capacidades cognitivas.</w:t>
      </w:r>
    </w:p>
    <w:p w:rsidR="00000000" w:rsidDel="00000000" w:rsidP="00000000" w:rsidRDefault="00000000" w:rsidRPr="00000000" w14:paraId="00000076">
      <w:pPr>
        <w:pStyle w:val="Heading2"/>
        <w:numPr>
          <w:ilvl w:val="1"/>
          <w:numId w:val="22"/>
        </w:numPr>
        <w:ind w:left="576" w:hanging="576"/>
        <w:rPr/>
      </w:pPr>
      <w:bookmarkStart w:colFirst="0" w:colLast="0" w:name="_heading=h.tyjcwt" w:id="7"/>
      <w:bookmarkEnd w:id="7"/>
      <w:r w:rsidDel="00000000" w:rsidR="00000000" w:rsidRPr="00000000">
        <w:rPr>
          <w:rtl w:val="0"/>
        </w:rPr>
        <w:t xml:space="preserve">Propósito</w:t>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9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propósito de este proyecto es desarrollar un juego altamente entretenido y competitivo que no solo brinde diversión a los usuarios, sino que también implemente metodologías efectivas para mejorar sus habilidades de memorización. A través de la creación de este juego, se busca proporcionar a los usuarios una experiencia estimulante que no solo fomente la competencia, sino que también promueva un crecimiento significativo en su capacidad para recordar y retener información de manera efectiva.</w:t>
      </w:r>
    </w:p>
    <w:p w:rsidR="00000000" w:rsidDel="00000000" w:rsidP="00000000" w:rsidRDefault="00000000" w:rsidRPr="00000000" w14:paraId="00000078">
      <w:pPr>
        <w:pStyle w:val="Heading2"/>
        <w:numPr>
          <w:ilvl w:val="1"/>
          <w:numId w:val="22"/>
        </w:numPr>
        <w:ind w:left="576" w:hanging="576"/>
        <w:rPr/>
      </w:pPr>
      <w:bookmarkStart w:colFirst="0" w:colLast="0" w:name="_heading=h.2bn6wsx" w:id="8"/>
      <w:bookmarkEnd w:id="8"/>
      <w:r w:rsidDel="00000000" w:rsidR="00000000" w:rsidRPr="00000000">
        <w:rPr>
          <w:rtl w:val="0"/>
        </w:rPr>
        <w:t xml:space="preserve">Justificación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Hay una creciente preocupación por el desarrollo cognitivo y la salud mental de las personas, especialmente en un mundo cada vez más digitalizado. Al ofrecer un juego entretenido y competitivo que también mejore las habilidades de memorización, este proyecto contribuirá al bienestar general de los usuarios al tiempo que satisfaga su necesidad de entretenimiento y desafío intelectual. Además, al promover la interacción social y la competencia amigable, el juego también podría tener beneficios adicionales para la salud emocional y social de los jugadores.</w:t>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pacing w:after="80" w:before="280" w:lineRule="auto"/>
        <w:ind w:left="7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numPr>
          <w:ilvl w:val="1"/>
          <w:numId w:val="22"/>
        </w:numPr>
        <w:ind w:left="576" w:hanging="576"/>
        <w:rPr/>
      </w:pPr>
      <w:bookmarkStart w:colFirst="0" w:colLast="0" w:name="_heading=h.1t3h5sf" w:id="9"/>
      <w:bookmarkEnd w:id="9"/>
      <w:r w:rsidDel="00000000" w:rsidR="00000000" w:rsidRPr="00000000">
        <w:rPr>
          <w:rtl w:val="0"/>
        </w:rPr>
        <w:t xml:space="preserve">Objetivo General </w:t>
      </w:r>
    </w:p>
    <w:p w:rsidR="00000000" w:rsidDel="00000000" w:rsidP="00000000" w:rsidRDefault="00000000" w:rsidRPr="00000000" w14:paraId="00000088">
      <w:pPr>
        <w:ind w:left="57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juego de memoria digital innovador y educativo que mejore las habilidades cognitivas de los usuarios de todas las edades, mediante la investigación exhaustiva, el diseño de desafíos variados, una interfaz intuitiva y estrategias efectivas de gamificación, para su lanzamiento y promoción exitosos en el mercado.</w:t>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pacing w:after="80" w:before="280" w:lineRule="auto"/>
        <w:ind w:firstLine="576"/>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Objetivos específicos </w:t>
      </w:r>
    </w:p>
    <w:p w:rsidR="00000000" w:rsidDel="00000000" w:rsidP="00000000" w:rsidRDefault="00000000" w:rsidRPr="00000000" w14:paraId="0000008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Investigar y analizar exhaustivamente los juegos de memoria existentes en el mercado, identificando sus fortalezas, debilidades y áreas de mejora potencial.</w:t>
      </w:r>
    </w:p>
    <w:p w:rsidR="00000000" w:rsidDel="00000000" w:rsidP="00000000" w:rsidRDefault="00000000" w:rsidRPr="00000000" w14:paraId="0000008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y diseñar un conjunto diverso de desafíos y actividades de memoria que abarquen diferentes aspectos cognitivos, como la retención, la asociación y la recuperación de información.</w:t>
      </w:r>
    </w:p>
    <w:p w:rsidR="00000000" w:rsidDel="00000000" w:rsidP="00000000" w:rsidRDefault="00000000" w:rsidRPr="00000000" w14:paraId="0000008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una interfaz de usuario intuitiva y atractiva que facilite la participación activa de los jugadores y mejore su experiencia de juego.</w:t>
      </w:r>
    </w:p>
    <w:p w:rsidR="00000000" w:rsidDel="00000000" w:rsidP="00000000" w:rsidRDefault="00000000" w:rsidRPr="00000000" w14:paraId="0000008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estrategias y técnicas de gamificación para motivar y comprometer a los usuarios, como sistemas de recompensas, niveles de dificultad progresivos y tablas de clasificación en línea.</w:t>
      </w:r>
    </w:p>
    <w:p w:rsidR="00000000" w:rsidDel="00000000" w:rsidP="00000000" w:rsidRDefault="00000000" w:rsidRPr="00000000" w14:paraId="0000008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Integrar características de juego social que fomenten la interacción y la competencia entre los jugadores, como desafíos en tiempo real, cooperativos y competitivos.</w:t>
      </w:r>
    </w:p>
    <w:p w:rsidR="00000000" w:rsidDel="00000000" w:rsidP="00000000" w:rsidRDefault="00000000" w:rsidRPr="00000000" w14:paraId="00000090">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80" w:before="0" w:line="240"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Preparar y lanzar el juego al mercado, promocionándolo de manera efectiva para alcanzar a una amplia audiencia y maximizar su impacto en la mejora de las habilidades cognitivas de los usuarios.</w:t>
      </w:r>
      <w:r w:rsidDel="00000000" w:rsidR="00000000" w:rsidRPr="00000000">
        <w:rPr>
          <w:rtl w:val="0"/>
        </w:rPr>
      </w:r>
    </w:p>
    <w:p w:rsidR="00000000" w:rsidDel="00000000" w:rsidP="00000000" w:rsidRDefault="00000000" w:rsidRPr="00000000" w14:paraId="00000091">
      <w:pPr>
        <w:pStyle w:val="Heading2"/>
        <w:numPr>
          <w:ilvl w:val="1"/>
          <w:numId w:val="22"/>
        </w:numPr>
        <w:ind w:left="576" w:hanging="576"/>
        <w:rPr/>
      </w:pPr>
      <w:bookmarkStart w:colFirst="0" w:colLast="0" w:name="_heading=h.4d34og8" w:id="10"/>
      <w:bookmarkEnd w:id="10"/>
      <w:r w:rsidDel="00000000" w:rsidR="00000000" w:rsidRPr="00000000">
        <w:rPr>
          <w:rtl w:val="0"/>
        </w:rPr>
        <w:t xml:space="preserve">Alcance</w:t>
      </w:r>
    </w:p>
    <w:p w:rsidR="00000000" w:rsidDel="00000000" w:rsidP="00000000" w:rsidRDefault="00000000" w:rsidRPr="00000000" w14:paraId="00000092">
      <w:pPr>
        <w:keepNext w:val="1"/>
        <w:keepLines w:val="1"/>
        <w:pBdr>
          <w:top w:space="0" w:sz="0" w:val="nil"/>
          <w:left w:space="0" w:sz="0" w:val="nil"/>
          <w:bottom w:space="0" w:sz="0" w:val="nil"/>
          <w:right w:space="0" w:sz="0" w:val="nil"/>
          <w:between w:space="0" w:sz="0" w:val="nil"/>
        </w:pBdr>
        <w:spacing w:after="80" w:before="280" w:lineRule="auto"/>
        <w:ind w:left="720" w:firstLine="0"/>
        <w:jc w:val="both"/>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El alcance se limitará al desarrollo de un juego para computadoras y dispositivos móviles, con la posibilidad de expandirse a otras plataformas según la viabilidad y los recursos disponibles. Además, el juego estará disponible en un idioma inicial, con la opción de agregar soporte para otros idiomas en futuras actualizaciones.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numPr>
          <w:ilvl w:val="1"/>
          <w:numId w:val="22"/>
        </w:numPr>
        <w:ind w:left="576" w:hanging="576"/>
        <w:rPr/>
      </w:pPr>
      <w:bookmarkStart w:colFirst="0" w:colLast="0" w:name="_heading=h.qsh70q" w:id="12"/>
      <w:bookmarkEnd w:id="12"/>
      <w:r w:rsidDel="00000000" w:rsidR="00000000" w:rsidRPr="00000000">
        <w:rPr>
          <w:rtl w:val="0"/>
        </w:rPr>
        <w:t xml:space="preserve">Personal involucrado</w:t>
      </w:r>
    </w:p>
    <w:tbl>
      <w:tblPr>
        <w:tblStyle w:val="Table4"/>
        <w:tblW w:w="7870.0" w:type="dxa"/>
        <w:jc w:val="center"/>
        <w:tblBorders>
          <w:top w:color="000001" w:space="0" w:sz="4" w:val="single"/>
          <w:left w:color="000001" w:space="0" w:sz="4" w:val="single"/>
          <w:bottom w:color="000001" w:space="0" w:sz="4" w:val="single"/>
          <w:right w:color="000001" w:space="0" w:sz="4" w:val="single"/>
          <w:insideH w:color="c9c9c9" w:space="0" w:sz="4" w:val="single"/>
          <w:insideV w:color="c9c9c9"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JESÚS FERNANDO CARVAJAL ANACONA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MANANGER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C">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LIDERAR Y DESARROLLAR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3115906033</w:t>
            </w:r>
          </w:p>
        </w:tc>
      </w:tr>
    </w:tbl>
    <w:p w:rsidR="00000000" w:rsidDel="00000000" w:rsidP="00000000" w:rsidRDefault="00000000" w:rsidRPr="00000000" w14:paraId="000000AF">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8"/>
          <w:szCs w:val="28"/>
        </w:rPr>
      </w:pPr>
      <w:bookmarkStart w:colFirst="0" w:colLast="0" w:name="_heading=h.5la4b324h40n" w:id="13"/>
      <w:bookmarkEnd w:id="13"/>
      <w:r w:rsidDel="00000000" w:rsidR="00000000" w:rsidRPr="00000000">
        <w:rPr>
          <w:rFonts w:ascii="Times New Roman" w:cs="Times New Roman" w:eastAsia="Times New Roman" w:hAnsi="Times New Roman"/>
          <w:b w:val="1"/>
          <w:sz w:val="28"/>
          <w:szCs w:val="28"/>
          <w:rtl w:val="0"/>
        </w:rPr>
        <w:tab/>
      </w:r>
    </w:p>
    <w:tbl>
      <w:tblPr>
        <w:tblStyle w:val="Table5"/>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BRAYAN SANTIAGO GUERRERO MENDEZ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7">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LIDERAR Y DESARROLLAR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3237210716</w:t>
            </w:r>
          </w:p>
        </w:tc>
      </w:tr>
    </w:tbl>
    <w:p w:rsidR="00000000" w:rsidDel="00000000" w:rsidP="00000000" w:rsidRDefault="00000000" w:rsidRPr="00000000" w14:paraId="000000BA">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8"/>
          <w:szCs w:val="28"/>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KAROL NATALIA OSORIO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DESARROLLADOR Y DISEÑADOR DE UX/UI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2">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LIDERAR Y DESARROLLAR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3054764359</w:t>
            </w:r>
          </w:p>
        </w:tc>
      </w:tr>
    </w:tbl>
    <w:p w:rsidR="00000000" w:rsidDel="00000000" w:rsidP="00000000" w:rsidRDefault="00000000" w:rsidRPr="00000000" w14:paraId="000000C5">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pStyle w:val="Heading2"/>
        <w:numPr>
          <w:ilvl w:val="1"/>
          <w:numId w:val="22"/>
        </w:numPr>
        <w:ind w:left="576" w:hanging="576"/>
        <w:rPr/>
      </w:pPr>
      <w:bookmarkStart w:colFirst="0" w:colLast="0" w:name="_heading=h.lnxbz9" w:id="14"/>
      <w:bookmarkEnd w:id="14"/>
      <w:r w:rsidDel="00000000" w:rsidR="00000000" w:rsidRPr="00000000">
        <w:rPr>
          <w:rtl w:val="0"/>
        </w:rPr>
        <w:t xml:space="preserve">Definiciones, acrónimos y abreviaturas</w:t>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tbl>
      <w:tblPr>
        <w:tblStyle w:val="Table7"/>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140"/>
        <w:gridCol w:w="5235"/>
        <w:tblGridChange w:id="0">
          <w:tblGrid>
            <w:gridCol w:w="1140"/>
            <w:gridCol w:w="523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No Funcional.</w:t>
            </w:r>
          </w:p>
        </w:tc>
      </w:tr>
    </w:tbl>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bookmarkStart w:colFirst="0" w:colLast="0" w:name="_heading=h.35nkun2" w:id="15"/>
      <w:bookmarkEnd w:id="15"/>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D0">
      <w:pPr>
        <w:pStyle w:val="Heading2"/>
        <w:numPr>
          <w:ilvl w:val="1"/>
          <w:numId w:val="22"/>
        </w:numPr>
        <w:ind w:left="576" w:hanging="576"/>
        <w:rPr/>
      </w:pPr>
      <w:bookmarkStart w:colFirst="0" w:colLast="0" w:name="_heading=h.1ksv4uv" w:id="16"/>
      <w:bookmarkEnd w:id="16"/>
      <w:r w:rsidDel="00000000" w:rsidR="00000000" w:rsidRPr="00000000">
        <w:rPr>
          <w:rtl w:val="0"/>
        </w:rPr>
        <w:t xml:space="preserve">Referencias</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tbl>
      <w:tblPr>
        <w:tblStyle w:val="Table8"/>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6">
            <w:pPr>
              <w:tabs>
                <w:tab w:val="left" w:leader="none" w:pos="709"/>
              </w:tabs>
              <w:rPr>
                <w:rFonts w:ascii="Times New Roman" w:cs="Times New Roman" w:eastAsia="Times New Roman" w:hAnsi="Times New Roman"/>
                <w:color w:val="000000"/>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7">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numPr>
          <w:ilvl w:val="0"/>
          <w:numId w:val="22"/>
        </w:numPr>
        <w:ind w:left="432" w:hanging="432"/>
        <w:rPr>
          <w:color w:val="000000"/>
        </w:rPr>
      </w:pPr>
      <w:bookmarkStart w:colFirst="0" w:colLast="0" w:name="_heading=h.z337ya" w:id="17"/>
      <w:bookmarkEnd w:id="17"/>
      <w:r w:rsidDel="00000000" w:rsidR="00000000" w:rsidRPr="00000000">
        <w:rPr>
          <w:color w:val="000000"/>
          <w:rtl w:val="0"/>
        </w:rPr>
        <w:t xml:space="preserve">Descripción general</w:t>
      </w:r>
    </w:p>
    <w:p w:rsidR="00000000" w:rsidDel="00000000" w:rsidP="00000000" w:rsidRDefault="00000000" w:rsidRPr="00000000" w14:paraId="000000E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Desarrollaremos un juego de memoria digital que combina la simplicidad del juego clásico con gráficos atractivos y funcionalidades interactivas. Ofrecerá múltiples niveles y temas, para desafiar y mejorar la memoria y concentración de los jugadores. Incluirá estadísticas de rendimiento, opciones para jugar solo o en línea, y una interfaz intuitiva para una experiencia de juego enriquecedora y divertida.</w:t>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300" w:hanging="300"/>
        <w:rPr>
          <w:rFonts w:ascii="Times New Roman" w:cs="Times New Roman" w:eastAsia="Times New Roman" w:hAnsi="Times New Roman"/>
          <w:color w:val="000000"/>
        </w:rPr>
      </w:pPr>
      <w:bookmarkStart w:colFirst="0" w:colLast="0" w:name="_heading=h.3j2qqm3" w:id="18"/>
      <w:bookmarkEnd w:id="18"/>
      <w:r w:rsidDel="00000000" w:rsidR="00000000" w:rsidRPr="00000000">
        <w:rPr>
          <w:rtl w:val="0"/>
        </w:rPr>
      </w:r>
    </w:p>
    <w:p w:rsidR="00000000" w:rsidDel="00000000" w:rsidP="00000000" w:rsidRDefault="00000000" w:rsidRPr="00000000" w14:paraId="000000E6">
      <w:pPr>
        <w:pStyle w:val="Heading2"/>
        <w:numPr>
          <w:ilvl w:val="1"/>
          <w:numId w:val="22"/>
        </w:numPr>
        <w:ind w:left="576" w:hanging="576"/>
        <w:rPr/>
      </w:pPr>
      <w:bookmarkStart w:colFirst="0" w:colLast="0" w:name="_heading=h.1y810tw" w:id="19"/>
      <w:bookmarkEnd w:id="19"/>
      <w:r w:rsidDel="00000000" w:rsidR="00000000" w:rsidRPr="00000000">
        <w:rPr>
          <w:rtl w:val="0"/>
        </w:rPr>
        <w:t xml:space="preserve">Perspectiva del producto</w:t>
      </w:r>
    </w:p>
    <w:p w:rsidR="00000000" w:rsidDel="00000000" w:rsidP="00000000" w:rsidRDefault="00000000" w:rsidRPr="00000000" w14:paraId="000000E7">
      <w:pPr>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aspira a convertirse en una herramienta popular para todas las edades, desde niños en etapa de desarrollo hasta adultos mayores interesados en mantener y mejorar su agudeza mental. Además, el seguimiento del rendimiento permitirá a los usuarios medir su progreso y establecer metas, promoviendo así una experiencia de juego enriquecedora y motivadora.</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2"/>
        <w:numPr>
          <w:ilvl w:val="1"/>
          <w:numId w:val="22"/>
        </w:numPr>
        <w:ind w:left="576" w:hanging="576"/>
        <w:rPr/>
      </w:pPr>
      <w:bookmarkStart w:colFirst="0" w:colLast="0" w:name="_heading=h.2xcytpi" w:id="20"/>
      <w:bookmarkEnd w:id="20"/>
      <w:r w:rsidDel="00000000" w:rsidR="00000000" w:rsidRPr="00000000">
        <w:rPr>
          <w:rtl w:val="0"/>
        </w:rPr>
        <w:t xml:space="preserve">Características de los usuarios</w:t>
      </w:r>
    </w:p>
    <w:tbl>
      <w:tblPr>
        <w:tblStyle w:val="Table9"/>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EA">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EB">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EC">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ED">
            <w:pPr>
              <w:widowControl w:val="0"/>
              <w:spacing w:after="60" w:before="120" w:lineRule="auto"/>
              <w:rPr>
                <w:rFonts w:ascii="Times New Roman" w:cs="Times New Roman" w:eastAsia="Times New Roman" w:hAnsi="Times New Roman"/>
                <w:color w:val="000000"/>
                <w:sz w:val="18"/>
                <w:szCs w:val="18"/>
                <w:u w:val="single"/>
              </w:rPr>
            </w:pPr>
            <w:r w:rsidDel="00000000" w:rsidR="00000000" w:rsidRPr="00000000">
              <w:rPr>
                <w:rFonts w:ascii="Times New Roman" w:cs="Times New Roman" w:eastAsia="Times New Roman" w:hAnsi="Times New Roman"/>
                <w:color w:val="000000"/>
                <w:sz w:val="18"/>
                <w:szCs w:val="18"/>
                <w:u w:val="single"/>
                <w:rtl w:val="0"/>
              </w:rPr>
              <w:t xml:space="preserve">Jugador individual</w:t>
            </w:r>
          </w:p>
        </w:tc>
      </w:tr>
      <w:tr>
        <w:trPr>
          <w:cantSplit w:val="0"/>
          <w:tblHeader w:val="0"/>
        </w:trPr>
        <w:tc>
          <w:tcPr/>
          <w:p w:rsidR="00000000" w:rsidDel="00000000" w:rsidP="00000000" w:rsidRDefault="00000000" w:rsidRPr="00000000" w14:paraId="000000EE">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EF">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Elegir una categoría y comenzar juego </w:t>
            </w:r>
          </w:p>
        </w:tc>
      </w:tr>
    </w:tbl>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60" w:before="120" w:lineRule="auto"/>
        <w:rPr>
          <w:rFonts w:ascii="Times New Roman" w:cs="Times New Roman" w:eastAsia="Times New Roman" w:hAnsi="Times New Roman"/>
          <w:b w:val="1"/>
          <w:color w:val="000000"/>
          <w:sz w:val="28"/>
          <w:szCs w:val="28"/>
        </w:rPr>
      </w:pPr>
      <w:r w:rsidDel="00000000" w:rsidR="00000000" w:rsidRPr="00000000">
        <w:rPr>
          <w:rtl w:val="0"/>
        </w:rPr>
      </w:r>
    </w:p>
    <w:tbl>
      <w:tblPr>
        <w:tblStyle w:val="Table10"/>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F1">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F2">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F3">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F4">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Administrador multijugador</w:t>
            </w:r>
          </w:p>
        </w:tc>
      </w:tr>
      <w:tr>
        <w:trPr>
          <w:cantSplit w:val="0"/>
          <w:tblHeader w:val="0"/>
        </w:trPr>
        <w:tc>
          <w:tcPr/>
          <w:p w:rsidR="00000000" w:rsidDel="00000000" w:rsidP="00000000" w:rsidRDefault="00000000" w:rsidRPr="00000000" w14:paraId="000000F5">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F6">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Crear o seleccionar alguna categoría, proporcionar el código  los diferentes jugadores.</w:t>
            </w:r>
          </w:p>
        </w:tc>
      </w:tr>
    </w:tbl>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tbl>
      <w:tblPr>
        <w:tblStyle w:val="Table11"/>
        <w:tblW w:w="793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5954"/>
        <w:tblGridChange w:id="0">
          <w:tblGrid>
            <w:gridCol w:w="1984"/>
            <w:gridCol w:w="5954"/>
          </w:tblGrid>
        </w:tblGridChange>
      </w:tblGrid>
      <w:tr>
        <w:trPr>
          <w:cantSplit w:val="0"/>
          <w:tblHeader w:val="0"/>
        </w:trPr>
        <w:tc>
          <w:tcPr/>
          <w:p w:rsidR="00000000" w:rsidDel="00000000" w:rsidP="00000000" w:rsidRDefault="00000000" w:rsidRPr="00000000" w14:paraId="000000F8">
            <w:pPr>
              <w:widowControl w:val="0"/>
              <w:spacing w:after="60" w:before="120" w:lineRule="auto"/>
              <w:rPr>
                <w:rFonts w:ascii="Times New Roman" w:cs="Times New Roman" w:eastAsia="Times New Roman" w:hAnsi="Times New Roman"/>
                <w:b w:val="1"/>
                <w:color w:val="000000"/>
                <w:sz w:val="18"/>
                <w:szCs w:val="18"/>
              </w:rPr>
            </w:pPr>
            <w:bookmarkStart w:colFirst="0" w:colLast="0" w:name="_heading=h.1ci93xb" w:id="21"/>
            <w:bookmarkEnd w:id="21"/>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F9">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FA">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FB">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Multijugador</w:t>
            </w:r>
          </w:p>
        </w:tc>
      </w:tr>
      <w:tr>
        <w:trPr>
          <w:cantSplit w:val="0"/>
          <w:tblHeader w:val="0"/>
        </w:trPr>
        <w:tc>
          <w:tcPr/>
          <w:p w:rsidR="00000000" w:rsidDel="00000000" w:rsidP="00000000" w:rsidRDefault="00000000" w:rsidRPr="00000000" w14:paraId="000000FC">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FD">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Entra a la sala con el código que le proporciona el administrador </w:t>
            </w:r>
          </w:p>
        </w:tc>
      </w:tr>
    </w:tbl>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101">
      <w:pPr>
        <w:pStyle w:val="Heading2"/>
        <w:numPr>
          <w:ilvl w:val="1"/>
          <w:numId w:val="22"/>
        </w:numPr>
        <w:ind w:left="576" w:hanging="576"/>
        <w:rPr/>
      </w:pPr>
      <w:bookmarkStart w:colFirst="0" w:colLast="0" w:name="_heading=h.3whwml4" w:id="22"/>
      <w:bookmarkEnd w:id="22"/>
      <w:r w:rsidDel="00000000" w:rsidR="00000000" w:rsidRPr="00000000">
        <w:rPr>
          <w:rtl w:val="0"/>
        </w:rPr>
        <w:t xml:space="preserve">Restricciones</w:t>
      </w:r>
    </w:p>
    <w:p w:rsidR="00000000" w:rsidDel="00000000" w:rsidP="00000000" w:rsidRDefault="00000000" w:rsidRPr="00000000" w14:paraId="00000102">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Restricciones de Hardware:</w:t>
      </w:r>
      <w:r w:rsidDel="00000000" w:rsidR="00000000" w:rsidRPr="00000000">
        <w:rPr>
          <w:rtl w:val="0"/>
        </w:rPr>
      </w:r>
    </w:p>
    <w:p w:rsidR="00000000" w:rsidDel="00000000" w:rsidP="00000000" w:rsidRDefault="00000000" w:rsidRPr="00000000" w14:paraId="00000103">
      <w:pPr>
        <w:numPr>
          <w:ilvl w:val="0"/>
          <w:numId w:val="19"/>
        </w:numPr>
        <w:spacing w:after="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debe ser compatible con computadoras personales y dispositivos móviles (tabletas y smartphones).</w:t>
      </w:r>
    </w:p>
    <w:p w:rsidR="00000000" w:rsidDel="00000000" w:rsidP="00000000" w:rsidRDefault="00000000" w:rsidRPr="00000000" w14:paraId="00000104">
      <w:pPr>
        <w:numPr>
          <w:ilvl w:val="0"/>
          <w:numId w:val="19"/>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dispositivos deben tener al menos 2 GB de RAM y un procesador de 1.5 GHz.</w:t>
      </w:r>
    </w:p>
    <w:p w:rsidR="00000000" w:rsidDel="00000000" w:rsidP="00000000" w:rsidRDefault="00000000" w:rsidRPr="00000000" w14:paraId="00000105">
      <w:pPr>
        <w:numPr>
          <w:ilvl w:val="0"/>
          <w:numId w:val="19"/>
        </w:numPr>
        <w:spacing w:after="28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mínima de pantalla de 1280x720 píxeles.</w:t>
      </w:r>
    </w:p>
    <w:p w:rsidR="00000000" w:rsidDel="00000000" w:rsidP="00000000" w:rsidRDefault="00000000" w:rsidRPr="00000000" w14:paraId="00000106">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Restricciones de Software:</w:t>
      </w:r>
      <w:r w:rsidDel="00000000" w:rsidR="00000000" w:rsidRPr="00000000">
        <w:rPr>
          <w:rtl w:val="0"/>
        </w:rPr>
      </w:r>
    </w:p>
    <w:p w:rsidR="00000000" w:rsidDel="00000000" w:rsidP="00000000" w:rsidRDefault="00000000" w:rsidRPr="00000000" w14:paraId="00000107">
      <w:pPr>
        <w:numPr>
          <w:ilvl w:val="0"/>
          <w:numId w:val="20"/>
        </w:numPr>
        <w:spacing w:after="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debe ser compatible con los sistemas operativos Windows, Android</w:t>
      </w:r>
    </w:p>
    <w:p w:rsidR="00000000" w:rsidDel="00000000" w:rsidP="00000000" w:rsidRDefault="00000000" w:rsidRPr="00000000" w14:paraId="00000108">
      <w:pPr>
        <w:numPr>
          <w:ilvl w:val="0"/>
          <w:numId w:val="20"/>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ser desarrollado utilizando tecnologías multiplataforma como Unity o HTML5 con JavaScript para asegurar la compatibilidad.</w:t>
      </w:r>
    </w:p>
    <w:p w:rsidR="00000000" w:rsidDel="00000000" w:rsidP="00000000" w:rsidRDefault="00000000" w:rsidRPr="00000000" w14:paraId="00000109">
      <w:pPr>
        <w:numPr>
          <w:ilvl w:val="0"/>
          <w:numId w:val="20"/>
        </w:numPr>
        <w:spacing w:after="28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versión mínima del sistema operativo soportado será Windows 10, Android 8.0 </w:t>
      </w:r>
    </w:p>
    <w:p w:rsidR="00000000" w:rsidDel="00000000" w:rsidP="00000000" w:rsidRDefault="00000000" w:rsidRPr="00000000" w14:paraId="0000010A">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Restricciones de Rendimiento:</w:t>
      </w:r>
      <w:r w:rsidDel="00000000" w:rsidR="00000000" w:rsidRPr="00000000">
        <w:rPr>
          <w:rtl w:val="0"/>
        </w:rPr>
      </w:r>
    </w:p>
    <w:p w:rsidR="00000000" w:rsidDel="00000000" w:rsidP="00000000" w:rsidRDefault="00000000" w:rsidRPr="00000000" w14:paraId="0000010B">
      <w:pPr>
        <w:numPr>
          <w:ilvl w:val="0"/>
          <w:numId w:val="21"/>
        </w:numPr>
        <w:spacing w:after="28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de carga del juego no debe exceder los 5 segundos en dispositivos con las especificaciones mínimas.</w:t>
      </w:r>
    </w:p>
    <w:p w:rsidR="00000000" w:rsidDel="00000000" w:rsidP="00000000" w:rsidRDefault="00000000" w:rsidRPr="00000000" w14:paraId="0000010C">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Restricciones de Seguridad:</w:t>
      </w:r>
      <w:r w:rsidDel="00000000" w:rsidR="00000000" w:rsidRPr="00000000">
        <w:rPr>
          <w:rtl w:val="0"/>
        </w:rPr>
      </w:r>
    </w:p>
    <w:p w:rsidR="00000000" w:rsidDel="00000000" w:rsidP="00000000" w:rsidRDefault="00000000" w:rsidRPr="00000000" w14:paraId="0000010D">
      <w:pPr>
        <w:numPr>
          <w:ilvl w:val="0"/>
          <w:numId w:val="1"/>
        </w:numPr>
        <w:spacing w:after="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de usuario, incluyendo puntuaciones y perfiles, deben almacenarse de manera segura y cumplir con la normativa de protección de datos aplicable.</w:t>
      </w:r>
    </w:p>
    <w:p w:rsidR="00000000" w:rsidDel="00000000" w:rsidP="00000000" w:rsidRDefault="00000000" w:rsidRPr="00000000" w14:paraId="0000010E">
      <w:pPr>
        <w:numPr>
          <w:ilvl w:val="0"/>
          <w:numId w:val="1"/>
        </w:numPr>
        <w:spacing w:after="28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debe implementar medidas contra la manipulación de datos y el uso de cheats o hacks.</w:t>
      </w:r>
    </w:p>
    <w:p w:rsidR="00000000" w:rsidDel="00000000" w:rsidP="00000000" w:rsidRDefault="00000000" w:rsidRPr="00000000" w14:paraId="0000010F">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Restricciones de Interfaz de Usuario:</w:t>
      </w:r>
      <w:r w:rsidDel="00000000" w:rsidR="00000000" w:rsidRPr="00000000">
        <w:rPr>
          <w:rtl w:val="0"/>
        </w:rPr>
      </w:r>
    </w:p>
    <w:p w:rsidR="00000000" w:rsidDel="00000000" w:rsidP="00000000" w:rsidRDefault="00000000" w:rsidRPr="00000000" w14:paraId="00000110">
      <w:pPr>
        <w:numPr>
          <w:ilvl w:val="0"/>
          <w:numId w:val="2"/>
        </w:numPr>
        <w:spacing w:after="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debe ser intuitiva y accesible, cumpliendo con las pautas de accesibilidad.</w:t>
      </w:r>
    </w:p>
    <w:p w:rsidR="00000000" w:rsidDel="00000000" w:rsidP="00000000" w:rsidRDefault="00000000" w:rsidRPr="00000000" w14:paraId="00000111">
      <w:pPr>
        <w:numPr>
          <w:ilvl w:val="0"/>
          <w:numId w:val="2"/>
        </w:numPr>
        <w:spacing w:after="28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debe adaptarse a diferentes tamaños de pantalla y orientaciones (retrato y paisaje en dispositivos móviles).</w:t>
      </w:r>
    </w:p>
    <w:p w:rsidR="00000000" w:rsidDel="00000000" w:rsidP="00000000" w:rsidRDefault="00000000" w:rsidRPr="00000000" w14:paraId="00000112">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Restricciones de Dependencias:</w:t>
      </w:r>
      <w:r w:rsidDel="00000000" w:rsidR="00000000" w:rsidRPr="00000000">
        <w:rPr>
          <w:rtl w:val="0"/>
        </w:rPr>
      </w:r>
    </w:p>
    <w:p w:rsidR="00000000" w:rsidDel="00000000" w:rsidP="00000000" w:rsidRDefault="00000000" w:rsidRPr="00000000" w14:paraId="00000113">
      <w:pPr>
        <w:numPr>
          <w:ilvl w:val="0"/>
          <w:numId w:val="4"/>
        </w:numPr>
        <w:spacing w:after="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debe utilizar únicamente bibliotecas y dependencias que estén soportadas y activamente mantenidas por sus desarrolladores.</w:t>
      </w:r>
    </w:p>
    <w:p w:rsidR="00000000" w:rsidDel="00000000" w:rsidP="00000000" w:rsidRDefault="00000000" w:rsidRPr="00000000" w14:paraId="00000114">
      <w:pPr>
        <w:numPr>
          <w:ilvl w:val="0"/>
          <w:numId w:val="4"/>
        </w:numPr>
        <w:spacing w:after="28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Todas las dependencias deben estar documentadas y versionadas adecuadamente.</w:t>
      </w:r>
    </w:p>
    <w:p w:rsidR="00000000" w:rsidDel="00000000" w:rsidP="00000000" w:rsidRDefault="00000000" w:rsidRPr="00000000" w14:paraId="00000115">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Restricciones de Mantenimiento:</w:t>
      </w:r>
      <w:r w:rsidDel="00000000" w:rsidR="00000000" w:rsidRPr="00000000">
        <w:rPr>
          <w:rtl w:val="0"/>
        </w:rPr>
      </w:r>
    </w:p>
    <w:p w:rsidR="00000000" w:rsidDel="00000000" w:rsidP="00000000" w:rsidRDefault="00000000" w:rsidRPr="00000000" w14:paraId="00000116">
      <w:pPr>
        <w:numPr>
          <w:ilvl w:val="0"/>
          <w:numId w:val="6"/>
        </w:numPr>
        <w:spacing w:after="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del juego debe seguir estándares de codificación bien definidos y documentados para facilitar el mantenimiento y la escalabilidad futura.</w:t>
      </w:r>
    </w:p>
    <w:p w:rsidR="00000000" w:rsidDel="00000000" w:rsidP="00000000" w:rsidRDefault="00000000" w:rsidRPr="00000000" w14:paraId="00000117">
      <w:pPr>
        <w:numPr>
          <w:ilvl w:val="0"/>
          <w:numId w:val="6"/>
        </w:numPr>
        <w:spacing w:after="28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haber un plan de mantenimiento que incluya actualizaciones regulares y solución de problemas reportados por los usuarios.</w:t>
      </w:r>
    </w:p>
    <w:p w:rsidR="00000000" w:rsidDel="00000000" w:rsidP="00000000" w:rsidRDefault="00000000" w:rsidRPr="00000000" w14:paraId="00000118">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Restricciones Legales y Normativas:</w:t>
      </w:r>
      <w:r w:rsidDel="00000000" w:rsidR="00000000" w:rsidRPr="00000000">
        <w:rPr>
          <w:rtl w:val="0"/>
        </w:rPr>
      </w:r>
    </w:p>
    <w:p w:rsidR="00000000" w:rsidDel="00000000" w:rsidP="00000000" w:rsidRDefault="00000000" w:rsidRPr="00000000" w14:paraId="00000119">
      <w:pPr>
        <w:numPr>
          <w:ilvl w:val="0"/>
          <w:numId w:val="9"/>
        </w:numPr>
        <w:spacing w:after="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no debe infringir ningún derecho de propiedad intelectual, incluyendo, pero no limitado a derechos de autor y patentes.</w:t>
      </w:r>
    </w:p>
    <w:p w:rsidR="00000000" w:rsidDel="00000000" w:rsidP="00000000" w:rsidRDefault="00000000" w:rsidRPr="00000000" w14:paraId="0000011A">
      <w:pPr>
        <w:numPr>
          <w:ilvl w:val="0"/>
          <w:numId w:val="9"/>
        </w:numPr>
        <w:spacing w:after="28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cumplir con las normativas y regulaciones aplicables en cada región donde se distribuye, incluyendo aquellas relacionadas con el contenido apropiado para diferentes edades.</w:t>
      </w:r>
    </w:p>
    <w:p w:rsidR="00000000" w:rsidDel="00000000" w:rsidP="00000000" w:rsidRDefault="00000000" w:rsidRPr="00000000" w14:paraId="0000011B">
      <w:pPr>
        <w:pStyle w:val="Heading2"/>
        <w:numPr>
          <w:ilvl w:val="1"/>
          <w:numId w:val="22"/>
        </w:numPr>
        <w:ind w:left="576" w:hanging="576"/>
        <w:rPr/>
      </w:pPr>
      <w:bookmarkStart w:colFirst="0" w:colLast="0" w:name="_heading=h.49x2ik5" w:id="23"/>
      <w:bookmarkEnd w:id="23"/>
      <w:r w:rsidDel="00000000" w:rsidR="00000000" w:rsidRPr="00000000">
        <w:rPr>
          <w:rtl w:val="0"/>
        </w:rPr>
        <w:t xml:space="preserve">Suposiciones y dependencias</w:t>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600" w:hanging="60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D">
      <w:pPr>
        <w:pStyle w:val="Heading4"/>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Suposiciones</w:t>
      </w:r>
    </w:p>
    <w:p w:rsidR="00000000" w:rsidDel="00000000" w:rsidP="00000000" w:rsidRDefault="00000000" w:rsidRPr="00000000" w14:paraId="000001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Disponibilidad del Equipo de Desarrollo:</w:t>
      </w:r>
      <w:r w:rsidDel="00000000" w:rsidR="00000000" w:rsidRPr="00000000">
        <w:rPr>
          <w:rtl w:val="0"/>
        </w:rPr>
      </w:r>
    </w:p>
    <w:p w:rsidR="00000000" w:rsidDel="00000000" w:rsidP="00000000" w:rsidRDefault="00000000" w:rsidRPr="00000000" w14:paraId="0000011F">
      <w:pPr>
        <w:numPr>
          <w:ilvl w:val="1"/>
          <w:numId w:val="1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el equipo de desarrollo estará disponible a tiempo completo durante todo el ciclo de vida del proyecto.</w:t>
      </w:r>
    </w:p>
    <w:p w:rsidR="00000000" w:rsidDel="00000000" w:rsidP="00000000" w:rsidRDefault="00000000" w:rsidRPr="00000000" w14:paraId="000001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Acceso a Recursos:</w:t>
      </w:r>
      <w:r w:rsidDel="00000000" w:rsidR="00000000" w:rsidRPr="00000000">
        <w:rPr>
          <w:rtl w:val="0"/>
        </w:rPr>
      </w:r>
    </w:p>
    <w:p w:rsidR="00000000" w:rsidDel="00000000" w:rsidP="00000000" w:rsidRDefault="00000000" w:rsidRPr="00000000" w14:paraId="00000121">
      <w:pPr>
        <w:numPr>
          <w:ilvl w:val="1"/>
          <w:numId w:val="1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todos los recursos necesarios (hardware, software, licencias, herramientas de desarrollo) estarán disponibles y accesibles sin restricciones.</w:t>
      </w:r>
    </w:p>
    <w:p w:rsidR="00000000" w:rsidDel="00000000" w:rsidP="00000000" w:rsidRDefault="00000000" w:rsidRPr="00000000" w14:paraId="000001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Conocimiento del Equipo:</w:t>
      </w:r>
      <w:r w:rsidDel="00000000" w:rsidR="00000000" w:rsidRPr="00000000">
        <w:rPr>
          <w:rtl w:val="0"/>
        </w:rPr>
      </w:r>
    </w:p>
    <w:p w:rsidR="00000000" w:rsidDel="00000000" w:rsidP="00000000" w:rsidRDefault="00000000" w:rsidRPr="00000000" w14:paraId="00000123">
      <w:pPr>
        <w:numPr>
          <w:ilvl w:val="1"/>
          <w:numId w:val="1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miembros del equipo tienen el conocimiento y las habilidades necesarias para utilizar las tecnologías y herramientas seleccionadas para el desarrollo del juego.</w:t>
      </w:r>
    </w:p>
    <w:p w:rsidR="00000000" w:rsidDel="00000000" w:rsidP="00000000" w:rsidRDefault="00000000" w:rsidRPr="00000000" w14:paraId="000001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Conectividad a Internet:</w:t>
      </w:r>
      <w:r w:rsidDel="00000000" w:rsidR="00000000" w:rsidRPr="00000000">
        <w:rPr>
          <w:rtl w:val="0"/>
        </w:rPr>
      </w:r>
    </w:p>
    <w:p w:rsidR="00000000" w:rsidDel="00000000" w:rsidP="00000000" w:rsidRDefault="00000000" w:rsidRPr="00000000" w14:paraId="00000125">
      <w:pPr>
        <w:numPr>
          <w:ilvl w:val="1"/>
          <w:numId w:val="1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usuarios tendrán acceso a una conexión a Internet estable para descargar y, en caso de ser necesario, jugar el juego.</w:t>
      </w:r>
    </w:p>
    <w:p w:rsidR="00000000" w:rsidDel="00000000" w:rsidP="00000000" w:rsidRDefault="00000000" w:rsidRPr="00000000" w14:paraId="000001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Compatibilidad de Dispositivos:</w:t>
      </w:r>
      <w:r w:rsidDel="00000000" w:rsidR="00000000" w:rsidRPr="00000000">
        <w:rPr>
          <w:rtl w:val="0"/>
        </w:rPr>
      </w:r>
    </w:p>
    <w:p w:rsidR="00000000" w:rsidDel="00000000" w:rsidP="00000000" w:rsidRDefault="00000000" w:rsidRPr="00000000" w14:paraId="00000127">
      <w:pPr>
        <w:numPr>
          <w:ilvl w:val="1"/>
          <w:numId w:val="1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dispositivos de los usuarios cumplen con las especificaciones mínimas de hardware y software establecidas.</w:t>
      </w:r>
    </w:p>
    <w:p w:rsidR="00000000" w:rsidDel="00000000" w:rsidP="00000000" w:rsidRDefault="00000000" w:rsidRPr="00000000" w14:paraId="000001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Interés del Usuario:</w:t>
      </w:r>
      <w:r w:rsidDel="00000000" w:rsidR="00000000" w:rsidRPr="00000000">
        <w:rPr>
          <w:rtl w:val="0"/>
        </w:rPr>
      </w:r>
    </w:p>
    <w:p w:rsidR="00000000" w:rsidDel="00000000" w:rsidP="00000000" w:rsidRDefault="00000000" w:rsidRPr="00000000" w14:paraId="00000129">
      <w:pPr>
        <w:numPr>
          <w:ilvl w:val="1"/>
          <w:numId w:val="1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habrá una base de usuarios interesados en juegos de memoria que descarguen y jueguen el juego.</w:t>
      </w:r>
    </w:p>
    <w:p w:rsidR="00000000" w:rsidDel="00000000" w:rsidP="00000000" w:rsidRDefault="00000000" w:rsidRPr="00000000" w14:paraId="000001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Actualizaciones del Sistema Operativo:</w:t>
      </w:r>
      <w:r w:rsidDel="00000000" w:rsidR="00000000" w:rsidRPr="00000000">
        <w:rPr>
          <w:rtl w:val="0"/>
        </w:rPr>
      </w:r>
    </w:p>
    <w:p w:rsidR="00000000" w:rsidDel="00000000" w:rsidP="00000000" w:rsidRDefault="00000000" w:rsidRPr="00000000" w14:paraId="0000012B">
      <w:pPr>
        <w:numPr>
          <w:ilvl w:val="1"/>
          <w:numId w:val="12"/>
        </w:numPr>
        <w:spacing w:after="28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sistemas operativos de los dispositivos de los usuarios se mantendrán actualizados conforme a las versiones soportadas por el juego.</w:t>
      </w:r>
    </w:p>
    <w:p w:rsidR="00000000" w:rsidDel="00000000" w:rsidP="00000000" w:rsidRDefault="00000000" w:rsidRPr="00000000" w14:paraId="0000012C">
      <w:pPr>
        <w:pStyle w:val="Heading4"/>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Dependencias</w:t>
      </w:r>
    </w:p>
    <w:p w:rsidR="00000000" w:rsidDel="00000000" w:rsidP="00000000" w:rsidRDefault="00000000" w:rsidRPr="00000000" w14:paraId="000001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Herramientas de Desarrollo:</w:t>
      </w:r>
      <w:r w:rsidDel="00000000" w:rsidR="00000000" w:rsidRPr="00000000">
        <w:rPr>
          <w:rtl w:val="0"/>
        </w:rPr>
      </w:r>
    </w:p>
    <w:p w:rsidR="00000000" w:rsidDel="00000000" w:rsidP="00000000" w:rsidRDefault="00000000" w:rsidRPr="00000000" w14:paraId="0000012E">
      <w:pPr>
        <w:numPr>
          <w:ilvl w:val="1"/>
          <w:numId w:val="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herramientas de desarrollo como Unity, Visual Studio, o herramientas de diseño gráfico como Adobe Photoshop.</w:t>
      </w:r>
    </w:p>
    <w:p w:rsidR="00000000" w:rsidDel="00000000" w:rsidP="00000000" w:rsidRDefault="00000000" w:rsidRPr="00000000" w14:paraId="0000012F">
      <w:pPr>
        <w:numPr>
          <w:ilvl w:val="1"/>
          <w:numId w:val="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bibliotecas y frameworks específicos, por ejemplo, bibliotecas de gráficos y manejo de interfaces.</w:t>
      </w:r>
    </w:p>
    <w:p w:rsidR="00000000" w:rsidDel="00000000" w:rsidP="00000000" w:rsidRDefault="00000000" w:rsidRPr="00000000" w14:paraId="000001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Servicios de Backend:</w:t>
      </w:r>
      <w:r w:rsidDel="00000000" w:rsidR="00000000" w:rsidRPr="00000000">
        <w:rPr>
          <w:rtl w:val="0"/>
        </w:rPr>
      </w:r>
    </w:p>
    <w:p w:rsidR="00000000" w:rsidDel="00000000" w:rsidP="00000000" w:rsidRDefault="00000000" w:rsidRPr="00000000" w14:paraId="00000131">
      <w:pPr>
        <w:numPr>
          <w:ilvl w:val="1"/>
          <w:numId w:val="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servicios en la nube para el almacenamiento de datos de usuario, puntuaciones, y perfiles (por ejemplo, Google Firebase, AWS).</w:t>
      </w:r>
    </w:p>
    <w:p w:rsidR="00000000" w:rsidDel="00000000" w:rsidP="00000000" w:rsidRDefault="00000000" w:rsidRPr="00000000" w14:paraId="000001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Plataformas de Distribución:</w:t>
      </w:r>
      <w:r w:rsidDel="00000000" w:rsidR="00000000" w:rsidRPr="00000000">
        <w:rPr>
          <w:rtl w:val="0"/>
        </w:rPr>
      </w:r>
    </w:p>
    <w:p w:rsidR="00000000" w:rsidDel="00000000" w:rsidP="00000000" w:rsidRDefault="00000000" w:rsidRPr="00000000" w14:paraId="00000133">
      <w:pPr>
        <w:numPr>
          <w:ilvl w:val="1"/>
          <w:numId w:val="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las plataformas de distribución de aplicaciones como Google Play Store, y  Steam para la distribución del juego.</w:t>
      </w:r>
    </w:p>
    <w:p w:rsidR="00000000" w:rsidDel="00000000" w:rsidP="00000000" w:rsidRDefault="00000000" w:rsidRPr="00000000" w14:paraId="000001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Licencias de Software:</w:t>
      </w:r>
      <w:r w:rsidDel="00000000" w:rsidR="00000000" w:rsidRPr="00000000">
        <w:rPr>
          <w:rtl w:val="0"/>
        </w:rPr>
      </w:r>
    </w:p>
    <w:p w:rsidR="00000000" w:rsidDel="00000000" w:rsidP="00000000" w:rsidRDefault="00000000" w:rsidRPr="00000000" w14:paraId="00000135">
      <w:pPr>
        <w:numPr>
          <w:ilvl w:val="1"/>
          <w:numId w:val="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la obtención y renovación de licencias necesarias para las herramientas y bibliotecas de desarrollo utilizadas.</w:t>
      </w:r>
    </w:p>
    <w:p w:rsidR="00000000" w:rsidDel="00000000" w:rsidP="00000000" w:rsidRDefault="00000000" w:rsidRPr="00000000" w14:paraId="000001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Regulaciones y Normativas:</w:t>
      </w:r>
      <w:r w:rsidDel="00000000" w:rsidR="00000000" w:rsidRPr="00000000">
        <w:rPr>
          <w:rtl w:val="0"/>
        </w:rPr>
      </w:r>
    </w:p>
    <w:p w:rsidR="00000000" w:rsidDel="00000000" w:rsidP="00000000" w:rsidRDefault="00000000" w:rsidRPr="00000000" w14:paraId="00000137">
      <w:pPr>
        <w:numPr>
          <w:ilvl w:val="1"/>
          <w:numId w:val="7"/>
        </w:numPr>
        <w:spacing w:after="28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del cumplimiento con las regulaciones de protección de datos (GDPR, CCPA) y normativas de clasificación de contenido por edad.</w:t>
      </w:r>
    </w:p>
    <w:p w:rsidR="00000000" w:rsidDel="00000000" w:rsidP="00000000" w:rsidRDefault="00000000" w:rsidRPr="00000000" w14:paraId="00000138">
      <w:pPr>
        <w:spacing w:after="280" w:before="2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Infraestructura de Red:</w:t>
      </w:r>
      <w:r w:rsidDel="00000000" w:rsidR="00000000" w:rsidRPr="00000000">
        <w:rPr>
          <w:rtl w:val="0"/>
        </w:rPr>
      </w:r>
    </w:p>
    <w:p w:rsidR="00000000" w:rsidDel="00000000" w:rsidP="00000000" w:rsidRDefault="00000000" w:rsidRPr="00000000" w14:paraId="0000013A">
      <w:pPr>
        <w:numPr>
          <w:ilvl w:val="1"/>
          <w:numId w:val="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una infraestructura de red fiable para garantizar la conectividad y la comunicación con servidores de backend.</w:t>
      </w:r>
    </w:p>
    <w:p w:rsidR="00000000" w:rsidDel="00000000" w:rsidP="00000000" w:rsidRDefault="00000000" w:rsidRPr="00000000" w14:paraId="000001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Soporte Técnico de Terceros:</w:t>
      </w:r>
      <w:r w:rsidDel="00000000" w:rsidR="00000000" w:rsidRPr="00000000">
        <w:rPr>
          <w:rtl w:val="0"/>
        </w:rPr>
      </w:r>
    </w:p>
    <w:p w:rsidR="00000000" w:rsidDel="00000000" w:rsidP="00000000" w:rsidRDefault="00000000" w:rsidRPr="00000000" w14:paraId="0000013C">
      <w:pPr>
        <w:numPr>
          <w:ilvl w:val="1"/>
          <w:numId w:val="7"/>
        </w:numPr>
        <w:spacing w:after="28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del soporte técnico de proveedores de servicios y herramientas de terceros en caso de problemas técnicos.</w:t>
      </w:r>
    </w:p>
    <w:p w:rsidR="00000000" w:rsidDel="00000000" w:rsidP="00000000" w:rsidRDefault="00000000" w:rsidRPr="00000000" w14:paraId="0000013D">
      <w:pPr>
        <w:keepNext w:val="1"/>
        <w:keepLines w:val="1"/>
        <w:pBdr>
          <w:top w:space="0" w:sz="0" w:val="nil"/>
          <w:left w:space="0" w:sz="0" w:val="nil"/>
          <w:bottom w:space="0" w:sz="0" w:val="nil"/>
          <w:right w:space="0" w:sz="0" w:val="nil"/>
          <w:between w:space="0" w:sz="0" w:val="nil"/>
        </w:pBdr>
        <w:spacing w:after="80" w:before="280" w:lineRule="auto"/>
        <w:ind w:left="720" w:firstLine="0"/>
        <w:jc w:val="both"/>
        <w:rPr>
          <w:rFonts w:ascii="Times New Roman" w:cs="Times New Roman" w:eastAsia="Times New Roman" w:hAnsi="Times New Roman"/>
          <w:color w:val="000000"/>
          <w:sz w:val="24"/>
          <w:szCs w:val="24"/>
        </w:rPr>
      </w:pPr>
      <w:bookmarkStart w:colFirst="0" w:colLast="0" w:name="_heading=h.3as4poj" w:id="24"/>
      <w:bookmarkEnd w:id="24"/>
      <w:r w:rsidDel="00000000" w:rsidR="00000000" w:rsidRPr="00000000">
        <w:rPr>
          <w:rtl w:val="0"/>
        </w:rPr>
      </w:r>
    </w:p>
    <w:p w:rsidR="00000000" w:rsidDel="00000000" w:rsidP="00000000" w:rsidRDefault="00000000" w:rsidRPr="00000000" w14:paraId="0000013E">
      <w:pPr>
        <w:pStyle w:val="Heading1"/>
        <w:numPr>
          <w:ilvl w:val="0"/>
          <w:numId w:val="22"/>
        </w:numPr>
        <w:ind w:left="432" w:hanging="432"/>
        <w:rPr/>
      </w:pPr>
      <w:bookmarkStart w:colFirst="0" w:colLast="0" w:name="_heading=h.1pxezwc" w:id="25"/>
      <w:bookmarkEnd w:id="25"/>
      <w:r w:rsidDel="00000000" w:rsidR="00000000" w:rsidRPr="00000000">
        <w:rPr>
          <w:rtl w:val="0"/>
        </w:rPr>
        <w:t xml:space="preserve">Requisitos específicos</w:t>
      </w:r>
    </w:p>
    <w:p w:rsidR="00000000" w:rsidDel="00000000" w:rsidP="00000000" w:rsidRDefault="00000000" w:rsidRPr="00000000" w14:paraId="0000013F">
      <w:pPr>
        <w:keepNext w:val="1"/>
        <w:keepLines w:val="1"/>
        <w:pBdr>
          <w:top w:space="0" w:sz="0" w:val="nil"/>
          <w:left w:space="0" w:sz="0" w:val="nil"/>
          <w:bottom w:space="0" w:sz="0" w:val="nil"/>
          <w:right w:space="0" w:sz="0" w:val="nil"/>
          <w:between w:space="0" w:sz="0" w:val="nil"/>
        </w:pBdr>
        <w:spacing w:after="80" w:before="280" w:lineRule="auto"/>
        <w:ind w:left="72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El objetivo general de este proyecto es diseñar, desarrollar e implementar un juego de memoria innovador y altamente interactivo que permita a los usuarios mejorar sus habilidades de memorización a través de experiencias de juego entretenidas y competitivas</w:t>
      </w:r>
      <w:r w:rsidDel="00000000" w:rsidR="00000000" w:rsidRPr="00000000">
        <w:rPr>
          <w:rtl w:val="0"/>
        </w:rPr>
      </w:r>
    </w:p>
    <w:p w:rsidR="00000000" w:rsidDel="00000000" w:rsidP="00000000" w:rsidRDefault="00000000" w:rsidRPr="00000000" w14:paraId="00000140">
      <w:pPr>
        <w:keepNext w:val="1"/>
        <w:keepLines w:val="1"/>
        <w:pBdr>
          <w:top w:space="0" w:sz="0" w:val="nil"/>
          <w:left w:space="0" w:sz="0" w:val="nil"/>
          <w:bottom w:space="0" w:sz="0" w:val="nil"/>
          <w:right w:space="0" w:sz="0" w:val="nil"/>
          <w:between w:space="0" w:sz="0" w:val="nil"/>
        </w:pBdr>
        <w:spacing w:after="80" w:befor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1">
      <w:pPr>
        <w:pStyle w:val="Heading2"/>
        <w:numPr>
          <w:ilvl w:val="1"/>
          <w:numId w:val="22"/>
        </w:numPr>
        <w:ind w:left="576" w:hanging="576"/>
        <w:rPr/>
      </w:pPr>
      <w:bookmarkStart w:colFirst="0" w:colLast="0" w:name="_heading=h.rn1ah1n39bj1" w:id="26"/>
      <w:bookmarkEnd w:id="26"/>
      <w:r w:rsidDel="00000000" w:rsidR="00000000" w:rsidRPr="00000000">
        <w:rPr>
          <w:rtl w:val="0"/>
        </w:rPr>
        <w:t xml:space="preserve">Requisitos comunes de las interfaces</w:t>
      </w:r>
    </w:p>
    <w:p w:rsidR="00000000" w:rsidDel="00000000" w:rsidP="00000000" w:rsidRDefault="00000000" w:rsidRPr="00000000" w14:paraId="00000142">
      <w:pPr>
        <w:pStyle w:val="Heading4"/>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1.Interfaz de Usuario (UI)</w:t>
      </w:r>
      <w:r w:rsidDel="00000000" w:rsidR="00000000" w:rsidRPr="00000000">
        <w:rPr>
          <w:rtl w:val="0"/>
        </w:rPr>
      </w:r>
    </w:p>
    <w:p w:rsidR="00000000" w:rsidDel="00000000" w:rsidP="00000000" w:rsidRDefault="00000000" w:rsidRPr="00000000" w14:paraId="00000143">
      <w:pPr>
        <w:numPr>
          <w:ilvl w:val="0"/>
          <w:numId w:val="10"/>
        </w:numPr>
        <w:spacing w:after="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Pantalla Principal:</w:t>
      </w:r>
      <w:r w:rsidDel="00000000" w:rsidR="00000000" w:rsidRPr="00000000">
        <w:rPr>
          <w:rtl w:val="0"/>
        </w:rPr>
      </w:r>
    </w:p>
    <w:p w:rsidR="00000000" w:rsidDel="00000000" w:rsidP="00000000" w:rsidRDefault="00000000" w:rsidRPr="00000000" w14:paraId="00000144">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“Iniciar Juego” claramente visible.</w:t>
      </w:r>
    </w:p>
    <w:p w:rsidR="00000000" w:rsidDel="00000000" w:rsidP="00000000" w:rsidRDefault="00000000" w:rsidRPr="00000000" w14:paraId="00000145">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Menú de opciones con botones para “Configuración” y “Ranking”.</w:t>
      </w:r>
    </w:p>
    <w:p w:rsidR="00000000" w:rsidDel="00000000" w:rsidP="00000000" w:rsidRDefault="00000000" w:rsidRPr="00000000" w14:paraId="00000146">
      <w:pPr>
        <w:numPr>
          <w:ilvl w:val="0"/>
          <w:numId w:val="10"/>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Pantalla de Juego:</w:t>
      </w:r>
      <w:r w:rsidDel="00000000" w:rsidR="00000000" w:rsidRPr="00000000">
        <w:rPr>
          <w:rtl w:val="0"/>
        </w:rPr>
      </w:r>
    </w:p>
    <w:p w:rsidR="00000000" w:rsidDel="00000000" w:rsidP="00000000" w:rsidRDefault="00000000" w:rsidRPr="00000000" w14:paraId="00000147">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Secuencia de términos grandes y claramente visibles.</w:t>
      </w:r>
    </w:p>
    <w:p w:rsidR="00000000" w:rsidDel="00000000" w:rsidP="00000000" w:rsidRDefault="00000000" w:rsidRPr="00000000" w14:paraId="00000148">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Contador de tiempo y puntuación en la parte superior de la pantalla.</w:t>
      </w:r>
    </w:p>
    <w:p w:rsidR="00000000" w:rsidDel="00000000" w:rsidP="00000000" w:rsidRDefault="00000000" w:rsidRPr="00000000" w14:paraId="00000149">
      <w:pPr>
        <w:numPr>
          <w:ilvl w:val="0"/>
          <w:numId w:val="10"/>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Pantalla de Resultados:</w:t>
      </w:r>
      <w:r w:rsidDel="00000000" w:rsidR="00000000" w:rsidRPr="00000000">
        <w:rPr>
          <w:rtl w:val="0"/>
        </w:rPr>
      </w:r>
    </w:p>
    <w:p w:rsidR="00000000" w:rsidDel="00000000" w:rsidP="00000000" w:rsidRDefault="00000000" w:rsidRPr="00000000" w14:paraId="0000014A">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 de felicitación con el podio de ganadores y su puntuación final </w:t>
      </w:r>
    </w:p>
    <w:p w:rsidR="00000000" w:rsidDel="00000000" w:rsidP="00000000" w:rsidRDefault="00000000" w:rsidRPr="00000000" w14:paraId="0000014B">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para “Jugar de Nuevo” y “Volver al Menú Principal”.</w:t>
      </w:r>
    </w:p>
    <w:p w:rsidR="00000000" w:rsidDel="00000000" w:rsidP="00000000" w:rsidRDefault="00000000" w:rsidRPr="00000000" w14:paraId="0000014C">
      <w:pPr>
        <w:pStyle w:val="Heading5"/>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p w:rsidR="00000000" w:rsidDel="00000000" w:rsidP="00000000" w:rsidRDefault="00000000" w:rsidRPr="00000000" w14:paraId="0000014D">
      <w:pPr>
        <w:numPr>
          <w:ilvl w:val="0"/>
          <w:numId w:val="23"/>
        </w:numPr>
        <w:spacing w:after="0" w:before="2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Intuitiva:</w:t>
      </w:r>
      <w:r w:rsidDel="00000000" w:rsidR="00000000" w:rsidRPr="00000000">
        <w:rPr>
          <w:rFonts w:ascii="Times New Roman" w:cs="Times New Roman" w:eastAsia="Times New Roman" w:hAnsi="Times New Roman"/>
          <w:sz w:val="24"/>
          <w:szCs w:val="24"/>
          <w:rtl w:val="0"/>
        </w:rPr>
        <w:t xml:space="preserve"> La navegación debe ser fácil de entender y usar para usuarios de todas las edades.</w:t>
      </w:r>
    </w:p>
    <w:p w:rsidR="00000000" w:rsidDel="00000000" w:rsidP="00000000" w:rsidRDefault="00000000" w:rsidRPr="00000000" w14:paraId="0000014E">
      <w:pPr>
        <w:numPr>
          <w:ilvl w:val="0"/>
          <w:numId w:val="23"/>
        </w:numPr>
        <w:spacing w:after="28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Consistencia:</w:t>
      </w:r>
      <w:r w:rsidDel="00000000" w:rsidR="00000000" w:rsidRPr="00000000">
        <w:rPr>
          <w:rFonts w:ascii="Times New Roman" w:cs="Times New Roman" w:eastAsia="Times New Roman" w:hAnsi="Times New Roman"/>
          <w:sz w:val="24"/>
          <w:szCs w:val="24"/>
          <w:rtl w:val="0"/>
        </w:rPr>
        <w:t xml:space="preserve"> El diseño y la disposición de los elementos de la interfaz deben ser coherentes en todas las pantallas.</w:t>
      </w:r>
    </w:p>
    <w:p w:rsidR="00000000" w:rsidDel="00000000" w:rsidP="00000000" w:rsidRDefault="00000000" w:rsidRPr="00000000" w14:paraId="0000014F">
      <w:pPr>
        <w:pStyle w:val="Heading5"/>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Visual</w:t>
      </w:r>
    </w:p>
    <w:p w:rsidR="00000000" w:rsidDel="00000000" w:rsidP="00000000" w:rsidRDefault="00000000" w:rsidRPr="00000000" w14:paraId="00000150">
      <w:pPr>
        <w:numPr>
          <w:ilvl w:val="0"/>
          <w:numId w:val="25"/>
        </w:numPr>
        <w:spacing w:after="0" w:before="2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Claridad:</w:t>
      </w:r>
      <w:r w:rsidDel="00000000" w:rsidR="00000000" w:rsidRPr="00000000">
        <w:rPr>
          <w:rFonts w:ascii="Times New Roman" w:cs="Times New Roman" w:eastAsia="Times New Roman" w:hAnsi="Times New Roman"/>
          <w:sz w:val="24"/>
          <w:szCs w:val="24"/>
          <w:rtl w:val="0"/>
        </w:rPr>
        <w:t xml:space="preserve"> Los botones y otros elementos interactivos deben ser fácilmente identificables.</w:t>
      </w:r>
    </w:p>
    <w:p w:rsidR="00000000" w:rsidDel="00000000" w:rsidP="00000000" w:rsidRDefault="00000000" w:rsidRPr="00000000" w14:paraId="00000151">
      <w:pPr>
        <w:numPr>
          <w:ilvl w:val="0"/>
          <w:numId w:val="25"/>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Tamaños Adecuados:</w:t>
      </w:r>
      <w:r w:rsidDel="00000000" w:rsidR="00000000" w:rsidRPr="00000000">
        <w:rPr>
          <w:rFonts w:ascii="Times New Roman" w:cs="Times New Roman" w:eastAsia="Times New Roman" w:hAnsi="Times New Roman"/>
          <w:sz w:val="24"/>
          <w:szCs w:val="24"/>
          <w:rtl w:val="0"/>
        </w:rPr>
        <w:t xml:space="preserve"> Todos los elementos deben tener un tamaño adecuado para ser utilizados en dispositivos táctiles.</w:t>
      </w:r>
    </w:p>
    <w:p w:rsidR="00000000" w:rsidDel="00000000" w:rsidP="00000000" w:rsidRDefault="00000000" w:rsidRPr="00000000" w14:paraId="00000152">
      <w:pPr>
        <w:numPr>
          <w:ilvl w:val="0"/>
          <w:numId w:val="25"/>
        </w:numPr>
        <w:spacing w:after="28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Visual:</w:t>
      </w:r>
      <w:r w:rsidDel="00000000" w:rsidR="00000000" w:rsidRPr="00000000">
        <w:rPr>
          <w:rFonts w:ascii="Times New Roman" w:cs="Times New Roman" w:eastAsia="Times New Roman" w:hAnsi="Times New Roman"/>
          <w:sz w:val="24"/>
          <w:szCs w:val="24"/>
          <w:rtl w:val="0"/>
        </w:rPr>
        <w:t xml:space="preserve"> Proporcionar retroalimentación visual (por ejemplo, cambio de color) cuando se interactúa con elementos.</w:t>
      </w:r>
    </w:p>
    <w:p w:rsidR="00000000" w:rsidDel="00000000" w:rsidP="00000000" w:rsidRDefault="00000000" w:rsidRPr="00000000" w14:paraId="00000153">
      <w:pPr>
        <w:pStyle w:val="Heading5"/>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Interactividad</w:t>
      </w:r>
    </w:p>
    <w:p w:rsidR="00000000" w:rsidDel="00000000" w:rsidP="00000000" w:rsidRDefault="00000000" w:rsidRPr="00000000" w14:paraId="00000154">
      <w:pPr>
        <w:numPr>
          <w:ilvl w:val="0"/>
          <w:numId w:val="3"/>
        </w:numPr>
        <w:spacing w:after="0" w:before="2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Respuesta:</w:t>
      </w:r>
      <w:r w:rsidDel="00000000" w:rsidR="00000000" w:rsidRPr="00000000">
        <w:rPr>
          <w:rFonts w:ascii="Times New Roman" w:cs="Times New Roman" w:eastAsia="Times New Roman" w:hAnsi="Times New Roman"/>
          <w:sz w:val="24"/>
          <w:szCs w:val="24"/>
          <w:rtl w:val="0"/>
        </w:rPr>
        <w:t xml:space="preserve"> Las acciones del usuario deben ser respondidas en menos de 100 ms.</w:t>
      </w:r>
    </w:p>
    <w:p w:rsidR="00000000" w:rsidDel="00000000" w:rsidP="00000000" w:rsidRDefault="00000000" w:rsidRPr="00000000" w14:paraId="00000155">
      <w:pPr>
        <w:numPr>
          <w:ilvl w:val="0"/>
          <w:numId w:val="3"/>
        </w:numPr>
        <w:spacing w:after="28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Animaciones:</w:t>
      </w:r>
      <w:r w:rsidDel="00000000" w:rsidR="00000000" w:rsidRPr="00000000">
        <w:rPr>
          <w:rFonts w:ascii="Times New Roman" w:cs="Times New Roman" w:eastAsia="Times New Roman" w:hAnsi="Times New Roman"/>
          <w:sz w:val="24"/>
          <w:szCs w:val="24"/>
          <w:rtl w:val="0"/>
        </w:rPr>
        <w:t xml:space="preserve"> Utilizar animaciones suaves para mejorar la experiencia sin afectar el rendimiento.</w:t>
      </w:r>
    </w:p>
    <w:p w:rsidR="00000000" w:rsidDel="00000000" w:rsidP="00000000" w:rsidRDefault="00000000" w:rsidRPr="00000000" w14:paraId="00000156">
      <w:pPr>
        <w:spacing w:after="280" w:before="2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Style w:val="Heading4"/>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2.Interfaz de Usuario de Administración</w:t>
      </w:r>
      <w:r w:rsidDel="00000000" w:rsidR="00000000" w:rsidRPr="00000000">
        <w:rPr>
          <w:rtl w:val="0"/>
        </w:rPr>
      </w:r>
    </w:p>
    <w:p w:rsidR="00000000" w:rsidDel="00000000" w:rsidP="00000000" w:rsidRDefault="00000000" w:rsidRPr="00000000" w14:paraId="00000158">
      <w:pPr>
        <w:numPr>
          <w:ilvl w:val="0"/>
          <w:numId w:val="13"/>
        </w:numPr>
        <w:spacing w:after="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Panel de Control:</w:t>
      </w:r>
      <w:r w:rsidDel="00000000" w:rsidR="00000000" w:rsidRPr="00000000">
        <w:rPr>
          <w:rtl w:val="0"/>
        </w:rPr>
      </w:r>
    </w:p>
    <w:p w:rsidR="00000000" w:rsidDel="00000000" w:rsidP="00000000" w:rsidRDefault="00000000" w:rsidRPr="00000000" w14:paraId="00000159">
      <w:pPr>
        <w:numPr>
          <w:ilvl w:val="1"/>
          <w:numId w:val="13"/>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modos con opciones para editar.</w:t>
      </w:r>
    </w:p>
    <w:p w:rsidR="00000000" w:rsidDel="00000000" w:rsidP="00000000" w:rsidRDefault="00000000" w:rsidRPr="00000000" w14:paraId="0000015A">
      <w:pPr>
        <w:numPr>
          <w:ilvl w:val="1"/>
          <w:numId w:val="13"/>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Gráficos de rendimiento mostrando estadísticas de usuarios y puntuaciones.</w:t>
      </w:r>
    </w:p>
    <w:p w:rsidR="00000000" w:rsidDel="00000000" w:rsidP="00000000" w:rsidRDefault="00000000" w:rsidRPr="00000000" w14:paraId="0000015B">
      <w:pPr>
        <w:numPr>
          <w:ilvl w:val="0"/>
          <w:numId w:val="1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Configuración del Juego:</w:t>
      </w:r>
      <w:r w:rsidDel="00000000" w:rsidR="00000000" w:rsidRPr="00000000">
        <w:rPr>
          <w:rtl w:val="0"/>
        </w:rPr>
      </w:r>
    </w:p>
    <w:p w:rsidR="00000000" w:rsidDel="00000000" w:rsidP="00000000" w:rsidRDefault="00000000" w:rsidRPr="00000000" w14:paraId="0000015C">
      <w:pPr>
        <w:numPr>
          <w:ilvl w:val="1"/>
          <w:numId w:val="13"/>
        </w:numPr>
        <w:spacing w:after="28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Ajustes de dificultad con opciones de tiempo y número de términos</w:t>
      </w:r>
    </w:p>
    <w:p w:rsidR="00000000" w:rsidDel="00000000" w:rsidP="00000000" w:rsidRDefault="00000000" w:rsidRPr="00000000" w14:paraId="0000015D">
      <w:pPr>
        <w:pStyle w:val="Heading5"/>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y Control</w:t>
      </w:r>
    </w:p>
    <w:p w:rsidR="00000000" w:rsidDel="00000000" w:rsidP="00000000" w:rsidRDefault="00000000" w:rsidRPr="00000000" w14:paraId="0000015E">
      <w:pPr>
        <w:numPr>
          <w:ilvl w:val="0"/>
          <w:numId w:val="5"/>
        </w:numPr>
        <w:spacing w:after="0" w:before="2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Roles y Permisos:</w:t>
      </w:r>
      <w:r w:rsidDel="00000000" w:rsidR="00000000" w:rsidRPr="00000000">
        <w:rPr>
          <w:rFonts w:ascii="Times New Roman" w:cs="Times New Roman" w:eastAsia="Times New Roman" w:hAnsi="Times New Roman"/>
          <w:sz w:val="24"/>
          <w:szCs w:val="24"/>
          <w:rtl w:val="0"/>
        </w:rPr>
        <w:t xml:space="preserve"> Implementar un sistema de roles y permisos para el acceso controlado a las funcionalidades administrativas.</w:t>
      </w:r>
    </w:p>
    <w:p w:rsidR="00000000" w:rsidDel="00000000" w:rsidP="00000000" w:rsidRDefault="00000000" w:rsidRPr="00000000" w14:paraId="0000015F">
      <w:pPr>
        <w:numPr>
          <w:ilvl w:val="0"/>
          <w:numId w:val="5"/>
        </w:numPr>
        <w:spacing w:after="28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 Aplicar medidas de seguridad como autenticación de dos factores (2FA) para los administradores.</w:t>
      </w:r>
    </w:p>
    <w:p w:rsidR="00000000" w:rsidDel="00000000" w:rsidP="00000000" w:rsidRDefault="00000000" w:rsidRPr="00000000" w14:paraId="00000160">
      <w:pPr>
        <w:pStyle w:val="Heading5"/>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w:t>
      </w:r>
    </w:p>
    <w:p w:rsidR="00000000" w:rsidDel="00000000" w:rsidP="00000000" w:rsidRDefault="00000000" w:rsidRPr="00000000" w14:paraId="00000161">
      <w:pPr>
        <w:numPr>
          <w:ilvl w:val="0"/>
          <w:numId w:val="8"/>
        </w:numPr>
        <w:spacing w:after="0" w:before="2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Intuitiva:</w:t>
      </w:r>
      <w:r w:rsidDel="00000000" w:rsidR="00000000" w:rsidRPr="00000000">
        <w:rPr>
          <w:rFonts w:ascii="Times New Roman" w:cs="Times New Roman" w:eastAsia="Times New Roman" w:hAnsi="Times New Roman"/>
          <w:sz w:val="24"/>
          <w:szCs w:val="24"/>
          <w:rtl w:val="0"/>
        </w:rPr>
        <w:t xml:space="preserve"> La interfaz de administración debe ser fácil de usar y comprender.</w:t>
      </w:r>
    </w:p>
    <w:p w:rsidR="00000000" w:rsidDel="00000000" w:rsidP="00000000" w:rsidRDefault="00000000" w:rsidRPr="00000000" w14:paraId="00000162">
      <w:pPr>
        <w:numPr>
          <w:ilvl w:val="0"/>
          <w:numId w:val="8"/>
        </w:numPr>
        <w:spacing w:after="28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Herramientas de Monitoreo:</w:t>
      </w:r>
      <w:r w:rsidDel="00000000" w:rsidR="00000000" w:rsidRPr="00000000">
        <w:rPr>
          <w:rFonts w:ascii="Times New Roman" w:cs="Times New Roman" w:eastAsia="Times New Roman" w:hAnsi="Times New Roman"/>
          <w:sz w:val="24"/>
          <w:szCs w:val="24"/>
          <w:rtl w:val="0"/>
        </w:rPr>
        <w:t xml:space="preserve"> Proveer herramientas para monitorear el rendimiento del juego, estadísticas de usuarios y errores.</w:t>
      </w:r>
    </w:p>
    <w:p w:rsidR="00000000" w:rsidDel="00000000" w:rsidP="00000000" w:rsidRDefault="00000000" w:rsidRPr="00000000" w14:paraId="00000163">
      <w:pPr>
        <w:pStyle w:val="Heading5"/>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Contenidos</w:t>
      </w:r>
    </w:p>
    <w:p w:rsidR="00000000" w:rsidDel="00000000" w:rsidP="00000000" w:rsidRDefault="00000000" w:rsidRPr="00000000" w14:paraId="00000164">
      <w:pPr>
        <w:numPr>
          <w:ilvl w:val="0"/>
          <w:numId w:val="11"/>
        </w:numPr>
        <w:spacing w:after="280" w:before="2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Configuraciones:</w:t>
      </w:r>
      <w:r w:rsidDel="00000000" w:rsidR="00000000" w:rsidRPr="00000000">
        <w:rPr>
          <w:rFonts w:ascii="Times New Roman" w:cs="Times New Roman" w:eastAsia="Times New Roman" w:hAnsi="Times New Roman"/>
          <w:sz w:val="24"/>
          <w:szCs w:val="24"/>
          <w:rtl w:val="0"/>
        </w:rPr>
        <w:t xml:space="preserve"> Ofrecer opciones de configuración accesibles para ajustar parámetros del juego (por ejemplo, niveles de dificultad, modo,etc).</w:t>
      </w:r>
    </w:p>
    <w:p w:rsidR="00000000" w:rsidDel="00000000" w:rsidP="00000000" w:rsidRDefault="00000000" w:rsidRPr="00000000" w14:paraId="00000165">
      <w:pPr>
        <w:spacing w:after="280" w:before="2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Style w:val="Heading4"/>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Interfaz de Programación de Aplicaciones (API)</w:t>
      </w:r>
    </w:p>
    <w:p w:rsidR="00000000" w:rsidDel="00000000" w:rsidP="00000000" w:rsidRDefault="00000000" w:rsidRPr="00000000" w14:paraId="00000167">
      <w:pPr>
        <w:pStyle w:val="Heading5"/>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y Estándares</w:t>
      </w:r>
    </w:p>
    <w:p w:rsidR="00000000" w:rsidDel="00000000" w:rsidP="00000000" w:rsidRDefault="00000000" w:rsidRPr="00000000" w14:paraId="00000168">
      <w:pPr>
        <w:numPr>
          <w:ilvl w:val="0"/>
          <w:numId w:val="14"/>
        </w:numPr>
        <w:spacing w:after="0" w:before="2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Documentación Completa:</w:t>
      </w:r>
      <w:r w:rsidDel="00000000" w:rsidR="00000000" w:rsidRPr="00000000">
        <w:rPr>
          <w:rFonts w:ascii="Times New Roman" w:cs="Times New Roman" w:eastAsia="Times New Roman" w:hAnsi="Times New Roman"/>
          <w:sz w:val="24"/>
          <w:szCs w:val="24"/>
          <w:rtl w:val="0"/>
        </w:rPr>
        <w:t xml:space="preserve"> Proporcionar documentación detallada y clara de la API.</w:t>
      </w:r>
    </w:p>
    <w:p w:rsidR="00000000" w:rsidDel="00000000" w:rsidP="00000000" w:rsidRDefault="00000000" w:rsidRPr="00000000" w14:paraId="00000169">
      <w:pPr>
        <w:numPr>
          <w:ilvl w:val="0"/>
          <w:numId w:val="14"/>
        </w:numPr>
        <w:spacing w:after="28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Estándares RESTful:</w:t>
      </w:r>
      <w:r w:rsidDel="00000000" w:rsidR="00000000" w:rsidRPr="00000000">
        <w:rPr>
          <w:rFonts w:ascii="Times New Roman" w:cs="Times New Roman" w:eastAsia="Times New Roman" w:hAnsi="Times New Roman"/>
          <w:sz w:val="24"/>
          <w:szCs w:val="24"/>
          <w:rtl w:val="0"/>
        </w:rPr>
        <w:t xml:space="preserve"> Seguir principios RESTful para facilitar la integración y escalabilidad.</w:t>
      </w:r>
    </w:p>
    <w:p w:rsidR="00000000" w:rsidDel="00000000" w:rsidP="00000000" w:rsidRDefault="00000000" w:rsidRPr="00000000" w14:paraId="0000016A">
      <w:pPr>
        <w:pStyle w:val="Heading5"/>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y Autenticación</w:t>
      </w:r>
    </w:p>
    <w:p w:rsidR="00000000" w:rsidDel="00000000" w:rsidP="00000000" w:rsidRDefault="00000000" w:rsidRPr="00000000" w14:paraId="0000016B">
      <w:pPr>
        <w:numPr>
          <w:ilvl w:val="0"/>
          <w:numId w:val="15"/>
        </w:numPr>
        <w:spacing w:after="0" w:before="2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Autenticación Segura:</w:t>
      </w:r>
      <w:r w:rsidDel="00000000" w:rsidR="00000000" w:rsidRPr="00000000">
        <w:rPr>
          <w:rFonts w:ascii="Times New Roman" w:cs="Times New Roman" w:eastAsia="Times New Roman" w:hAnsi="Times New Roman"/>
          <w:sz w:val="24"/>
          <w:szCs w:val="24"/>
          <w:rtl w:val="0"/>
        </w:rPr>
        <w:t xml:space="preserve"> Implementar métodos de autenticación seguros.</w:t>
      </w:r>
    </w:p>
    <w:p w:rsidR="00000000" w:rsidDel="00000000" w:rsidP="00000000" w:rsidRDefault="00000000" w:rsidRPr="00000000" w14:paraId="0000016C">
      <w:pPr>
        <w:numPr>
          <w:ilvl w:val="0"/>
          <w:numId w:val="15"/>
        </w:numPr>
        <w:spacing w:after="28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Cifrado de Datos:</w:t>
      </w:r>
      <w:r w:rsidDel="00000000" w:rsidR="00000000" w:rsidRPr="00000000">
        <w:rPr>
          <w:rFonts w:ascii="Times New Roman" w:cs="Times New Roman" w:eastAsia="Times New Roman" w:hAnsi="Times New Roman"/>
          <w:sz w:val="24"/>
          <w:szCs w:val="24"/>
          <w:rtl w:val="0"/>
        </w:rPr>
        <w:t xml:space="preserve"> Todas las comunicaciones deben estar cifradas mediante HTTPS.</w:t>
      </w:r>
    </w:p>
    <w:p w:rsidR="00000000" w:rsidDel="00000000" w:rsidP="00000000" w:rsidRDefault="00000000" w:rsidRPr="00000000" w14:paraId="0000016D">
      <w:pPr>
        <w:pStyle w:val="Heading5"/>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y Escalabilidad</w:t>
      </w:r>
    </w:p>
    <w:p w:rsidR="00000000" w:rsidDel="00000000" w:rsidP="00000000" w:rsidRDefault="00000000" w:rsidRPr="00000000" w14:paraId="0000016E">
      <w:pPr>
        <w:numPr>
          <w:ilvl w:val="0"/>
          <w:numId w:val="17"/>
        </w:numPr>
        <w:spacing w:after="0" w:before="2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w:t>
      </w:r>
      <w:r w:rsidDel="00000000" w:rsidR="00000000" w:rsidRPr="00000000">
        <w:rPr>
          <w:rFonts w:ascii="Times New Roman" w:cs="Times New Roman" w:eastAsia="Times New Roman" w:hAnsi="Times New Roman"/>
          <w:sz w:val="24"/>
          <w:szCs w:val="24"/>
          <w:rtl w:val="0"/>
        </w:rPr>
        <w:t xml:space="preserve"> Optimizar las consultas y las respuestas de la API para un rendimiento eficiente.</w:t>
      </w:r>
    </w:p>
    <w:p w:rsidR="00000000" w:rsidDel="00000000" w:rsidP="00000000" w:rsidRDefault="00000000" w:rsidRPr="00000000" w14:paraId="0000016F">
      <w:pPr>
        <w:numPr>
          <w:ilvl w:val="0"/>
          <w:numId w:val="17"/>
        </w:numPr>
        <w:spacing w:after="28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Manejo de Errores:</w:t>
      </w:r>
      <w:r w:rsidDel="00000000" w:rsidR="00000000" w:rsidRPr="00000000">
        <w:rPr>
          <w:rFonts w:ascii="Times New Roman" w:cs="Times New Roman" w:eastAsia="Times New Roman" w:hAnsi="Times New Roman"/>
          <w:sz w:val="24"/>
          <w:szCs w:val="24"/>
          <w:rtl w:val="0"/>
        </w:rPr>
        <w:t xml:space="preserve"> Implementar un manejo de errores robusto con mensajes de error claros y códigos de estado HTTP apropiados.</w:t>
      </w:r>
    </w:p>
    <w:p w:rsidR="00000000" w:rsidDel="00000000" w:rsidP="00000000" w:rsidRDefault="00000000" w:rsidRPr="00000000" w14:paraId="000001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5">
      <w:pPr>
        <w:keepNext w:val="1"/>
        <w:keepLines w:val="1"/>
        <w:pBdr>
          <w:top w:space="0" w:sz="0" w:val="nil"/>
          <w:left w:space="0" w:sz="0" w:val="nil"/>
          <w:bottom w:space="0" w:sz="0" w:val="nil"/>
          <w:right w:space="0" w:sz="0" w:val="nil"/>
          <w:between w:space="0" w:sz="0" w:val="nil"/>
        </w:pBdr>
        <w:spacing w:after="80" w:befor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numPr>
          <w:ilvl w:val="1"/>
          <w:numId w:val="22"/>
        </w:numPr>
        <w:ind w:left="576" w:hanging="576"/>
        <w:rPr>
          <w:sz w:val="36"/>
          <w:szCs w:val="36"/>
        </w:rPr>
      </w:pPr>
      <w:bookmarkStart w:colFirst="0" w:colLast="0" w:name="_heading=h.3o7alnk" w:id="27"/>
      <w:bookmarkEnd w:id="27"/>
      <w:r w:rsidDel="00000000" w:rsidR="00000000" w:rsidRPr="00000000">
        <w:rPr>
          <w:rtl w:val="0"/>
        </w:rPr>
        <w:t xml:space="preserve">Requisitos funcionales</w:t>
      </w:r>
      <w:r w:rsidDel="00000000" w:rsidR="00000000" w:rsidRPr="00000000">
        <w:rPr>
          <w:rtl w:val="0"/>
        </w:rPr>
      </w:r>
    </w:p>
    <w:tbl>
      <w:tblPr>
        <w:tblStyle w:val="Table12"/>
        <w:tblpPr w:leftFromText="141" w:rightFromText="141" w:topFromText="0" w:bottomFromText="0" w:vertAnchor="text" w:horzAnchor="text" w:tblpX="0" w:tblpY="344"/>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7F">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180">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w:t>
            </w:r>
          </w:p>
        </w:tc>
        <w:tc>
          <w:tcPr/>
          <w:p w:rsidR="00000000" w:rsidDel="00000000" w:rsidP="00000000" w:rsidRDefault="00000000" w:rsidRPr="00000000" w14:paraId="0000018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183">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ACCESIBILIDAD</w:t>
            </w:r>
          </w:p>
        </w:tc>
      </w:tr>
      <w:tr>
        <w:trPr>
          <w:cantSplit w:val="0"/>
          <w:trHeight w:val="692" w:hRule="atLeast"/>
          <w:tblHeader w:val="0"/>
        </w:trPr>
        <w:tc>
          <w:tcPr/>
          <w:p w:rsidR="00000000" w:rsidDel="00000000" w:rsidP="00000000" w:rsidRDefault="00000000" w:rsidRPr="00000000" w14:paraId="0000018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185">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18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187">
            <w:pPr>
              <w:jc w:val="both"/>
              <w:rPr>
                <w:rFonts w:ascii="Times New Roman" w:cs="Times New Roman" w:eastAsia="Times New Roman" w:hAnsi="Times New Roman"/>
                <w:sz w:val="22"/>
                <w:szCs w:val="22"/>
              </w:rPr>
            </w:pPr>
            <w:r w:rsidDel="00000000" w:rsidR="00000000" w:rsidRPr="00000000">
              <w:rPr>
                <w:rtl w:val="0"/>
              </w:rPr>
              <w:t xml:space="preserve">Todos los componentes de la interfaz</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8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18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2"/>
          </w:tcPr>
          <w:p w:rsidR="00000000" w:rsidDel="00000000" w:rsidP="00000000" w:rsidRDefault="00000000" w:rsidRPr="00000000" w14:paraId="0000018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18C">
            <w:pPr>
              <w:jc w:val="both"/>
              <w:rPr>
                <w:rFonts w:ascii="Times New Roman" w:cs="Times New Roman" w:eastAsia="Times New Roman" w:hAnsi="Times New Roman"/>
                <w:sz w:val="22"/>
                <w:szCs w:val="22"/>
              </w:rPr>
            </w:pPr>
            <w:r w:rsidDel="00000000" w:rsidR="00000000" w:rsidRPr="00000000">
              <w:rPr>
                <w:rtl w:val="0"/>
              </w:rPr>
              <w:t xml:space="preserve">Mockups, Prototipos de Interfaz</w:t>
            </w: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8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18F">
            <w:pPr>
              <w:jc w:val="both"/>
              <w:rPr>
                <w:rFonts w:ascii="Times New Roman" w:cs="Times New Roman" w:eastAsia="Times New Roman" w:hAnsi="Times New Roman"/>
                <w:sz w:val="22"/>
                <w:szCs w:val="22"/>
              </w:rPr>
            </w:pPr>
            <w:r w:rsidDel="00000000" w:rsidR="00000000" w:rsidRPr="00000000">
              <w:rPr>
                <w:rtl w:val="0"/>
              </w:rPr>
              <w:t xml:space="preserve">Acciones del usuario en la interfaz</w:t>
            </w:r>
            <w:r w:rsidDel="00000000" w:rsidR="00000000" w:rsidRPr="00000000">
              <w:rPr>
                <w:rtl w:val="0"/>
              </w:rPr>
            </w:r>
          </w:p>
        </w:tc>
        <w:tc>
          <w:tcPr>
            <w:gridSpan w:val="2"/>
          </w:tcPr>
          <w:p w:rsidR="00000000" w:rsidDel="00000000" w:rsidP="00000000" w:rsidRDefault="00000000" w:rsidRPr="00000000" w14:paraId="0000019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191">
            <w:pPr>
              <w:jc w:val="both"/>
              <w:rPr>
                <w:rFonts w:ascii="Times New Roman" w:cs="Times New Roman" w:eastAsia="Times New Roman" w:hAnsi="Times New Roman"/>
                <w:sz w:val="22"/>
                <w:szCs w:val="22"/>
              </w:rPr>
            </w:pPr>
            <w:r w:rsidDel="00000000" w:rsidR="00000000" w:rsidRPr="00000000">
              <w:rPr>
                <w:rtl w:val="0"/>
              </w:rPr>
              <w:t xml:space="preserve">Visualización accesible y correcta de la interfaz</w:t>
            </w: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19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t xml:space="preserve"> La interfaz debe ser accesible para usuarios de todas las edades y habilidades, cumpliendo con estándares de accesibilidad web.</w:t>
            </w:r>
            <w:r w:rsidDel="00000000" w:rsidR="00000000" w:rsidRPr="00000000">
              <w:rPr>
                <w:rtl w:val="0"/>
              </w:rPr>
            </w:r>
          </w:p>
          <w:p w:rsidR="00000000" w:rsidDel="00000000" w:rsidP="00000000" w:rsidRDefault="00000000" w:rsidRPr="00000000" w14:paraId="00000194">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19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198">
            <w:pPr>
              <w:jc w:val="both"/>
              <w:rPr>
                <w:rFonts w:ascii="Times New Roman" w:cs="Times New Roman" w:eastAsia="Times New Roman" w:hAnsi="Times New Roman"/>
                <w:sz w:val="22"/>
                <w:szCs w:val="22"/>
              </w:rPr>
            </w:pPr>
            <w:r w:rsidDel="00000000" w:rsidR="00000000" w:rsidRPr="00000000">
              <w:rPr>
                <w:rtl w:val="0"/>
              </w:rPr>
              <w:t xml:space="preserve">Mostrar mensajes de error accesibles y proporcionar asistencia en línea</w:t>
            </w:r>
            <w:r w:rsidDel="00000000" w:rsidR="00000000" w:rsidRPr="00000000">
              <w:rPr>
                <w:rtl w:val="0"/>
              </w:rPr>
            </w:r>
          </w:p>
          <w:p w:rsidR="00000000" w:rsidDel="00000000" w:rsidP="00000000" w:rsidRDefault="00000000" w:rsidRPr="00000000" w14:paraId="00000199">
            <w:pPr>
              <w:spacing w:after="160"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19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19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La interfaz cumple con WCAG 2.1.</w:t>
            </w: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A1">
      <w:pPr>
        <w:spacing w:after="160" w:line="259" w:lineRule="auto"/>
        <w:jc w:val="both"/>
        <w:rPr/>
      </w:pPr>
      <w:r w:rsidDel="00000000" w:rsidR="00000000" w:rsidRPr="00000000">
        <w:rPr>
          <w:rtl w:val="0"/>
        </w:rPr>
      </w:r>
    </w:p>
    <w:p w:rsidR="00000000" w:rsidDel="00000000" w:rsidP="00000000" w:rsidRDefault="00000000" w:rsidRPr="00000000" w14:paraId="000001A2">
      <w:pPr>
        <w:spacing w:after="160" w:line="259" w:lineRule="auto"/>
        <w:jc w:val="both"/>
        <w:rPr/>
      </w:pPr>
      <w:r w:rsidDel="00000000" w:rsidR="00000000" w:rsidRPr="00000000">
        <w:rPr>
          <w:rtl w:val="0"/>
        </w:rPr>
      </w:r>
    </w:p>
    <w:tbl>
      <w:tblPr>
        <w:tblStyle w:val="Table13"/>
        <w:tblpPr w:leftFromText="141" w:rightFromText="141" w:topFromText="0" w:bottomFromText="0" w:vertAnchor="text" w:horzAnchor="text" w:tblpX="0" w:tblpY="344"/>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A3">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1A4">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RF-02</w:t>
            </w:r>
          </w:p>
        </w:tc>
        <w:tc>
          <w:tcPr/>
          <w:p w:rsidR="00000000" w:rsidDel="00000000" w:rsidP="00000000" w:rsidRDefault="00000000" w:rsidRPr="00000000" w14:paraId="000001A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1A7">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RESPONSIVE</w:t>
            </w:r>
          </w:p>
        </w:tc>
      </w:tr>
      <w:tr>
        <w:trPr>
          <w:cantSplit w:val="0"/>
          <w:trHeight w:val="692" w:hRule="atLeast"/>
          <w:tblHeader w:val="0"/>
        </w:trPr>
        <w:tc>
          <w:tcPr/>
          <w:p w:rsidR="00000000" w:rsidDel="00000000" w:rsidP="00000000" w:rsidRDefault="00000000" w:rsidRPr="00000000" w14:paraId="000001A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1A9">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1A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1A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Todos los componentes de la interfaz</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A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1A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2"/>
          </w:tcPr>
          <w:p w:rsidR="00000000" w:rsidDel="00000000" w:rsidP="00000000" w:rsidRDefault="00000000" w:rsidRPr="00000000" w14:paraId="000001A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1B0">
            <w:pPr>
              <w:jc w:val="both"/>
              <w:rPr>
                <w:rFonts w:ascii="Times New Roman" w:cs="Times New Roman" w:eastAsia="Times New Roman" w:hAnsi="Times New Roman"/>
                <w:sz w:val="22"/>
                <w:szCs w:val="22"/>
              </w:rPr>
            </w:pPr>
            <w:r w:rsidDel="00000000" w:rsidR="00000000" w:rsidRPr="00000000">
              <w:rPr>
                <w:rtl w:val="0"/>
              </w:rPr>
              <w:t xml:space="preserve">Mockups de la interfaz de usuario</w:t>
            </w: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B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1B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Cambio en el tamaño de la pantalla o dispositivo</w:t>
            </w:r>
            <w:r w:rsidDel="00000000" w:rsidR="00000000" w:rsidRPr="00000000">
              <w:rPr>
                <w:rtl w:val="0"/>
              </w:rPr>
            </w:r>
          </w:p>
        </w:tc>
        <w:tc>
          <w:tcPr>
            <w:gridSpan w:val="2"/>
          </w:tcPr>
          <w:p w:rsidR="00000000" w:rsidDel="00000000" w:rsidP="00000000" w:rsidRDefault="00000000" w:rsidRPr="00000000" w14:paraId="000001B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1B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Ajuste de la interfaz a la nueva resolución</w:t>
            </w: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1B7">
            <w:pPr>
              <w:jc w:val="both"/>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tbl>
            <w:tblPr>
              <w:tblStyle w:val="Table14"/>
              <w:tblW w:w="8838.0" w:type="dxa"/>
              <w:jc w:val="left"/>
              <w:tblLayout w:type="fixed"/>
              <w:tblLook w:val="0400"/>
            </w:tblPr>
            <w:tblGrid>
              <w:gridCol w:w="8838"/>
              <w:tblGridChange w:id="0">
                <w:tblGrid>
                  <w:gridCol w:w="8838"/>
                </w:tblGrid>
              </w:tblGridChange>
            </w:tblGrid>
            <w:tr>
              <w:trPr>
                <w:cantSplit w:val="0"/>
                <w:tblHeader w:val="0"/>
              </w:trPr>
              <w:tc>
                <w:tcPr>
                  <w:vAlign w:val="center"/>
                </w:tcPr>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ser responsive, adaptándose automáticamente a diferentes tamaños de pantalla y orientaciones.</w:t>
                  </w:r>
                </w:p>
              </w:tc>
            </w:tr>
          </w:tbl>
          <w:p w:rsidR="00000000" w:rsidDel="00000000" w:rsidP="00000000" w:rsidRDefault="00000000" w:rsidRPr="00000000" w14:paraId="000001B9">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1B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1BD">
            <w:pPr>
              <w:spacing w:after="160" w:line="259"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Ajustar el diseño para minimizar la pérdida de contenido</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1C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1C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La interfaz se adapta correctamente en dispositivos móviles, tablets y desktops. No hay pérdida de funcionalidad ni de contenido al cambiar el tamaño de la pantalla.</w:t>
            </w:r>
            <w:r w:rsidDel="00000000" w:rsidR="00000000" w:rsidRPr="00000000">
              <w:rPr>
                <w:rtl w:val="0"/>
              </w:rPr>
            </w:r>
          </w:p>
        </w:tc>
      </w:tr>
    </w:tbl>
    <w:p w:rsidR="00000000" w:rsidDel="00000000" w:rsidP="00000000" w:rsidRDefault="00000000" w:rsidRPr="00000000" w14:paraId="000001C4">
      <w:pPr>
        <w:spacing w:after="160" w:line="259" w:lineRule="auto"/>
        <w:jc w:val="both"/>
        <w:rPr/>
      </w:pPr>
      <w:r w:rsidDel="00000000" w:rsidR="00000000" w:rsidRPr="00000000">
        <w:rPr>
          <w:rtl w:val="0"/>
        </w:rPr>
      </w:r>
    </w:p>
    <w:p w:rsidR="00000000" w:rsidDel="00000000" w:rsidP="00000000" w:rsidRDefault="00000000" w:rsidRPr="00000000" w14:paraId="000001C5">
      <w:pPr>
        <w:spacing w:after="160" w:line="259" w:lineRule="auto"/>
        <w:jc w:val="both"/>
        <w:rPr/>
      </w:pPr>
      <w:r w:rsidDel="00000000" w:rsidR="00000000" w:rsidRPr="00000000">
        <w:rPr>
          <w:rtl w:val="0"/>
        </w:rPr>
      </w:r>
    </w:p>
    <w:tbl>
      <w:tblPr>
        <w:tblStyle w:val="Table15"/>
        <w:tblpPr w:leftFromText="141" w:rightFromText="141" w:topFromText="0" w:bottomFromText="0" w:vertAnchor="text" w:horzAnchor="text" w:tblpX="0" w:tblpY="24"/>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C6">
            <w:pPr>
              <w:tabs>
                <w:tab w:val="left" w:leader="none" w:pos="3675"/>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7">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1C8">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RF-03</w:t>
            </w:r>
          </w:p>
        </w:tc>
        <w:tc>
          <w:tcPr/>
          <w:p w:rsidR="00000000" w:rsidDel="00000000" w:rsidP="00000000" w:rsidRDefault="00000000" w:rsidRPr="00000000" w14:paraId="000001C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1CB">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OPCIONES</w:t>
            </w:r>
          </w:p>
        </w:tc>
      </w:tr>
      <w:tr>
        <w:trPr>
          <w:cantSplit w:val="0"/>
          <w:trHeight w:val="692" w:hRule="atLeast"/>
          <w:tblHeader w:val="0"/>
        </w:trPr>
        <w:tc>
          <w:tcPr/>
          <w:p w:rsidR="00000000" w:rsidDel="00000000" w:rsidP="00000000" w:rsidRDefault="00000000" w:rsidRPr="00000000" w14:paraId="000001C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1CD">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1C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1C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Pantalla principal de la interfaz</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D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1D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c>
          <w:tcPr>
            <w:gridSpan w:val="2"/>
          </w:tcPr>
          <w:p w:rsidR="00000000" w:rsidDel="00000000" w:rsidP="00000000" w:rsidRDefault="00000000" w:rsidRPr="00000000" w14:paraId="000001D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1D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Mockups de la interfaz de usuario</w:t>
            </w: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D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1D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Selección del usuario en la interfaz principal</w:t>
            </w:r>
            <w:r w:rsidDel="00000000" w:rsidR="00000000" w:rsidRPr="00000000">
              <w:rPr>
                <w:rtl w:val="0"/>
              </w:rPr>
            </w:r>
          </w:p>
        </w:tc>
        <w:tc>
          <w:tcPr>
            <w:gridSpan w:val="2"/>
          </w:tcPr>
          <w:p w:rsidR="00000000" w:rsidDel="00000000" w:rsidP="00000000" w:rsidRDefault="00000000" w:rsidRPr="00000000" w14:paraId="000001D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1D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Pantallas de instrucciones y configuración</w:t>
            </w: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1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tbl>
            <w:tblPr>
              <w:tblStyle w:val="Table16"/>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Debe haber una opción para ver las instrucciones del juego y acceder a la configuración desde la interfaz principal.</w:t>
                  </w:r>
                  <w:r w:rsidDel="00000000" w:rsidR="00000000" w:rsidRPr="00000000">
                    <w:rPr>
                      <w:rtl w:val="0"/>
                    </w:rPr>
                  </w:r>
                </w:p>
              </w:tc>
            </w:tr>
          </w:tbl>
          <w:p w:rsidR="00000000" w:rsidDel="00000000" w:rsidP="00000000" w:rsidRDefault="00000000" w:rsidRPr="00000000" w14:paraId="000001DD">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1E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1E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Mostrar mensajes de error si las opciones no están disponibles</w:t>
            </w:r>
            <w:r w:rsidDel="00000000" w:rsidR="00000000" w:rsidRPr="00000000">
              <w:rPr>
                <w:rtl w:val="0"/>
              </w:rPr>
            </w:r>
          </w:p>
          <w:p w:rsidR="00000000" w:rsidDel="00000000" w:rsidP="00000000" w:rsidRDefault="00000000" w:rsidRPr="00000000" w14:paraId="000001E2">
            <w:pPr>
              <w:spacing w:after="160"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1E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1E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Un botón o enlace visible en la interfaz principal que dirija a las instrucciones del juego. Un botón o enlace visible en la interfaz principal que dirija a la configuración. - Las instrucciones y configuraciones son claras y comprensibles para el usuario.</w:t>
            </w:r>
            <w:r w:rsidDel="00000000" w:rsidR="00000000" w:rsidRPr="00000000">
              <w:rPr>
                <w:rtl w:val="0"/>
              </w:rPr>
            </w:r>
          </w:p>
        </w:tc>
      </w:tr>
    </w:tbl>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tbl>
      <w:tblPr>
        <w:tblStyle w:val="Table17"/>
        <w:tblpPr w:leftFromText="141" w:rightFromText="141" w:topFromText="0" w:bottomFromText="0" w:vertAnchor="text" w:horzAnchor="text" w:tblpX="0" w:tblpY="19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EC">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1ED">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RF-04</w:t>
            </w:r>
          </w:p>
        </w:tc>
        <w:tc>
          <w:tcPr/>
          <w:p w:rsidR="00000000" w:rsidDel="00000000" w:rsidP="00000000" w:rsidRDefault="00000000" w:rsidRPr="00000000" w14:paraId="000001E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1F0">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Registro de usuarios</w:t>
            </w:r>
          </w:p>
        </w:tc>
      </w:tr>
      <w:tr>
        <w:trPr>
          <w:cantSplit w:val="0"/>
          <w:trHeight w:val="692" w:hRule="atLeast"/>
          <w:tblHeader w:val="0"/>
        </w:trPr>
        <w:tc>
          <w:tcPr/>
          <w:p w:rsidR="00000000" w:rsidDel="00000000" w:rsidP="00000000" w:rsidRDefault="00000000" w:rsidRPr="00000000" w14:paraId="000001F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1F2">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1F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1F4">
            <w:pPr>
              <w:jc w:val="both"/>
              <w:rPr>
                <w:rFonts w:ascii="Times New Roman" w:cs="Times New Roman" w:eastAsia="Times New Roman" w:hAnsi="Times New Roman"/>
                <w:sz w:val="22"/>
                <w:szCs w:val="22"/>
              </w:rPr>
            </w:pPr>
            <w:r w:rsidDel="00000000" w:rsidR="00000000" w:rsidRPr="00000000">
              <w:rPr>
                <w:rtl w:val="0"/>
              </w:rPr>
              <w:t xml:space="preserve">Login</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F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1F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2"/>
          </w:tcPr>
          <w:p w:rsidR="00000000" w:rsidDel="00000000" w:rsidP="00000000" w:rsidRDefault="00000000" w:rsidRPr="00000000" w14:paraId="000001F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1F9">
            <w:pPr>
              <w:jc w:val="both"/>
              <w:rPr>
                <w:rFonts w:ascii="Times New Roman" w:cs="Times New Roman" w:eastAsia="Times New Roman" w:hAnsi="Times New Roman"/>
                <w:sz w:val="22"/>
                <w:szCs w:val="22"/>
              </w:rPr>
            </w:pPr>
            <w:r w:rsidDel="00000000" w:rsidR="00000000" w:rsidRPr="00000000">
              <w:rPr>
                <w:rtl w:val="0"/>
              </w:rPr>
              <w:t xml:space="preserve">Mockups del formulario de registro</w:t>
            </w: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F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1FC">
            <w:pPr>
              <w:jc w:val="both"/>
              <w:rPr>
                <w:rFonts w:ascii="Times New Roman" w:cs="Times New Roman" w:eastAsia="Times New Roman" w:hAnsi="Times New Roman"/>
                <w:sz w:val="22"/>
                <w:szCs w:val="22"/>
              </w:rPr>
            </w:pPr>
            <w:r w:rsidDel="00000000" w:rsidR="00000000" w:rsidRPr="00000000">
              <w:rPr>
                <w:rtl w:val="0"/>
              </w:rPr>
              <w:t xml:space="preserve">Datos del usuario: nombre, email, contraseña</w:t>
            </w:r>
            <w:r w:rsidDel="00000000" w:rsidR="00000000" w:rsidRPr="00000000">
              <w:rPr>
                <w:rtl w:val="0"/>
              </w:rPr>
            </w:r>
          </w:p>
        </w:tc>
        <w:tc>
          <w:tcPr>
            <w:gridSpan w:val="2"/>
          </w:tcPr>
          <w:p w:rsidR="00000000" w:rsidDel="00000000" w:rsidP="00000000" w:rsidRDefault="00000000" w:rsidRPr="00000000" w14:paraId="000001F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1FE">
            <w:pPr>
              <w:jc w:val="both"/>
              <w:rPr>
                <w:rFonts w:ascii="Times New Roman" w:cs="Times New Roman" w:eastAsia="Times New Roman" w:hAnsi="Times New Roman"/>
                <w:sz w:val="22"/>
                <w:szCs w:val="22"/>
              </w:rPr>
            </w:pPr>
            <w:r w:rsidDel="00000000" w:rsidR="00000000" w:rsidRPr="00000000">
              <w:rPr>
                <w:rtl w:val="0"/>
              </w:rPr>
              <w:t xml:space="preserve">Mensaje de confirmación, cuenta registrada</w:t>
            </w: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200">
            <w:pPr>
              <w:jc w:val="both"/>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tbl>
            <w:tblPr>
              <w:tblStyle w:val="Table18"/>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tl w:val="0"/>
                    </w:rPr>
                    <w:t xml:space="preserve">El sistema debe permitir a los nuevos usuarios registrarse proporcionando un nombre de usuario único, una dirección de correo electrónico válida y una contraseña segura.</w:t>
                  </w:r>
                  <w:r w:rsidDel="00000000" w:rsidR="00000000" w:rsidRPr="00000000">
                    <w:rPr>
                      <w:rtl w:val="0"/>
                    </w:rPr>
                  </w:r>
                </w:p>
              </w:tc>
            </w:tr>
          </w:tbl>
          <w:p w:rsidR="00000000" w:rsidDel="00000000" w:rsidP="00000000" w:rsidRDefault="00000000" w:rsidRPr="00000000" w14:paraId="00000202">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20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206">
            <w:pPr>
              <w:spacing w:after="160" w:line="259" w:lineRule="auto"/>
              <w:ind w:left="720" w:firstLine="0"/>
              <w:jc w:val="both"/>
              <w:rPr>
                <w:rFonts w:ascii="Times New Roman" w:cs="Times New Roman" w:eastAsia="Times New Roman" w:hAnsi="Times New Roman"/>
                <w:sz w:val="22"/>
                <w:szCs w:val="22"/>
              </w:rPr>
            </w:pPr>
            <w:r w:rsidDel="00000000" w:rsidR="00000000" w:rsidRPr="00000000">
              <w:rPr>
                <w:rtl w:val="0"/>
              </w:rPr>
              <w:t xml:space="preserve">Mostrar mensajes de error si el nombre de usuario ya está en uso, email no válido o contraseña no segura</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20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2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exitoso de nuevos usuarios.</w:t>
            </w:r>
          </w:p>
          <w:p w:rsidR="00000000" w:rsidDel="00000000" w:rsidP="00000000" w:rsidRDefault="00000000" w:rsidRPr="00000000" w14:paraId="0000020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Mensajes de error claros y específicos.</w:t>
            </w:r>
            <w:r w:rsidDel="00000000" w:rsidR="00000000" w:rsidRPr="00000000">
              <w:rPr>
                <w:rtl w:val="0"/>
              </w:rPr>
            </w:r>
          </w:p>
        </w:tc>
      </w:tr>
    </w:tbl>
    <w:p w:rsidR="00000000" w:rsidDel="00000000" w:rsidP="00000000" w:rsidRDefault="00000000" w:rsidRPr="00000000" w14:paraId="0000020E">
      <w:pPr>
        <w:spacing w:after="160" w:line="259" w:lineRule="auto"/>
        <w:jc w:val="both"/>
        <w:rPr/>
      </w:pPr>
      <w:r w:rsidDel="00000000" w:rsidR="00000000" w:rsidRPr="00000000">
        <w:rPr>
          <w:rtl w:val="0"/>
        </w:rPr>
      </w:r>
    </w:p>
    <w:tbl>
      <w:tblPr>
        <w:tblStyle w:val="Table19"/>
        <w:tblpPr w:leftFromText="141" w:rightFromText="141" w:topFromText="0" w:bottomFromText="0" w:vertAnchor="text" w:horzAnchor="text" w:tblpX="0" w:tblpY="344"/>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20F">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210">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RF-05</w:t>
            </w:r>
          </w:p>
        </w:tc>
        <w:tc>
          <w:tcPr/>
          <w:p w:rsidR="00000000" w:rsidDel="00000000" w:rsidP="00000000" w:rsidRDefault="00000000" w:rsidRPr="00000000" w14:paraId="0000021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213">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Recuperación de contraseña</w:t>
            </w:r>
          </w:p>
        </w:tc>
      </w:tr>
      <w:tr>
        <w:trPr>
          <w:cantSplit w:val="0"/>
          <w:trHeight w:val="692" w:hRule="atLeast"/>
          <w:tblHeader w:val="0"/>
        </w:trPr>
        <w:tc>
          <w:tcPr/>
          <w:p w:rsidR="00000000" w:rsidDel="00000000" w:rsidP="00000000" w:rsidRDefault="00000000" w:rsidRPr="00000000" w14:paraId="0000021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215">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1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217">
            <w:pPr>
              <w:jc w:val="both"/>
              <w:rPr>
                <w:rFonts w:ascii="Times New Roman" w:cs="Times New Roman" w:eastAsia="Times New Roman" w:hAnsi="Times New Roman"/>
                <w:sz w:val="22"/>
                <w:szCs w:val="22"/>
              </w:rPr>
            </w:pPr>
            <w:r w:rsidDel="00000000" w:rsidR="00000000" w:rsidRPr="00000000">
              <w:rPr>
                <w:rtl w:val="0"/>
              </w:rPr>
              <w:t xml:space="preserve">Login</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21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21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c>
          <w:tcPr>
            <w:gridSpan w:val="2"/>
          </w:tcPr>
          <w:p w:rsidR="00000000" w:rsidDel="00000000" w:rsidP="00000000" w:rsidRDefault="00000000" w:rsidRPr="00000000" w14:paraId="0000021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21C">
            <w:pPr>
              <w:jc w:val="both"/>
              <w:rPr>
                <w:rFonts w:ascii="Times New Roman" w:cs="Times New Roman" w:eastAsia="Times New Roman" w:hAnsi="Times New Roman"/>
                <w:sz w:val="22"/>
                <w:szCs w:val="22"/>
              </w:rPr>
            </w:pPr>
            <w:r w:rsidDel="00000000" w:rsidR="00000000" w:rsidRPr="00000000">
              <w:rPr>
                <w:rtl w:val="0"/>
              </w:rPr>
              <w:t xml:space="preserve">Mockups del formulario de recuperación</w:t>
            </w: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21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21F">
            <w:pPr>
              <w:jc w:val="both"/>
              <w:rPr>
                <w:rFonts w:ascii="Times New Roman" w:cs="Times New Roman" w:eastAsia="Times New Roman" w:hAnsi="Times New Roman"/>
                <w:sz w:val="22"/>
                <w:szCs w:val="22"/>
              </w:rPr>
            </w:pPr>
            <w:r w:rsidDel="00000000" w:rsidR="00000000" w:rsidRPr="00000000">
              <w:rPr>
                <w:rtl w:val="0"/>
              </w:rPr>
              <w:t xml:space="preserve">Solicitud de recuperación de contraseña</w:t>
            </w:r>
            <w:r w:rsidDel="00000000" w:rsidR="00000000" w:rsidRPr="00000000">
              <w:rPr>
                <w:rtl w:val="0"/>
              </w:rPr>
            </w:r>
          </w:p>
        </w:tc>
        <w:tc>
          <w:tcPr>
            <w:gridSpan w:val="2"/>
          </w:tcPr>
          <w:p w:rsidR="00000000" w:rsidDel="00000000" w:rsidP="00000000" w:rsidRDefault="00000000" w:rsidRPr="00000000" w14:paraId="0000022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221">
            <w:pPr>
              <w:jc w:val="both"/>
              <w:rPr>
                <w:rFonts w:ascii="Times New Roman" w:cs="Times New Roman" w:eastAsia="Times New Roman" w:hAnsi="Times New Roman"/>
                <w:sz w:val="22"/>
                <w:szCs w:val="22"/>
              </w:rPr>
            </w:pPr>
            <w:r w:rsidDel="00000000" w:rsidR="00000000" w:rsidRPr="00000000">
              <w:rPr>
                <w:rtl w:val="0"/>
              </w:rPr>
              <w:t xml:space="preserve">Email con enlace para restablecer la contraseña</w:t>
            </w: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223">
            <w:pPr>
              <w:jc w:val="both"/>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tbl>
            <w:tblPr>
              <w:tblStyle w:val="Table20"/>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224">
                  <w:pPr>
                    <w:jc w:val="both"/>
                    <w:rPr>
                      <w:rFonts w:ascii="Times New Roman" w:cs="Times New Roman" w:eastAsia="Times New Roman" w:hAnsi="Times New Roman"/>
                      <w:sz w:val="24"/>
                      <w:szCs w:val="24"/>
                    </w:rPr>
                  </w:pPr>
                  <w:r w:rsidDel="00000000" w:rsidR="00000000" w:rsidRPr="00000000">
                    <w:rPr>
                      <w:rtl w:val="0"/>
                    </w:rPr>
                    <w:t xml:space="preserve">El sistema debe permitir a los usuarios recuperar su contraseña mediante la opción "Olvidé mi contraseña". El sistema debe enviar un correo electrónico con un enlace para restablecer la contraseña</w:t>
                  </w:r>
                  <w:r w:rsidDel="00000000" w:rsidR="00000000" w:rsidRPr="00000000">
                    <w:rPr>
                      <w:rtl w:val="0"/>
                    </w:rPr>
                  </w:r>
                </w:p>
              </w:tc>
            </w:tr>
          </w:tbl>
          <w:p w:rsidR="00000000" w:rsidDel="00000000" w:rsidP="00000000" w:rsidRDefault="00000000" w:rsidRPr="00000000" w14:paraId="00000225">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22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229">
            <w:pPr>
              <w:spacing w:after="160" w:line="259" w:lineRule="auto"/>
              <w:ind w:left="720" w:firstLine="0"/>
              <w:jc w:val="both"/>
              <w:rPr>
                <w:rFonts w:ascii="Times New Roman" w:cs="Times New Roman" w:eastAsia="Times New Roman" w:hAnsi="Times New Roman"/>
                <w:sz w:val="22"/>
                <w:szCs w:val="22"/>
              </w:rPr>
            </w:pPr>
            <w:r w:rsidDel="00000000" w:rsidR="00000000" w:rsidRPr="00000000">
              <w:rPr>
                <w:rtl w:val="0"/>
              </w:rPr>
              <w:t xml:space="preserve">Mostrar mensajes de error si el email no es válido o no está registrado</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22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con enlace para restablecer contraseña enviado.</w:t>
            </w:r>
          </w:p>
          <w:p w:rsidR="00000000" w:rsidDel="00000000" w:rsidP="00000000" w:rsidRDefault="00000000" w:rsidRPr="00000000" w14:paraId="0000022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  Contraseña restablecida exitosamente.</w:t>
            </w:r>
            <w:r w:rsidDel="00000000" w:rsidR="00000000" w:rsidRPr="00000000">
              <w:rPr>
                <w:rtl w:val="0"/>
              </w:rPr>
            </w:r>
          </w:p>
        </w:tc>
      </w:tr>
    </w:tbl>
    <w:p w:rsidR="00000000" w:rsidDel="00000000" w:rsidP="00000000" w:rsidRDefault="00000000" w:rsidRPr="00000000" w14:paraId="00000231">
      <w:pPr>
        <w:spacing w:after="160" w:line="259" w:lineRule="auto"/>
        <w:jc w:val="both"/>
        <w:rPr/>
      </w:pPr>
      <w:r w:rsidDel="00000000" w:rsidR="00000000" w:rsidRPr="00000000">
        <w:rPr>
          <w:rtl w:val="0"/>
        </w:rPr>
      </w:r>
    </w:p>
    <w:p w:rsidR="00000000" w:rsidDel="00000000" w:rsidP="00000000" w:rsidRDefault="00000000" w:rsidRPr="00000000" w14:paraId="00000232">
      <w:pPr>
        <w:spacing w:after="160" w:line="259" w:lineRule="auto"/>
        <w:jc w:val="both"/>
        <w:rPr>
          <w:rFonts w:ascii="Times New Roman" w:cs="Times New Roman" w:eastAsia="Times New Roman" w:hAnsi="Times New Roman"/>
        </w:rPr>
      </w:pPr>
      <w:r w:rsidDel="00000000" w:rsidR="00000000" w:rsidRPr="00000000">
        <w:rPr>
          <w:rtl w:val="0"/>
        </w:rPr>
      </w:r>
    </w:p>
    <w:tbl>
      <w:tblPr>
        <w:tblStyle w:val="Table21"/>
        <w:tblpPr w:leftFromText="141" w:rightFromText="141" w:topFromText="0" w:bottomFromText="0" w:vertAnchor="text" w:horzAnchor="text" w:tblpX="0" w:tblpY="344"/>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233">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234">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RF-06</w:t>
            </w:r>
          </w:p>
        </w:tc>
        <w:tc>
          <w:tcPr/>
          <w:p w:rsidR="00000000" w:rsidDel="00000000" w:rsidP="00000000" w:rsidRDefault="00000000" w:rsidRPr="00000000" w14:paraId="0000023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237">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Cerrar Sesión</w:t>
            </w:r>
          </w:p>
        </w:tc>
      </w:tr>
      <w:tr>
        <w:trPr>
          <w:cantSplit w:val="0"/>
          <w:trHeight w:val="692" w:hRule="atLeast"/>
          <w:tblHeader w:val="0"/>
        </w:trPr>
        <w:tc>
          <w:tcPr/>
          <w:p w:rsidR="00000000" w:rsidDel="00000000" w:rsidP="00000000" w:rsidRDefault="00000000" w:rsidRPr="00000000" w14:paraId="0000023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239">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3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23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Login</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23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23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c>
          <w:tcPr>
            <w:gridSpan w:val="2"/>
          </w:tcPr>
          <w:p w:rsidR="00000000" w:rsidDel="00000000" w:rsidP="00000000" w:rsidRDefault="00000000" w:rsidRPr="00000000" w14:paraId="0000023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24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Mockups de interfaz de usuario.</w:t>
            </w: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24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24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Acción de cerrar sesión.</w:t>
            </w:r>
          </w:p>
        </w:tc>
        <w:tc>
          <w:tcPr>
            <w:gridSpan w:val="2"/>
          </w:tcPr>
          <w:p w:rsidR="00000000" w:rsidDel="00000000" w:rsidP="00000000" w:rsidRDefault="00000000" w:rsidRPr="00000000" w14:paraId="0000024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24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 desconectado.</w:t>
            </w:r>
          </w:p>
        </w:tc>
      </w:tr>
      <w:tr>
        <w:trPr>
          <w:cantSplit w:val="0"/>
          <w:trHeight w:val="722" w:hRule="atLeast"/>
          <w:tblHeader w:val="0"/>
        </w:trPr>
        <w:tc>
          <w:tcPr>
            <w:gridSpan w:val="3"/>
          </w:tcPr>
          <w:p w:rsidR="00000000" w:rsidDel="00000000" w:rsidP="00000000" w:rsidRDefault="00000000" w:rsidRPr="00000000" w14:paraId="000002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tbl>
            <w:tblPr>
              <w:tblStyle w:val="Table22"/>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2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El sistema debe permitir a los usuarios cerrar sesión de manera segura en cualquier momento.</w:t>
                  </w:r>
                  <w:r w:rsidDel="00000000" w:rsidR="00000000" w:rsidRPr="00000000">
                    <w:rPr>
                      <w:rtl w:val="0"/>
                    </w:rPr>
                  </w:r>
                </w:p>
              </w:tc>
            </w:tr>
          </w:tbl>
          <w:p w:rsidR="00000000" w:rsidDel="00000000" w:rsidP="00000000" w:rsidRDefault="00000000" w:rsidRPr="00000000" w14:paraId="00000249">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24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24D">
            <w:pPr>
              <w:spacing w:after="160" w:line="259" w:lineRule="auto"/>
              <w:ind w:left="720" w:firstLine="0"/>
              <w:jc w:val="both"/>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rtl w:val="0"/>
              </w:rPr>
              <w:t xml:space="preserve">Mostrar mensajes de error si la sesión no se pudo cerrar</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25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25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cerrado de sesión exitosamente.</w:t>
            </w:r>
          </w:p>
          <w:p w:rsidR="00000000" w:rsidDel="00000000" w:rsidP="00000000" w:rsidRDefault="00000000" w:rsidRPr="00000000" w14:paraId="0000025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Sesión cerrada en todos los dispositivos.</w:t>
            </w:r>
            <w:r w:rsidDel="00000000" w:rsidR="00000000" w:rsidRPr="00000000">
              <w:rPr>
                <w:rtl w:val="0"/>
              </w:rPr>
            </w:r>
          </w:p>
        </w:tc>
      </w:tr>
    </w:tbl>
    <w:p w:rsidR="00000000" w:rsidDel="00000000" w:rsidP="00000000" w:rsidRDefault="00000000" w:rsidRPr="00000000" w14:paraId="00000255">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sz w:val="24"/>
          <w:szCs w:val="24"/>
        </w:rPr>
      </w:pPr>
      <w:r w:rsidDel="00000000" w:rsidR="00000000" w:rsidRPr="00000000">
        <w:rPr>
          <w:rtl w:val="0"/>
        </w:rPr>
      </w:r>
    </w:p>
    <w:tbl>
      <w:tblPr>
        <w:tblStyle w:val="Table23"/>
        <w:tblpPr w:leftFromText="141" w:rightFromText="141" w:topFromText="0" w:bottomFromText="0" w:vertAnchor="text" w:horzAnchor="text" w:tblpX="0" w:tblpY="344"/>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258">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259">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RF-07</w:t>
            </w:r>
          </w:p>
        </w:tc>
        <w:tc>
          <w:tcPr/>
          <w:p w:rsidR="00000000" w:rsidDel="00000000" w:rsidP="00000000" w:rsidRDefault="00000000" w:rsidRPr="00000000" w14:paraId="0000025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25C">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Encriptación de Datos</w:t>
            </w:r>
          </w:p>
        </w:tc>
      </w:tr>
      <w:tr>
        <w:trPr>
          <w:cantSplit w:val="0"/>
          <w:trHeight w:val="692" w:hRule="atLeast"/>
          <w:tblHeader w:val="0"/>
        </w:trPr>
        <w:tc>
          <w:tcPr/>
          <w:p w:rsidR="00000000" w:rsidDel="00000000" w:rsidP="00000000" w:rsidRDefault="00000000" w:rsidRPr="00000000" w14:paraId="0000025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25E">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5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260">
            <w:pPr>
              <w:tabs>
                <w:tab w:val="left" w:leader="none" w:pos="1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Seguridad</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26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26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2"/>
          </w:tcPr>
          <w:p w:rsidR="00000000" w:rsidDel="00000000" w:rsidP="00000000" w:rsidRDefault="00000000" w:rsidRPr="00000000" w14:paraId="0000026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26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Esquema de encriptación.</w:t>
            </w: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26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26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del usuario</w:t>
            </w:r>
          </w:p>
        </w:tc>
        <w:tc>
          <w:tcPr>
            <w:gridSpan w:val="2"/>
          </w:tcPr>
          <w:p w:rsidR="00000000" w:rsidDel="00000000" w:rsidP="00000000" w:rsidRDefault="00000000" w:rsidRPr="00000000" w14:paraId="0000026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26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encriptados.</w:t>
            </w:r>
          </w:p>
        </w:tc>
      </w:tr>
      <w:tr>
        <w:trPr>
          <w:cantSplit w:val="0"/>
          <w:trHeight w:val="722" w:hRule="atLeast"/>
          <w:tblHeader w:val="0"/>
        </w:trPr>
        <w:tc>
          <w:tcPr>
            <w:gridSpan w:val="3"/>
          </w:tcPr>
          <w:p w:rsidR="00000000" w:rsidDel="00000000" w:rsidP="00000000" w:rsidRDefault="00000000" w:rsidRPr="00000000" w14:paraId="000002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tbl>
            <w:tblPr>
              <w:tblStyle w:val="Table24"/>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2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 seguridad estable para los datos del usuario, estos estarán encriptados para brindar una mayor</w:t>
                  </w:r>
                </w:p>
                <w:p w:rsidR="00000000" w:rsidDel="00000000" w:rsidP="00000000" w:rsidRDefault="00000000" w:rsidRPr="00000000" w14:paraId="000002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confianza.</w:t>
                  </w:r>
                </w:p>
              </w:tc>
            </w:tr>
          </w:tbl>
          <w:p w:rsidR="00000000" w:rsidDel="00000000" w:rsidP="00000000" w:rsidRDefault="00000000" w:rsidRPr="00000000" w14:paraId="0000026F">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27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273">
            <w:pPr>
              <w:ind w:left="720" w:firstLine="0"/>
              <w:jc w:val="both"/>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 xml:space="preserve">Manejo de errores en la encriptación.</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27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27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 del usuario almacenados de manera encriptada.</w:t>
            </w:r>
          </w:p>
          <w:p w:rsidR="00000000" w:rsidDel="00000000" w:rsidP="00000000" w:rsidRDefault="00000000" w:rsidRPr="00000000" w14:paraId="0000027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 mejorada para prevenir accesos no autorizados.</w:t>
            </w:r>
            <w:r w:rsidDel="00000000" w:rsidR="00000000" w:rsidRPr="00000000">
              <w:rPr>
                <w:rtl w:val="0"/>
              </w:rPr>
            </w:r>
          </w:p>
        </w:tc>
      </w:tr>
    </w:tbl>
    <w:p w:rsidR="00000000" w:rsidDel="00000000" w:rsidP="00000000" w:rsidRDefault="00000000" w:rsidRPr="00000000" w14:paraId="0000027B">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spacing w:after="160" w:line="259" w:lineRule="auto"/>
        <w:jc w:val="both"/>
        <w:rPr>
          <w:rFonts w:ascii="Times New Roman" w:cs="Times New Roman" w:eastAsia="Times New Roman" w:hAnsi="Times New Roman"/>
        </w:rPr>
      </w:pPr>
      <w:r w:rsidDel="00000000" w:rsidR="00000000" w:rsidRPr="00000000">
        <w:rPr>
          <w:rtl w:val="0"/>
        </w:rPr>
      </w:r>
    </w:p>
    <w:tbl>
      <w:tblPr>
        <w:tblStyle w:val="Table25"/>
        <w:tblpPr w:leftFromText="141" w:rightFromText="141" w:topFromText="0" w:bottomFromText="0" w:vertAnchor="text" w:horzAnchor="text" w:tblpX="28.000000000000682"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27F">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280">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RF-08</w:t>
            </w:r>
          </w:p>
        </w:tc>
        <w:tc>
          <w:tcPr/>
          <w:p w:rsidR="00000000" w:rsidDel="00000000" w:rsidP="00000000" w:rsidRDefault="00000000" w:rsidRPr="00000000" w14:paraId="0000028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283">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Emparejamiento de jugadores</w:t>
            </w:r>
          </w:p>
        </w:tc>
      </w:tr>
      <w:tr>
        <w:trPr>
          <w:cantSplit w:val="0"/>
          <w:trHeight w:val="692" w:hRule="atLeast"/>
          <w:tblHeader w:val="0"/>
        </w:trPr>
        <w:tc>
          <w:tcPr/>
          <w:p w:rsidR="00000000" w:rsidDel="00000000" w:rsidP="00000000" w:rsidRDefault="00000000" w:rsidRPr="00000000" w14:paraId="0000028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285">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8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287">
            <w:pPr>
              <w:tabs>
                <w:tab w:val="left" w:leader="none" w:pos="1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Juego en línea</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28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28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2"/>
          </w:tcPr>
          <w:p w:rsidR="00000000" w:rsidDel="00000000" w:rsidP="00000000" w:rsidRDefault="00000000" w:rsidRPr="00000000" w14:paraId="0000028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28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Mockup de la interfaz de usuario.</w:t>
            </w:r>
          </w:p>
        </w:tc>
      </w:tr>
      <w:tr>
        <w:trPr>
          <w:cantSplit w:val="0"/>
          <w:trHeight w:val="697" w:hRule="atLeast"/>
          <w:tblHeader w:val="0"/>
        </w:trPr>
        <w:tc>
          <w:tcPr/>
          <w:p w:rsidR="00000000" w:rsidDel="00000000" w:rsidP="00000000" w:rsidRDefault="00000000" w:rsidRPr="00000000" w14:paraId="0000028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28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Lista de jugadores disponibles</w:t>
            </w:r>
          </w:p>
        </w:tc>
        <w:tc>
          <w:tcPr>
            <w:gridSpan w:val="2"/>
          </w:tcPr>
          <w:p w:rsidR="00000000" w:rsidDel="00000000" w:rsidP="00000000" w:rsidRDefault="00000000" w:rsidRPr="00000000" w14:paraId="0000029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29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Jugadores emparejados.</w:t>
            </w:r>
          </w:p>
        </w:tc>
      </w:tr>
      <w:tr>
        <w:trPr>
          <w:cantSplit w:val="0"/>
          <w:trHeight w:val="722" w:hRule="atLeast"/>
          <w:tblHeader w:val="0"/>
        </w:trPr>
        <w:tc>
          <w:tcPr>
            <w:gridSpan w:val="3"/>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6"/>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2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p w:rsidR="00000000" w:rsidDel="00000000" w:rsidP="00000000" w:rsidRDefault="00000000" w:rsidRPr="00000000" w14:paraId="000002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emparejar a los jugadores automáticamente basándose en su nivel de habilidad y</w:t>
                  </w:r>
                </w:p>
                <w:p w:rsidR="00000000" w:rsidDel="00000000" w:rsidP="00000000" w:rsidRDefault="00000000" w:rsidRPr="00000000" w14:paraId="000002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Puntuación.</w:t>
                  </w:r>
                </w:p>
              </w:tc>
            </w:tr>
          </w:tbl>
          <w:p w:rsidR="00000000" w:rsidDel="00000000" w:rsidP="00000000" w:rsidRDefault="00000000" w:rsidRPr="00000000" w14:paraId="00000297">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29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29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Mostrar mensaje de error si no hay jugadores suficientes para emparejar</w:t>
            </w:r>
          </w:p>
        </w:tc>
      </w:tr>
      <w:tr>
        <w:trPr>
          <w:cantSplit w:val="0"/>
          <w:trHeight w:val="701" w:hRule="atLeast"/>
          <w:tblHeader w:val="0"/>
        </w:trPr>
        <w:tc>
          <w:tcPr>
            <w:gridSpan w:val="3"/>
          </w:tcPr>
          <w:p w:rsidR="00000000" w:rsidDel="00000000" w:rsidP="00000000" w:rsidRDefault="00000000" w:rsidRPr="00000000" w14:paraId="0000029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29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Jugadores emparejados según nivel de habilidad y puntuación.</w:t>
            </w:r>
          </w:p>
          <w:p w:rsidR="00000000" w:rsidDel="00000000" w:rsidP="00000000" w:rsidRDefault="00000000" w:rsidRPr="00000000" w14:paraId="000002A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Emparejamiento justo</w:t>
            </w:r>
          </w:p>
        </w:tc>
      </w:tr>
    </w:tbl>
    <w:p w:rsidR="00000000" w:rsidDel="00000000" w:rsidP="00000000" w:rsidRDefault="00000000" w:rsidRPr="00000000" w14:paraId="000002A3">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spacing w:after="160" w:line="259" w:lineRule="auto"/>
        <w:jc w:val="both"/>
        <w:rPr>
          <w:rFonts w:ascii="Times New Roman" w:cs="Times New Roman" w:eastAsia="Times New Roman" w:hAnsi="Times New Roman"/>
        </w:rPr>
      </w:pPr>
      <w:r w:rsidDel="00000000" w:rsidR="00000000" w:rsidRPr="00000000">
        <w:rPr>
          <w:rtl w:val="0"/>
        </w:rPr>
      </w:r>
    </w:p>
    <w:tbl>
      <w:tblPr>
        <w:tblStyle w:val="Table27"/>
        <w:tblpPr w:leftFromText="141" w:rightFromText="141" w:topFromText="0" w:bottomFromText="0" w:vertAnchor="text" w:horzAnchor="text" w:tblpX="28.000000000000682"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2A7">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2A8">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RF-09</w:t>
            </w:r>
          </w:p>
        </w:tc>
        <w:tc>
          <w:tcPr/>
          <w:p w:rsidR="00000000" w:rsidDel="00000000" w:rsidP="00000000" w:rsidRDefault="00000000" w:rsidRPr="00000000" w14:paraId="000002A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2AB">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Ranking Global</w:t>
            </w:r>
          </w:p>
        </w:tc>
      </w:tr>
      <w:tr>
        <w:trPr>
          <w:cantSplit w:val="0"/>
          <w:trHeight w:val="692" w:hRule="atLeast"/>
          <w:tblHeader w:val="0"/>
        </w:trPr>
        <w:tc>
          <w:tcPr/>
          <w:p w:rsidR="00000000" w:rsidDel="00000000" w:rsidP="00000000" w:rsidRDefault="00000000" w:rsidRPr="00000000" w14:paraId="000002A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2AD">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A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2AF">
            <w:pPr>
              <w:tabs>
                <w:tab w:val="left" w:leader="none" w:pos="1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Juego en línea</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2B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2B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2"/>
          </w:tcPr>
          <w:p w:rsidR="00000000" w:rsidDel="00000000" w:rsidP="00000000" w:rsidRDefault="00000000" w:rsidRPr="00000000" w14:paraId="000002B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2B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Mockup de la interfaz de usuario.</w:t>
            </w:r>
          </w:p>
        </w:tc>
      </w:tr>
      <w:tr>
        <w:trPr>
          <w:cantSplit w:val="0"/>
          <w:trHeight w:val="697" w:hRule="atLeast"/>
          <w:tblHeader w:val="0"/>
        </w:trPr>
        <w:tc>
          <w:tcPr/>
          <w:p w:rsidR="00000000" w:rsidDel="00000000" w:rsidP="00000000" w:rsidRDefault="00000000" w:rsidRPr="00000000" w14:paraId="000002B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2B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Puntuación de los jugadores</w:t>
            </w:r>
          </w:p>
        </w:tc>
        <w:tc>
          <w:tcPr>
            <w:gridSpan w:val="2"/>
          </w:tcPr>
          <w:p w:rsidR="00000000" w:rsidDel="00000000" w:rsidP="00000000" w:rsidRDefault="00000000" w:rsidRPr="00000000" w14:paraId="000002B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2B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Actualización del ranking.</w:t>
            </w:r>
          </w:p>
        </w:tc>
      </w:tr>
      <w:tr>
        <w:trPr>
          <w:cantSplit w:val="0"/>
          <w:trHeight w:val="722" w:hRule="atLeast"/>
          <w:tblHeader w:val="0"/>
        </w:trPr>
        <w:tc>
          <w:tcPr>
            <w:gridSpan w:val="3"/>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8"/>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2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p w:rsidR="00000000" w:rsidDel="00000000" w:rsidP="00000000" w:rsidRDefault="00000000" w:rsidRPr="00000000" w14:paraId="000002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medida que los jugadores compiten, obtendrán una puntuación que modificara su ranking global.</w:t>
                  </w:r>
                </w:p>
              </w:tc>
            </w:tr>
          </w:tbl>
          <w:p w:rsidR="00000000" w:rsidDel="00000000" w:rsidP="00000000" w:rsidRDefault="00000000" w:rsidRPr="00000000" w14:paraId="000002BE">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2C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2C2">
            <w:pPr>
              <w:jc w:val="both"/>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 xml:space="preserve">Actualización y manejo de errores en la actualización del ranking</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2C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2C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Ranking global actualizado con precisión.</w:t>
            </w:r>
          </w:p>
          <w:p w:rsidR="00000000" w:rsidDel="00000000" w:rsidP="00000000" w:rsidRDefault="00000000" w:rsidRPr="00000000" w14:paraId="000002C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Visualización clara del ranking en la interfaz.</w:t>
            </w:r>
            <w:r w:rsidDel="00000000" w:rsidR="00000000" w:rsidRPr="00000000">
              <w:rPr>
                <w:rtl w:val="0"/>
              </w:rPr>
            </w:r>
          </w:p>
        </w:tc>
      </w:tr>
    </w:tbl>
    <w:p w:rsidR="00000000" w:rsidDel="00000000" w:rsidP="00000000" w:rsidRDefault="00000000" w:rsidRPr="00000000" w14:paraId="000002CA">
      <w:pPr>
        <w:spacing w:after="280" w:before="280" w:lineRule="auto"/>
        <w:jc w:val="both"/>
        <w:rPr/>
      </w:pPr>
      <w:r w:rsidDel="00000000" w:rsidR="00000000" w:rsidRPr="00000000">
        <w:rPr>
          <w:rtl w:val="0"/>
        </w:rPr>
      </w:r>
    </w:p>
    <w:tbl>
      <w:tblPr>
        <w:tblStyle w:val="Table29"/>
        <w:tblpPr w:leftFromText="141" w:rightFromText="141" w:topFromText="0" w:bottomFromText="0" w:vertAnchor="text" w:horzAnchor="text" w:tblpX="0" w:tblpY="344"/>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2CB">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2CC">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RF-10</w:t>
            </w:r>
          </w:p>
        </w:tc>
        <w:tc>
          <w:tcPr/>
          <w:p w:rsidR="00000000" w:rsidDel="00000000" w:rsidP="00000000" w:rsidRDefault="00000000" w:rsidRPr="00000000" w14:paraId="000002C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2CF">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Salas Privadas</w:t>
            </w:r>
          </w:p>
        </w:tc>
      </w:tr>
      <w:tr>
        <w:trPr>
          <w:cantSplit w:val="0"/>
          <w:trHeight w:val="692" w:hRule="atLeast"/>
          <w:tblHeader w:val="0"/>
        </w:trPr>
        <w:tc>
          <w:tcPr/>
          <w:p w:rsidR="00000000" w:rsidDel="00000000" w:rsidP="00000000" w:rsidRDefault="00000000" w:rsidRPr="00000000" w14:paraId="000002D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2D1">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D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2D3">
            <w:pPr>
              <w:tabs>
                <w:tab w:val="left" w:leader="none" w:pos="1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Juego en línea</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2D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2D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c>
          <w:tcPr>
            <w:gridSpan w:val="2"/>
          </w:tcPr>
          <w:p w:rsidR="00000000" w:rsidDel="00000000" w:rsidP="00000000" w:rsidRDefault="00000000" w:rsidRPr="00000000" w14:paraId="000002D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2D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Mockup de la interfaz de usuario.</w:t>
            </w:r>
          </w:p>
        </w:tc>
      </w:tr>
      <w:tr>
        <w:trPr>
          <w:cantSplit w:val="0"/>
          <w:trHeight w:val="697" w:hRule="atLeast"/>
          <w:tblHeader w:val="0"/>
        </w:trPr>
        <w:tc>
          <w:tcPr/>
          <w:p w:rsidR="00000000" w:rsidDel="00000000" w:rsidP="00000000" w:rsidRDefault="00000000" w:rsidRPr="00000000" w14:paraId="000002D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2D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Puntuación de los jugadores</w:t>
            </w:r>
          </w:p>
        </w:tc>
        <w:tc>
          <w:tcPr>
            <w:gridSpan w:val="2"/>
          </w:tcPr>
          <w:p w:rsidR="00000000" w:rsidDel="00000000" w:rsidP="00000000" w:rsidRDefault="00000000" w:rsidRPr="00000000" w14:paraId="000002D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2D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Actualización del ranking.</w:t>
            </w:r>
          </w:p>
        </w:tc>
      </w:tr>
      <w:tr>
        <w:trPr>
          <w:cantSplit w:val="0"/>
          <w:trHeight w:val="722" w:hRule="atLeast"/>
          <w:tblHeader w:val="0"/>
        </w:trPr>
        <w:tc>
          <w:tcPr>
            <w:gridSpan w:val="3"/>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30"/>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2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p w:rsidR="00000000" w:rsidDel="00000000" w:rsidP="00000000" w:rsidRDefault="00000000" w:rsidRPr="00000000" w14:paraId="000002E1">
                  <w:pPr>
                    <w:jc w:val="both"/>
                    <w:rPr>
                      <w:rFonts w:ascii="Times New Roman" w:cs="Times New Roman" w:eastAsia="Times New Roman" w:hAnsi="Times New Roman"/>
                    </w:rPr>
                  </w:pPr>
                  <w:r w:rsidDel="00000000" w:rsidR="00000000" w:rsidRPr="00000000">
                    <w:rPr>
                      <w:rtl w:val="0"/>
                    </w:rPr>
                    <w:t xml:space="preserve">Los jugadores pueden invitar a amigos a una partida privada donde no importará su ranking global.</w:t>
                  </w:r>
                  <w:r w:rsidDel="00000000" w:rsidR="00000000" w:rsidRPr="00000000">
                    <w:rPr>
                      <w:rtl w:val="0"/>
                    </w:rPr>
                  </w:r>
                </w:p>
              </w:tc>
            </w:tr>
          </w:tbl>
          <w:p w:rsidR="00000000" w:rsidDel="00000000" w:rsidP="00000000" w:rsidRDefault="00000000" w:rsidRPr="00000000" w14:paraId="000002E2">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2E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2E6">
            <w:pPr>
              <w:jc w:val="both"/>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 xml:space="preserve">Actualización y manejo de errores en la actualización del ranking</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2E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2E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Ranking global actualizado con precisión.</w:t>
            </w:r>
          </w:p>
          <w:p w:rsidR="00000000" w:rsidDel="00000000" w:rsidP="00000000" w:rsidRDefault="00000000" w:rsidRPr="00000000" w14:paraId="000002E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Visualización clara del ranking en la interfaz.</w:t>
            </w:r>
            <w:r w:rsidDel="00000000" w:rsidR="00000000" w:rsidRPr="00000000">
              <w:rPr>
                <w:rtl w:val="0"/>
              </w:rPr>
            </w:r>
          </w:p>
        </w:tc>
      </w:tr>
    </w:tbl>
    <w:p w:rsidR="00000000" w:rsidDel="00000000" w:rsidP="00000000" w:rsidRDefault="00000000" w:rsidRPr="00000000" w14:paraId="000002EE">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spacing w:after="280" w:before="280" w:lineRule="auto"/>
        <w:jc w:val="both"/>
        <w:rPr/>
      </w:pPr>
      <w:r w:rsidDel="00000000" w:rsidR="00000000" w:rsidRPr="00000000">
        <w:rPr>
          <w:rtl w:val="0"/>
        </w:rPr>
      </w:r>
    </w:p>
    <w:tbl>
      <w:tblPr>
        <w:tblStyle w:val="Table31"/>
        <w:tblpPr w:leftFromText="141" w:rightFromText="141" w:topFromText="0" w:bottomFromText="0" w:vertAnchor="text" w:horzAnchor="text" w:tblpX="0" w:tblpY="344"/>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2F0">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2F1">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RF-11</w:t>
            </w:r>
          </w:p>
        </w:tc>
        <w:tc>
          <w:tcPr/>
          <w:p w:rsidR="00000000" w:rsidDel="00000000" w:rsidP="00000000" w:rsidRDefault="00000000" w:rsidRPr="00000000" w14:paraId="000002F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2F4">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Ranking Privado</w:t>
            </w:r>
          </w:p>
        </w:tc>
      </w:tr>
      <w:tr>
        <w:trPr>
          <w:cantSplit w:val="0"/>
          <w:trHeight w:val="692" w:hRule="atLeast"/>
          <w:tblHeader w:val="0"/>
        </w:trPr>
        <w:tc>
          <w:tcPr/>
          <w:p w:rsidR="00000000" w:rsidDel="00000000" w:rsidP="00000000" w:rsidRDefault="00000000" w:rsidRPr="00000000" w14:paraId="000002F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2F6">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F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2F8">
            <w:pPr>
              <w:tabs>
                <w:tab w:val="left" w:leader="none" w:pos="1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Juego en línea</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2F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2F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c>
          <w:tcPr>
            <w:gridSpan w:val="2"/>
          </w:tcPr>
          <w:p w:rsidR="00000000" w:rsidDel="00000000" w:rsidP="00000000" w:rsidRDefault="00000000" w:rsidRPr="00000000" w14:paraId="000002F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2F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Mockup de la interfaz de usuario.</w:t>
            </w:r>
          </w:p>
        </w:tc>
      </w:tr>
      <w:tr>
        <w:trPr>
          <w:cantSplit w:val="0"/>
          <w:trHeight w:val="697" w:hRule="atLeast"/>
          <w:tblHeader w:val="0"/>
        </w:trPr>
        <w:tc>
          <w:tcPr/>
          <w:p w:rsidR="00000000" w:rsidDel="00000000" w:rsidP="00000000" w:rsidRDefault="00000000" w:rsidRPr="00000000" w14:paraId="000002F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300">
            <w:pPr>
              <w:jc w:val="both"/>
              <w:rPr>
                <w:rFonts w:ascii="Times New Roman" w:cs="Times New Roman" w:eastAsia="Times New Roman" w:hAnsi="Times New Roman"/>
                <w:sz w:val="22"/>
                <w:szCs w:val="22"/>
              </w:rPr>
            </w:pPr>
            <w:r w:rsidDel="00000000" w:rsidR="00000000" w:rsidRPr="00000000">
              <w:rPr>
                <w:rtl w:val="0"/>
              </w:rPr>
              <w:t xml:space="preserve">Opción de creación e invitación a sala privada.</w:t>
            </w:r>
            <w:r w:rsidDel="00000000" w:rsidR="00000000" w:rsidRPr="00000000">
              <w:rPr>
                <w:rtl w:val="0"/>
              </w:rPr>
            </w:r>
          </w:p>
        </w:tc>
        <w:tc>
          <w:tcPr>
            <w:gridSpan w:val="2"/>
          </w:tcPr>
          <w:p w:rsidR="00000000" w:rsidDel="00000000" w:rsidP="00000000" w:rsidRDefault="00000000" w:rsidRPr="00000000" w14:paraId="0000030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302">
            <w:pPr>
              <w:jc w:val="both"/>
              <w:rPr>
                <w:rFonts w:ascii="Times New Roman" w:cs="Times New Roman" w:eastAsia="Times New Roman" w:hAnsi="Times New Roman"/>
                <w:sz w:val="22"/>
                <w:szCs w:val="22"/>
              </w:rPr>
            </w:pPr>
            <w:r w:rsidDel="00000000" w:rsidR="00000000" w:rsidRPr="00000000">
              <w:rPr>
                <w:rtl w:val="0"/>
              </w:rPr>
              <w:t xml:space="preserve">Configuración de sala privada.</w:t>
            </w: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32"/>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3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p w:rsidR="00000000" w:rsidDel="00000000" w:rsidP="00000000" w:rsidRDefault="00000000" w:rsidRPr="00000000" w14:paraId="00000306">
                  <w:pPr>
                    <w:spacing w:after="280" w:before="280" w:lineRule="auto"/>
                    <w:jc w:val="both"/>
                    <w:rPr/>
                  </w:pPr>
                  <w:r w:rsidDel="00000000" w:rsidR="00000000" w:rsidRPr="00000000">
                    <w:rPr>
                      <w:rtl w:val="0"/>
                    </w:rPr>
                    <w:t xml:space="preserve">Los jugadores contarán con un ranking que solo se tendrá en cuenta para esta sala y no afectará al ranking global.</w:t>
                  </w:r>
                </w:p>
                <w:p w:rsidR="00000000" w:rsidDel="00000000" w:rsidP="00000000" w:rsidRDefault="00000000" w:rsidRPr="00000000" w14:paraId="00000307">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08">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30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30C">
            <w:pPr>
              <w:jc w:val="both"/>
              <w:rPr>
                <w:rFonts w:ascii="Times New Roman" w:cs="Times New Roman" w:eastAsia="Times New Roman" w:hAnsi="Times New Roman"/>
                <w:sz w:val="22"/>
                <w:szCs w:val="22"/>
              </w:rPr>
            </w:pPr>
            <w:r w:rsidDel="00000000" w:rsidR="00000000" w:rsidRPr="00000000">
              <w:rPr>
                <w:rtl w:val="0"/>
              </w:rPr>
              <w:t xml:space="preserve">Gestión de permisos y acceso a la sala privada</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30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31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Creación exitosa de sala privada.</w:t>
            </w:r>
            <w:r w:rsidDel="00000000" w:rsidR="00000000" w:rsidRPr="00000000">
              <w:rPr>
                <w:rtl w:val="0"/>
              </w:rPr>
            </w:r>
          </w:p>
          <w:p w:rsidR="00000000" w:rsidDel="00000000" w:rsidP="00000000" w:rsidRDefault="00000000" w:rsidRPr="00000000" w14:paraId="0000031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Invitaciones enviadas y aceptadas correctamente.</w:t>
            </w:r>
            <w:r w:rsidDel="00000000" w:rsidR="00000000" w:rsidRPr="00000000">
              <w:rPr>
                <w:rtl w:val="0"/>
              </w:rPr>
            </w:r>
          </w:p>
        </w:tc>
      </w:tr>
    </w:tbl>
    <w:p w:rsidR="00000000" w:rsidDel="00000000" w:rsidP="00000000" w:rsidRDefault="00000000" w:rsidRPr="00000000" w14:paraId="00000314">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spacing w:after="280" w:before="280" w:lineRule="auto"/>
        <w:jc w:val="both"/>
        <w:rPr/>
      </w:pPr>
      <w:r w:rsidDel="00000000" w:rsidR="00000000" w:rsidRPr="00000000">
        <w:rPr>
          <w:rtl w:val="0"/>
        </w:rPr>
      </w:r>
    </w:p>
    <w:tbl>
      <w:tblPr>
        <w:tblStyle w:val="Table33"/>
        <w:tblpPr w:leftFromText="141" w:rightFromText="141" w:topFromText="0" w:bottomFromText="0" w:vertAnchor="text" w:horzAnchor="text" w:tblpX="0" w:tblpY="344"/>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316">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317">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RF-12</w:t>
            </w:r>
          </w:p>
        </w:tc>
        <w:tc>
          <w:tcPr/>
          <w:p w:rsidR="00000000" w:rsidDel="00000000" w:rsidP="00000000" w:rsidRDefault="00000000" w:rsidRPr="00000000" w14:paraId="0000031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31A">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Sala de espera</w:t>
            </w:r>
          </w:p>
        </w:tc>
      </w:tr>
      <w:tr>
        <w:trPr>
          <w:cantSplit w:val="0"/>
          <w:trHeight w:val="692" w:hRule="atLeast"/>
          <w:tblHeader w:val="0"/>
        </w:trPr>
        <w:tc>
          <w:tcPr/>
          <w:p w:rsidR="00000000" w:rsidDel="00000000" w:rsidP="00000000" w:rsidRDefault="00000000" w:rsidRPr="00000000" w14:paraId="0000031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31C">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31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31E">
            <w:pPr>
              <w:tabs>
                <w:tab w:val="left" w:leader="none" w:pos="1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Juego en línea</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32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32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2"/>
          </w:tcPr>
          <w:p w:rsidR="00000000" w:rsidDel="00000000" w:rsidP="00000000" w:rsidRDefault="00000000" w:rsidRPr="00000000" w14:paraId="0000032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32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Mockup de la interfaz de usuario.</w:t>
            </w:r>
          </w:p>
        </w:tc>
      </w:tr>
      <w:tr>
        <w:trPr>
          <w:cantSplit w:val="0"/>
          <w:trHeight w:val="697" w:hRule="atLeast"/>
          <w:tblHeader w:val="0"/>
        </w:trPr>
        <w:tc>
          <w:tcPr/>
          <w:p w:rsidR="00000000" w:rsidDel="00000000" w:rsidP="00000000" w:rsidRDefault="00000000" w:rsidRPr="00000000" w14:paraId="0000032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326">
            <w:pPr>
              <w:jc w:val="both"/>
              <w:rPr>
                <w:rFonts w:ascii="Times New Roman" w:cs="Times New Roman" w:eastAsia="Times New Roman" w:hAnsi="Times New Roman"/>
                <w:sz w:val="22"/>
                <w:szCs w:val="22"/>
              </w:rPr>
            </w:pPr>
            <w:r w:rsidDel="00000000" w:rsidR="00000000" w:rsidRPr="00000000">
              <w:rPr>
                <w:rtl w:val="0"/>
              </w:rPr>
              <w:t xml:space="preserve">Acceso a la sala de espera.</w:t>
            </w:r>
            <w:r w:rsidDel="00000000" w:rsidR="00000000" w:rsidRPr="00000000">
              <w:rPr>
                <w:rtl w:val="0"/>
              </w:rPr>
            </w:r>
          </w:p>
        </w:tc>
        <w:tc>
          <w:tcPr>
            <w:gridSpan w:val="2"/>
          </w:tcPr>
          <w:p w:rsidR="00000000" w:rsidDel="00000000" w:rsidP="00000000" w:rsidRDefault="00000000" w:rsidRPr="00000000" w14:paraId="0000032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328">
            <w:pPr>
              <w:jc w:val="both"/>
              <w:rPr>
                <w:rFonts w:ascii="Times New Roman" w:cs="Times New Roman" w:eastAsia="Times New Roman" w:hAnsi="Times New Roman"/>
                <w:sz w:val="22"/>
                <w:szCs w:val="22"/>
              </w:rPr>
            </w:pPr>
            <w:r w:rsidDel="00000000" w:rsidR="00000000" w:rsidRPr="00000000">
              <w:rPr>
                <w:rtl w:val="0"/>
              </w:rPr>
              <w:t xml:space="preserve">Breve información sobre los oponentes.</w:t>
            </w: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34"/>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32B">
                  <w:pPr>
                    <w:jc w:val="both"/>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p w:rsidR="00000000" w:rsidDel="00000000" w:rsidP="00000000" w:rsidRDefault="00000000" w:rsidRPr="00000000" w14:paraId="0000032C">
                  <w:pPr>
                    <w:jc w:val="both"/>
                    <w:rPr/>
                  </w:pPr>
                  <w:r w:rsidDel="00000000" w:rsidR="00000000" w:rsidRPr="00000000">
                    <w:rPr>
                      <w:rtl w:val="0"/>
                    </w:rPr>
                    <w:t xml:space="preserve">El sistema debe proporcionar salas de espera donde los jugadores puedan ver información sobre sus oponentes mientras esperan a que la partida comience. Una vez que todos los jugadores estén listos, la partida debe comenzar automáticamente</w:t>
                  </w:r>
                </w:p>
              </w:tc>
            </w:tr>
          </w:tbl>
          <w:p w:rsidR="00000000" w:rsidDel="00000000" w:rsidP="00000000" w:rsidRDefault="00000000" w:rsidRPr="00000000" w14:paraId="0000032D">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33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331">
            <w:pPr>
              <w:jc w:val="both"/>
              <w:rPr>
                <w:rFonts w:ascii="Times New Roman" w:cs="Times New Roman" w:eastAsia="Times New Roman" w:hAnsi="Times New Roman"/>
                <w:sz w:val="22"/>
                <w:szCs w:val="22"/>
              </w:rPr>
            </w:pPr>
            <w:r w:rsidDel="00000000" w:rsidR="00000000" w:rsidRPr="00000000">
              <w:rPr>
                <w:rtl w:val="0"/>
              </w:rPr>
              <w:t xml:space="preserve">Gestión de tiempos de espera y conexión de jugadores</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33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33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oponentes mostrada correctamente.</w:t>
            </w:r>
            <w:r w:rsidDel="00000000" w:rsidR="00000000" w:rsidRPr="00000000">
              <w:rPr>
                <w:rtl w:val="0"/>
              </w:rPr>
            </w:r>
          </w:p>
          <w:p w:rsidR="00000000" w:rsidDel="00000000" w:rsidP="00000000" w:rsidRDefault="00000000" w:rsidRPr="00000000" w14:paraId="0000033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Partida comienza automáticamente cuando todos los jugadores están listos.</w:t>
            </w:r>
            <w:r w:rsidDel="00000000" w:rsidR="00000000" w:rsidRPr="00000000">
              <w:rPr>
                <w:rtl w:val="0"/>
              </w:rPr>
            </w:r>
          </w:p>
          <w:p w:rsidR="00000000" w:rsidDel="00000000" w:rsidP="00000000" w:rsidRDefault="00000000" w:rsidRPr="00000000" w14:paraId="00000337">
            <w:pPr>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33A">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spacing w:after="280" w:before="280" w:lineRule="auto"/>
        <w:jc w:val="both"/>
        <w:rPr/>
      </w:pPr>
      <w:r w:rsidDel="00000000" w:rsidR="00000000" w:rsidRPr="00000000">
        <w:rPr>
          <w:rtl w:val="0"/>
        </w:rPr>
      </w:r>
    </w:p>
    <w:tbl>
      <w:tblPr>
        <w:tblStyle w:val="Table35"/>
        <w:tblpPr w:leftFromText="141" w:rightFromText="141" w:topFromText="0" w:bottomFromText="0" w:vertAnchor="text" w:horzAnchor="text" w:tblpX="0" w:tblpY="344"/>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33C">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33D">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RF-13</w:t>
            </w:r>
          </w:p>
        </w:tc>
        <w:tc>
          <w:tcPr/>
          <w:p w:rsidR="00000000" w:rsidDel="00000000" w:rsidP="00000000" w:rsidRDefault="00000000" w:rsidRPr="00000000" w14:paraId="0000033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340">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Modos de juego</w:t>
            </w:r>
          </w:p>
        </w:tc>
      </w:tr>
      <w:tr>
        <w:trPr>
          <w:cantSplit w:val="0"/>
          <w:trHeight w:val="692" w:hRule="atLeast"/>
          <w:tblHeader w:val="0"/>
        </w:trPr>
        <w:tc>
          <w:tcPr/>
          <w:p w:rsidR="00000000" w:rsidDel="00000000" w:rsidP="00000000" w:rsidRDefault="00000000" w:rsidRPr="00000000" w14:paraId="0000034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342">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34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344">
            <w:pPr>
              <w:tabs>
                <w:tab w:val="left" w:leader="none" w:pos="1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Mecánicas de juego.</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34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34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2"/>
          </w:tcPr>
          <w:p w:rsidR="00000000" w:rsidDel="00000000" w:rsidP="00000000" w:rsidRDefault="00000000" w:rsidRPr="00000000" w14:paraId="0000034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34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Mockup de la interfaz de usuario.</w:t>
            </w:r>
          </w:p>
        </w:tc>
      </w:tr>
      <w:tr>
        <w:trPr>
          <w:cantSplit w:val="0"/>
          <w:trHeight w:val="697" w:hRule="atLeast"/>
          <w:tblHeader w:val="0"/>
        </w:trPr>
        <w:tc>
          <w:tcPr/>
          <w:p w:rsidR="00000000" w:rsidDel="00000000" w:rsidP="00000000" w:rsidRDefault="00000000" w:rsidRPr="00000000" w14:paraId="0000034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34C">
            <w:pPr>
              <w:jc w:val="both"/>
              <w:rPr>
                <w:rFonts w:ascii="Times New Roman" w:cs="Times New Roman" w:eastAsia="Times New Roman" w:hAnsi="Times New Roman"/>
                <w:sz w:val="22"/>
                <w:szCs w:val="22"/>
              </w:rPr>
            </w:pPr>
            <w:r w:rsidDel="00000000" w:rsidR="00000000" w:rsidRPr="00000000">
              <w:rPr>
                <w:rtl w:val="0"/>
              </w:rPr>
              <w:t xml:space="preserve">Selecciona modo de juego.</w:t>
            </w:r>
            <w:r w:rsidDel="00000000" w:rsidR="00000000" w:rsidRPr="00000000">
              <w:rPr>
                <w:rtl w:val="0"/>
              </w:rPr>
            </w:r>
          </w:p>
        </w:tc>
        <w:tc>
          <w:tcPr>
            <w:gridSpan w:val="2"/>
          </w:tcPr>
          <w:p w:rsidR="00000000" w:rsidDel="00000000" w:rsidP="00000000" w:rsidRDefault="00000000" w:rsidRPr="00000000" w14:paraId="0000034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34E">
            <w:pPr>
              <w:jc w:val="both"/>
              <w:rPr>
                <w:rFonts w:ascii="Times New Roman" w:cs="Times New Roman" w:eastAsia="Times New Roman" w:hAnsi="Times New Roman"/>
                <w:sz w:val="22"/>
                <w:szCs w:val="22"/>
              </w:rPr>
            </w:pPr>
            <w:r w:rsidDel="00000000" w:rsidR="00000000" w:rsidRPr="00000000">
              <w:rPr>
                <w:rtl w:val="0"/>
              </w:rPr>
              <w:t xml:space="preserve">Inicio del modo de juego seleccionado.</w:t>
            </w: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36"/>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351">
                  <w:pPr>
                    <w:jc w:val="both"/>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p w:rsidR="00000000" w:rsidDel="00000000" w:rsidP="00000000" w:rsidRDefault="00000000" w:rsidRPr="00000000" w14:paraId="00000352">
                  <w:pPr>
                    <w:jc w:val="both"/>
                    <w:rPr/>
                  </w:pPr>
                  <w:r w:rsidDel="00000000" w:rsidR="00000000" w:rsidRPr="00000000">
                    <w:rPr>
                      <w:rtl w:val="0"/>
                    </w:rPr>
                    <w:t xml:space="preserve">Deben existir los siguientes modos de juego: Términos de hardware, Términos de software, Secuencia de números, Términos de medicina, Cultura general, Términos de matemáticas, Términos del medio ambiente.</w:t>
                  </w:r>
                </w:p>
              </w:tc>
            </w:tr>
          </w:tbl>
          <w:p w:rsidR="00000000" w:rsidDel="00000000" w:rsidP="00000000" w:rsidRDefault="00000000" w:rsidRPr="00000000" w14:paraId="00000353">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35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357">
            <w:pPr>
              <w:jc w:val="both"/>
              <w:rPr>
                <w:rFonts w:ascii="Times New Roman" w:cs="Times New Roman" w:eastAsia="Times New Roman" w:hAnsi="Times New Roman"/>
                <w:sz w:val="22"/>
                <w:szCs w:val="22"/>
              </w:rPr>
            </w:pPr>
            <w:r w:rsidDel="00000000" w:rsidR="00000000" w:rsidRPr="00000000">
              <w:rPr>
                <w:rtl w:val="0"/>
              </w:rPr>
              <w:t xml:space="preserve">Gestión de errores en la selección de modo</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35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35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modos de juego están disponibles y funcionales.</w:t>
            </w:r>
            <w:r w:rsidDel="00000000" w:rsidR="00000000" w:rsidRPr="00000000">
              <w:rPr>
                <w:rtl w:val="0"/>
              </w:rPr>
            </w:r>
          </w:p>
          <w:p w:rsidR="00000000" w:rsidDel="00000000" w:rsidP="00000000" w:rsidRDefault="00000000" w:rsidRPr="00000000" w14:paraId="0000035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Selección correcta del modo por parte del usuario.</w:t>
            </w: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60">
      <w:pPr>
        <w:spacing w:after="280" w:before="280" w:lineRule="auto"/>
        <w:jc w:val="both"/>
        <w:rPr/>
      </w:pPr>
      <w:r w:rsidDel="00000000" w:rsidR="00000000" w:rsidRPr="00000000">
        <w:rPr>
          <w:rtl w:val="0"/>
        </w:rPr>
      </w:r>
    </w:p>
    <w:p w:rsidR="00000000" w:rsidDel="00000000" w:rsidP="00000000" w:rsidRDefault="00000000" w:rsidRPr="00000000" w14:paraId="00000361">
      <w:pPr>
        <w:jc w:val="both"/>
        <w:rPr/>
      </w:pPr>
      <w:r w:rsidDel="00000000" w:rsidR="00000000" w:rsidRPr="00000000">
        <w:rPr>
          <w:rtl w:val="0"/>
        </w:rPr>
      </w:r>
    </w:p>
    <w:p w:rsidR="00000000" w:rsidDel="00000000" w:rsidP="00000000" w:rsidRDefault="00000000" w:rsidRPr="00000000" w14:paraId="00000362">
      <w:pPr>
        <w:jc w:val="both"/>
        <w:rPr/>
      </w:pPr>
      <w:r w:rsidDel="00000000" w:rsidR="00000000" w:rsidRPr="00000000">
        <w:rPr>
          <w:rtl w:val="0"/>
        </w:rPr>
      </w:r>
    </w:p>
    <w:p w:rsidR="00000000" w:rsidDel="00000000" w:rsidP="00000000" w:rsidRDefault="00000000" w:rsidRPr="00000000" w14:paraId="00000363">
      <w:pPr>
        <w:jc w:val="both"/>
        <w:rPr/>
      </w:pPr>
      <w:r w:rsidDel="00000000" w:rsidR="00000000" w:rsidRPr="00000000">
        <w:rPr>
          <w:rtl w:val="0"/>
        </w:rPr>
      </w:r>
    </w:p>
    <w:tbl>
      <w:tblPr>
        <w:tblStyle w:val="Table37"/>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364">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365">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RF-14</w:t>
            </w:r>
          </w:p>
        </w:tc>
        <w:tc>
          <w:tcPr/>
          <w:p w:rsidR="00000000" w:rsidDel="00000000" w:rsidP="00000000" w:rsidRDefault="00000000" w:rsidRPr="00000000" w14:paraId="0000036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368">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Sistema de puntuación</w:t>
            </w:r>
          </w:p>
        </w:tc>
      </w:tr>
      <w:tr>
        <w:trPr>
          <w:cantSplit w:val="0"/>
          <w:trHeight w:val="692" w:hRule="atLeast"/>
          <w:tblHeader w:val="0"/>
        </w:trPr>
        <w:tc>
          <w:tcPr/>
          <w:p w:rsidR="00000000" w:rsidDel="00000000" w:rsidP="00000000" w:rsidRDefault="00000000" w:rsidRPr="00000000" w14:paraId="0000036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36A">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36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36C">
            <w:pPr>
              <w:tabs>
                <w:tab w:val="left" w:leader="none" w:pos="1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Mecánicas de juego.</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36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36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2"/>
          </w:tcPr>
          <w:p w:rsidR="00000000" w:rsidDel="00000000" w:rsidP="00000000" w:rsidRDefault="00000000" w:rsidRPr="00000000" w14:paraId="0000037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37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Esquema de caculo de puntuación.</w:t>
            </w:r>
          </w:p>
        </w:tc>
      </w:tr>
      <w:tr>
        <w:trPr>
          <w:cantSplit w:val="0"/>
          <w:trHeight w:val="697" w:hRule="atLeast"/>
          <w:tblHeader w:val="0"/>
        </w:trPr>
        <w:tc>
          <w:tcPr/>
          <w:p w:rsidR="00000000" w:rsidDel="00000000" w:rsidP="00000000" w:rsidRDefault="00000000" w:rsidRPr="00000000" w14:paraId="0000037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374">
            <w:pPr>
              <w:jc w:val="both"/>
              <w:rPr/>
            </w:pPr>
            <w:r w:rsidDel="00000000" w:rsidR="00000000" w:rsidRPr="00000000">
              <w:rPr>
                <w:rtl w:val="0"/>
              </w:rPr>
              <w:t xml:space="preserve">Resultados de la partida (número de aciertos, tiempo de respuesta)</w:t>
            </w:r>
          </w:p>
          <w:p w:rsidR="00000000" w:rsidDel="00000000" w:rsidP="00000000" w:rsidRDefault="00000000" w:rsidRPr="00000000" w14:paraId="00000375">
            <w:pPr>
              <w:jc w:val="both"/>
              <w:rPr>
                <w:rFonts w:ascii="Times New Roman" w:cs="Times New Roman" w:eastAsia="Times New Roman" w:hAnsi="Times New Roman"/>
                <w:sz w:val="22"/>
                <w:szCs w:val="22"/>
              </w:rPr>
            </w:pPr>
            <w:r w:rsidDel="00000000" w:rsidR="00000000" w:rsidRPr="00000000">
              <w:rPr>
                <w:rtl w:val="0"/>
              </w:rPr>
              <w:t xml:space="preserve">.</w:t>
            </w:r>
            <w:r w:rsidDel="00000000" w:rsidR="00000000" w:rsidRPr="00000000">
              <w:rPr>
                <w:rtl w:val="0"/>
              </w:rPr>
            </w:r>
          </w:p>
        </w:tc>
        <w:tc>
          <w:tcPr>
            <w:gridSpan w:val="2"/>
          </w:tcPr>
          <w:p w:rsidR="00000000" w:rsidDel="00000000" w:rsidP="00000000" w:rsidRDefault="00000000" w:rsidRPr="00000000" w14:paraId="0000037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377">
            <w:pPr>
              <w:jc w:val="both"/>
              <w:rPr>
                <w:rFonts w:ascii="Times New Roman" w:cs="Times New Roman" w:eastAsia="Times New Roman" w:hAnsi="Times New Roman"/>
                <w:sz w:val="22"/>
                <w:szCs w:val="22"/>
              </w:rPr>
            </w:pPr>
            <w:r w:rsidDel="00000000" w:rsidR="00000000" w:rsidRPr="00000000">
              <w:rPr>
                <w:rtl w:val="0"/>
              </w:rPr>
              <w:t xml:space="preserve">Puntuación acumulada, experiencia (EXP).</w:t>
            </w: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38"/>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37A">
                  <w:pPr>
                    <w:jc w:val="both"/>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p w:rsidR="00000000" w:rsidDel="00000000" w:rsidP="00000000" w:rsidRDefault="00000000" w:rsidRPr="00000000" w14:paraId="0000037B">
                  <w:pPr>
                    <w:jc w:val="both"/>
                    <w:rPr/>
                  </w:pPr>
                  <w:r w:rsidDel="00000000" w:rsidR="00000000" w:rsidRPr="00000000">
                    <w:rPr>
                      <w:rtl w:val="0"/>
                    </w:rPr>
                    <w:t xml:space="preserve">Implementar un sistema de puntuación y clasificación eficaz que considera tanto la precisión en la respuesta como el tiempo de respuesta. Este sistema influye en el progreso de los rangos del jugador.</w:t>
                  </w:r>
                </w:p>
              </w:tc>
            </w:tr>
          </w:tbl>
          <w:p w:rsidR="00000000" w:rsidDel="00000000" w:rsidP="00000000" w:rsidRDefault="00000000" w:rsidRPr="00000000" w14:paraId="0000037C">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37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380">
            <w:pPr>
              <w:jc w:val="both"/>
              <w:rPr>
                <w:rFonts w:ascii="Times New Roman" w:cs="Times New Roman" w:eastAsia="Times New Roman" w:hAnsi="Times New Roman"/>
                <w:sz w:val="22"/>
                <w:szCs w:val="22"/>
              </w:rPr>
            </w:pPr>
            <w:r w:rsidDel="00000000" w:rsidR="00000000" w:rsidRPr="00000000">
              <w:rPr>
                <w:rtl w:val="0"/>
              </w:rPr>
              <w:t xml:space="preserve">Gestión de errores en cálculos de puntuación</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38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38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Puntuación calculada precisamente según la fórmula establecida.</w:t>
            </w:r>
            <w:r w:rsidDel="00000000" w:rsidR="00000000" w:rsidRPr="00000000">
              <w:rPr>
                <w:rtl w:val="0"/>
              </w:rPr>
            </w:r>
          </w:p>
          <w:p w:rsidR="00000000" w:rsidDel="00000000" w:rsidP="00000000" w:rsidRDefault="00000000" w:rsidRPr="00000000" w14:paraId="0000038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Experiencia otorgada de acuerdo con los rangos especificados.</w:t>
            </w:r>
            <w:r w:rsidDel="00000000" w:rsidR="00000000" w:rsidRPr="00000000">
              <w:rPr>
                <w:rtl w:val="0"/>
              </w:rPr>
            </w:r>
          </w:p>
        </w:tc>
      </w:tr>
      <w:tr>
        <w:trPr>
          <w:cantSplit w:val="0"/>
          <w:trHeight w:val="850" w:hRule="atLeast"/>
          <w:tblHeader w:val="0"/>
        </w:trPr>
        <w:tc>
          <w:tcPr>
            <w:gridSpan w:val="2"/>
          </w:tcPr>
          <w:p w:rsidR="00000000" w:rsidDel="00000000" w:rsidP="00000000" w:rsidRDefault="00000000" w:rsidRPr="00000000" w14:paraId="00000388">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389">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RF-15</w:t>
            </w:r>
          </w:p>
        </w:tc>
        <w:tc>
          <w:tcPr/>
          <w:p w:rsidR="00000000" w:rsidDel="00000000" w:rsidP="00000000" w:rsidRDefault="00000000" w:rsidRPr="00000000" w14:paraId="0000038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p w:rsidR="00000000" w:rsidDel="00000000" w:rsidP="00000000" w:rsidRDefault="00000000" w:rsidRPr="00000000" w14:paraId="0000038C">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Puntuación Global</w:t>
            </w:r>
          </w:p>
        </w:tc>
      </w:tr>
      <w:tr>
        <w:trPr>
          <w:cantSplit w:val="0"/>
          <w:trHeight w:val="692" w:hRule="atLeast"/>
          <w:tblHeader w:val="0"/>
        </w:trPr>
        <w:tc>
          <w:tcPr/>
          <w:p w:rsidR="00000000" w:rsidDel="00000000" w:rsidP="00000000" w:rsidRDefault="00000000" w:rsidRPr="00000000" w14:paraId="0000038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38E">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38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390">
            <w:pPr>
              <w:tabs>
                <w:tab w:val="left" w:leader="none" w:pos="1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Mecánicas de juego.</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39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39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2"/>
          </w:tcPr>
          <w:p w:rsidR="00000000" w:rsidDel="00000000" w:rsidP="00000000" w:rsidRDefault="00000000" w:rsidRPr="00000000" w14:paraId="0000039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395">
            <w:pPr>
              <w:jc w:val="both"/>
              <w:rPr>
                <w:rFonts w:ascii="Times New Roman" w:cs="Times New Roman" w:eastAsia="Times New Roman" w:hAnsi="Times New Roman"/>
                <w:sz w:val="22"/>
                <w:szCs w:val="22"/>
              </w:rPr>
            </w:pPr>
            <w:r w:rsidDel="00000000" w:rsidR="00000000" w:rsidRPr="00000000">
              <w:rPr>
                <w:rtl w:val="0"/>
              </w:rPr>
              <w:t xml:space="preserve">Diagrama de sistema de experiencia</w:t>
            </w: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39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398">
            <w:pPr>
              <w:jc w:val="both"/>
              <w:rPr>
                <w:rFonts w:ascii="Times New Roman" w:cs="Times New Roman" w:eastAsia="Times New Roman" w:hAnsi="Times New Roman"/>
                <w:sz w:val="22"/>
                <w:szCs w:val="22"/>
              </w:rPr>
            </w:pPr>
            <w:r w:rsidDel="00000000" w:rsidR="00000000" w:rsidRPr="00000000">
              <w:rPr>
                <w:rtl w:val="0"/>
              </w:rPr>
              <w:t xml:space="preserve">Resultado del juego (posición obtenida).</w:t>
            </w:r>
            <w:r w:rsidDel="00000000" w:rsidR="00000000" w:rsidRPr="00000000">
              <w:rPr>
                <w:rtl w:val="0"/>
              </w:rPr>
            </w:r>
          </w:p>
        </w:tc>
        <w:tc>
          <w:tcPr>
            <w:gridSpan w:val="2"/>
          </w:tcPr>
          <w:p w:rsidR="00000000" w:rsidDel="00000000" w:rsidP="00000000" w:rsidRDefault="00000000" w:rsidRPr="00000000" w14:paraId="0000039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39A">
            <w:pPr>
              <w:jc w:val="both"/>
              <w:rPr>
                <w:rFonts w:ascii="Times New Roman" w:cs="Times New Roman" w:eastAsia="Times New Roman" w:hAnsi="Times New Roman"/>
                <w:sz w:val="22"/>
                <w:szCs w:val="22"/>
              </w:rPr>
            </w:pPr>
            <w:r w:rsidDel="00000000" w:rsidR="00000000" w:rsidRPr="00000000">
              <w:rPr>
                <w:rtl w:val="0"/>
              </w:rPr>
              <w:t xml:space="preserve">Experiencia ganada(EXP).</w:t>
            </w: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39"/>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39D">
                  <w:pPr>
                    <w:jc w:val="both"/>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p w:rsidR="00000000" w:rsidDel="00000000" w:rsidP="00000000" w:rsidRDefault="00000000" w:rsidRPr="00000000" w14:paraId="0000039E">
                  <w:pPr>
                    <w:spacing w:after="280" w:before="280" w:lineRule="auto"/>
                    <w:jc w:val="both"/>
                    <w:rPr/>
                  </w:pPr>
                  <w:r w:rsidDel="00000000" w:rsidR="00000000" w:rsidRPr="00000000">
                    <w:rPr>
                      <w:rtl w:val="0"/>
                    </w:rPr>
                    <w:t xml:space="preserve">Implementar un sistema de experiencia basado en el puesto alcanzado en el juego, con multiplicadores por rango y bonificaciones/penalizaciones.</w:t>
                  </w:r>
                </w:p>
                <w:p w:rsidR="00000000" w:rsidDel="00000000" w:rsidP="00000000" w:rsidRDefault="00000000" w:rsidRPr="00000000" w14:paraId="0000039F">
                  <w:pPr>
                    <w:jc w:val="both"/>
                    <w:rPr/>
                  </w:pPr>
                  <w:r w:rsidDel="00000000" w:rsidR="00000000" w:rsidRPr="00000000">
                    <w:rPr>
                      <w:rtl w:val="0"/>
                    </w:rPr>
                  </w:r>
                </w:p>
              </w:tc>
            </w:tr>
          </w:tbl>
          <w:p w:rsidR="00000000" w:rsidDel="00000000" w:rsidP="00000000" w:rsidRDefault="00000000" w:rsidRPr="00000000" w14:paraId="000003A0">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3A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3A4">
            <w:pPr>
              <w:jc w:val="both"/>
              <w:rPr>
                <w:rFonts w:ascii="Times New Roman" w:cs="Times New Roman" w:eastAsia="Times New Roman" w:hAnsi="Times New Roman"/>
                <w:sz w:val="22"/>
                <w:szCs w:val="22"/>
              </w:rPr>
            </w:pPr>
            <w:r w:rsidDel="00000000" w:rsidR="00000000" w:rsidRPr="00000000">
              <w:rPr>
                <w:rtl w:val="0"/>
              </w:rPr>
              <w:t xml:space="preserve">Gestión de errores en cálculo de experiencia</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3A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3A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Experiencia otorgada de acuerdo con el puesto alcanzado en la partida.</w:t>
            </w:r>
            <w:r w:rsidDel="00000000" w:rsidR="00000000" w:rsidRPr="00000000">
              <w:rPr>
                <w:rtl w:val="0"/>
              </w:rPr>
            </w:r>
          </w:p>
          <w:p w:rsidR="00000000" w:rsidDel="00000000" w:rsidP="00000000" w:rsidRDefault="00000000" w:rsidRPr="00000000" w14:paraId="000003A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 correcta de multiplicadores por rango para reflejar la dificultad creciente.</w:t>
            </w: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E">
      <w:pPr>
        <w:jc w:val="both"/>
        <w:rPr/>
      </w:pPr>
      <w:r w:rsidDel="00000000" w:rsidR="00000000" w:rsidRPr="00000000">
        <w:rPr>
          <w:rtl w:val="0"/>
        </w:rPr>
      </w:r>
    </w:p>
    <w:p w:rsidR="00000000" w:rsidDel="00000000" w:rsidP="00000000" w:rsidRDefault="00000000" w:rsidRPr="00000000" w14:paraId="000003AF">
      <w:pPr>
        <w:jc w:val="both"/>
        <w:rPr/>
      </w:pPr>
      <w:r w:rsidDel="00000000" w:rsidR="00000000" w:rsidRPr="00000000">
        <w:rPr>
          <w:rtl w:val="0"/>
        </w:rPr>
      </w:r>
    </w:p>
    <w:p w:rsidR="00000000" w:rsidDel="00000000" w:rsidP="00000000" w:rsidRDefault="00000000" w:rsidRPr="00000000" w14:paraId="000003B0">
      <w:pPr>
        <w:jc w:val="both"/>
        <w:rPr/>
      </w:pPr>
      <w:r w:rsidDel="00000000" w:rsidR="00000000" w:rsidRPr="00000000">
        <w:rPr>
          <w:rtl w:val="0"/>
        </w:rPr>
      </w:r>
    </w:p>
    <w:tbl>
      <w:tblPr>
        <w:tblStyle w:val="Table40"/>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3B1">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3B2">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RF-16</w:t>
            </w:r>
          </w:p>
        </w:tc>
        <w:tc>
          <w:tcPr/>
          <w:p w:rsidR="00000000" w:rsidDel="00000000" w:rsidP="00000000" w:rsidRDefault="00000000" w:rsidRPr="00000000" w14:paraId="000003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p w:rsidR="00000000" w:rsidDel="00000000" w:rsidP="00000000" w:rsidRDefault="00000000" w:rsidRPr="00000000" w14:paraId="000003B5">
            <w:pPr>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Mecánica de Tiempo y Sistema de Rondas</w:t>
            </w: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3B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3B7">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3B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3B9">
            <w:pPr>
              <w:tabs>
                <w:tab w:val="left" w:leader="none" w:pos="1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Mecánicas de juego.</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3B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3B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2"/>
          </w:tcPr>
          <w:p w:rsidR="00000000" w:rsidDel="00000000" w:rsidP="00000000" w:rsidRDefault="00000000" w:rsidRPr="00000000" w14:paraId="000003B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3BE">
            <w:pPr>
              <w:jc w:val="both"/>
              <w:rPr>
                <w:rFonts w:ascii="Times New Roman" w:cs="Times New Roman" w:eastAsia="Times New Roman" w:hAnsi="Times New Roman"/>
                <w:sz w:val="22"/>
                <w:szCs w:val="22"/>
              </w:rPr>
            </w:pPr>
            <w:r w:rsidDel="00000000" w:rsidR="00000000" w:rsidRPr="00000000">
              <w:rPr>
                <w:rtl w:val="0"/>
              </w:rPr>
              <w:t xml:space="preserve">Diagrama de flujo de juego</w:t>
            </w: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3C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3C1">
            <w:pPr>
              <w:jc w:val="both"/>
              <w:rPr>
                <w:rFonts w:ascii="Times New Roman" w:cs="Times New Roman" w:eastAsia="Times New Roman" w:hAnsi="Times New Roman"/>
                <w:sz w:val="22"/>
                <w:szCs w:val="22"/>
              </w:rPr>
            </w:pPr>
            <w:r w:rsidDel="00000000" w:rsidR="00000000" w:rsidRPr="00000000">
              <w:rPr>
                <w:rtl w:val="0"/>
              </w:rPr>
              <w:t xml:space="preserve">Inicio de ronda (activación del cronómetro)</w:t>
            </w:r>
            <w:r w:rsidDel="00000000" w:rsidR="00000000" w:rsidRPr="00000000">
              <w:rPr>
                <w:rtl w:val="0"/>
              </w:rPr>
            </w:r>
          </w:p>
        </w:tc>
        <w:tc>
          <w:tcPr>
            <w:gridSpan w:val="2"/>
          </w:tcPr>
          <w:p w:rsidR="00000000" w:rsidDel="00000000" w:rsidP="00000000" w:rsidRDefault="00000000" w:rsidRPr="00000000" w14:paraId="000003C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3C3">
            <w:pPr>
              <w:jc w:val="both"/>
              <w:rPr>
                <w:rFonts w:ascii="Times New Roman" w:cs="Times New Roman" w:eastAsia="Times New Roman" w:hAnsi="Times New Roman"/>
                <w:sz w:val="22"/>
                <w:szCs w:val="22"/>
              </w:rPr>
            </w:pPr>
            <w:r w:rsidDel="00000000" w:rsidR="00000000" w:rsidRPr="00000000">
              <w:rPr>
                <w:rtl w:val="0"/>
              </w:rPr>
              <w:t xml:space="preserve">Finalización de ronda, determinación del ganador de la partida</w:t>
            </w: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41"/>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3C6">
                  <w:pPr>
                    <w:jc w:val="both"/>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p w:rsidR="00000000" w:rsidDel="00000000" w:rsidP="00000000" w:rsidRDefault="00000000" w:rsidRPr="00000000" w14:paraId="000003C7">
                  <w:pPr>
                    <w:jc w:val="both"/>
                    <w:rPr/>
                  </w:pPr>
                  <w:r w:rsidDel="00000000" w:rsidR="00000000" w:rsidRPr="00000000">
                    <w:rPr>
                      <w:rtl w:val="0"/>
                    </w:rPr>
                    <w:t xml:space="preserve">Establecer un tiempo para que el jugador observe la secuencia dada antes de cada ronda. Implementar un sistema de rondas donde el ganador es el jugador con más rondas ganadas en una sala de 5 rondas.</w:t>
                  </w:r>
                </w:p>
              </w:tc>
            </w:tr>
          </w:tbl>
          <w:p w:rsidR="00000000" w:rsidDel="00000000" w:rsidP="00000000" w:rsidRDefault="00000000" w:rsidRPr="00000000" w14:paraId="000003C8">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3C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3CC">
            <w:pPr>
              <w:jc w:val="both"/>
              <w:rPr>
                <w:rFonts w:ascii="Times New Roman" w:cs="Times New Roman" w:eastAsia="Times New Roman" w:hAnsi="Times New Roman"/>
                <w:sz w:val="22"/>
                <w:szCs w:val="22"/>
              </w:rPr>
            </w:pPr>
            <w:r w:rsidDel="00000000" w:rsidR="00000000" w:rsidRPr="00000000">
              <w:rPr>
                <w:rtl w:val="0"/>
              </w:rPr>
              <w:t xml:space="preserve">Gestión de errores en el cronómetro</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3C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3D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establecido para que el jugador observe la secuencia antes de cada ronda.</w:t>
            </w:r>
            <w:r w:rsidDel="00000000" w:rsidR="00000000" w:rsidRPr="00000000">
              <w:rPr>
                <w:rtl w:val="0"/>
              </w:rPr>
            </w:r>
          </w:p>
          <w:p w:rsidR="00000000" w:rsidDel="00000000" w:rsidP="00000000" w:rsidRDefault="00000000" w:rsidRPr="00000000" w14:paraId="000003D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determinación del ganador basado en el número de rondas ganadas.</w:t>
            </w: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D5">
      <w:pPr>
        <w:jc w:val="both"/>
        <w:rPr/>
      </w:pPr>
      <w:r w:rsidDel="00000000" w:rsidR="00000000" w:rsidRPr="00000000">
        <w:rPr>
          <w:rtl w:val="0"/>
        </w:rPr>
      </w:r>
    </w:p>
    <w:p w:rsidR="00000000" w:rsidDel="00000000" w:rsidP="00000000" w:rsidRDefault="00000000" w:rsidRPr="00000000" w14:paraId="000003D6">
      <w:pPr>
        <w:jc w:val="both"/>
        <w:rPr/>
      </w:pPr>
      <w:r w:rsidDel="00000000" w:rsidR="00000000" w:rsidRPr="00000000">
        <w:rPr>
          <w:rtl w:val="0"/>
        </w:rPr>
      </w:r>
    </w:p>
    <w:p w:rsidR="00000000" w:rsidDel="00000000" w:rsidP="00000000" w:rsidRDefault="00000000" w:rsidRPr="00000000" w14:paraId="000003D7">
      <w:pPr>
        <w:jc w:val="both"/>
        <w:rPr/>
      </w:pPr>
      <w:r w:rsidDel="00000000" w:rsidR="00000000" w:rsidRPr="00000000">
        <w:rPr>
          <w:rtl w:val="0"/>
        </w:rPr>
      </w:r>
    </w:p>
    <w:tbl>
      <w:tblPr>
        <w:tblStyle w:val="Table42"/>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3D8">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Identificador:</w:t>
            </w:r>
          </w:p>
          <w:p w:rsidR="00000000" w:rsidDel="00000000" w:rsidP="00000000" w:rsidRDefault="00000000" w:rsidRPr="00000000" w14:paraId="000003D9">
            <w:pPr>
              <w:tabs>
                <w:tab w:val="left" w:leader="none" w:pos="3675"/>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RF-17</w:t>
            </w:r>
          </w:p>
        </w:tc>
        <w:tc>
          <w:tcPr/>
          <w:p w:rsidR="00000000" w:rsidDel="00000000" w:rsidP="00000000" w:rsidRDefault="00000000" w:rsidRPr="00000000" w14:paraId="000003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p w:rsidR="00000000" w:rsidDel="00000000" w:rsidP="00000000" w:rsidRDefault="00000000" w:rsidRPr="00000000" w14:paraId="000003DC">
            <w:pPr>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Ligas y Recompensas</w:t>
            </w: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3D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 Funcional</w:t>
            </w:r>
          </w:p>
          <w:p w:rsidR="00000000" w:rsidDel="00000000" w:rsidP="00000000" w:rsidRDefault="00000000" w:rsidRPr="00000000" w14:paraId="000003DE">
            <w:pPr>
              <w:jc w:val="both"/>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3D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 que lo utiliza o especializa</w:t>
            </w:r>
          </w:p>
          <w:p w:rsidR="00000000" w:rsidDel="00000000" w:rsidP="00000000" w:rsidRDefault="00000000" w:rsidRPr="00000000" w14:paraId="000003E0">
            <w:pPr>
              <w:tabs>
                <w:tab w:val="left" w:leader="none" w:pos="1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Mecánicas de juego.</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3E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desarrollo</w:t>
            </w:r>
          </w:p>
          <w:p w:rsidR="00000000" w:rsidDel="00000000" w:rsidP="00000000" w:rsidRDefault="00000000" w:rsidRPr="00000000" w14:paraId="000003E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2"/>
          </w:tcPr>
          <w:p w:rsidR="00000000" w:rsidDel="00000000" w:rsidP="00000000" w:rsidRDefault="00000000" w:rsidRPr="00000000" w14:paraId="000003E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p>
          <w:p w:rsidR="00000000" w:rsidDel="00000000" w:rsidP="00000000" w:rsidRDefault="00000000" w:rsidRPr="00000000" w14:paraId="000003E5">
            <w:pPr>
              <w:jc w:val="both"/>
              <w:rPr>
                <w:rFonts w:ascii="Times New Roman" w:cs="Times New Roman" w:eastAsia="Times New Roman" w:hAnsi="Times New Roman"/>
                <w:sz w:val="22"/>
                <w:szCs w:val="22"/>
              </w:rPr>
            </w:pPr>
            <w:r w:rsidDel="00000000" w:rsidR="00000000" w:rsidRPr="00000000">
              <w:rPr>
                <w:rtl w:val="0"/>
              </w:rPr>
              <w:t xml:space="preserve">Diagrama de temporadas y ligas</w:t>
            </w: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3E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w:t>
            </w:r>
          </w:p>
          <w:p w:rsidR="00000000" w:rsidDel="00000000" w:rsidP="00000000" w:rsidRDefault="00000000" w:rsidRPr="00000000" w14:paraId="000003E8">
            <w:pPr>
              <w:jc w:val="both"/>
              <w:rPr>
                <w:rFonts w:ascii="Times New Roman" w:cs="Times New Roman" w:eastAsia="Times New Roman" w:hAnsi="Times New Roman"/>
                <w:sz w:val="22"/>
                <w:szCs w:val="22"/>
              </w:rPr>
            </w:pPr>
            <w:r w:rsidDel="00000000" w:rsidR="00000000" w:rsidRPr="00000000">
              <w:rPr>
                <w:rtl w:val="0"/>
              </w:rPr>
              <w:t xml:space="preserve">Finalización de temporada, puntuación de jugadores</w:t>
            </w:r>
            <w:r w:rsidDel="00000000" w:rsidR="00000000" w:rsidRPr="00000000">
              <w:rPr>
                <w:rtl w:val="0"/>
              </w:rPr>
            </w:r>
          </w:p>
        </w:tc>
        <w:tc>
          <w:tcPr>
            <w:gridSpan w:val="2"/>
          </w:tcPr>
          <w:p w:rsidR="00000000" w:rsidDel="00000000" w:rsidP="00000000" w:rsidRDefault="00000000" w:rsidRPr="00000000" w14:paraId="000003E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w:t>
            </w:r>
          </w:p>
          <w:p w:rsidR="00000000" w:rsidDel="00000000" w:rsidP="00000000" w:rsidRDefault="00000000" w:rsidRPr="00000000" w14:paraId="000003EA">
            <w:pPr>
              <w:jc w:val="both"/>
              <w:rPr>
                <w:rFonts w:ascii="Times New Roman" w:cs="Times New Roman" w:eastAsia="Times New Roman" w:hAnsi="Times New Roman"/>
                <w:sz w:val="22"/>
                <w:szCs w:val="22"/>
              </w:rPr>
            </w:pPr>
            <w:r w:rsidDel="00000000" w:rsidR="00000000" w:rsidRPr="00000000">
              <w:rPr>
                <w:rtl w:val="0"/>
              </w:rPr>
              <w:t xml:space="preserve">Recompensas entregadas al jugador con mayor puntuación</w:t>
            </w: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43"/>
              <w:tblW w:w="8838.0" w:type="dxa"/>
              <w:jc w:val="left"/>
              <w:tblLayout w:type="fixed"/>
              <w:tblLook w:val="0400"/>
            </w:tblPr>
            <w:tblGrid>
              <w:gridCol w:w="8838"/>
              <w:tblGridChange w:id="0">
                <w:tblGrid>
                  <w:gridCol w:w="8838"/>
                </w:tblGrid>
              </w:tblGridChange>
            </w:tblGrid>
            <w:tr>
              <w:trPr>
                <w:cantSplit w:val="0"/>
                <w:trHeight w:val="244" w:hRule="atLeast"/>
                <w:tblHeader w:val="0"/>
              </w:trPr>
              <w:tc>
                <w:tcPr>
                  <w:vAlign w:val="center"/>
                </w:tcPr>
                <w:p w:rsidR="00000000" w:rsidDel="00000000" w:rsidP="00000000" w:rsidRDefault="00000000" w:rsidRPr="00000000" w14:paraId="000003ED">
                  <w:pPr>
                    <w:jc w:val="both"/>
                    <w:rPr/>
                  </w:pPr>
                  <w:r w:rsidDel="00000000" w:rsidR="00000000" w:rsidRPr="00000000">
                    <w:rPr>
                      <w:rFonts w:ascii="Times New Roman" w:cs="Times New Roman" w:eastAsia="Times New Roman" w:hAnsi="Times New Roman"/>
                      <w:sz w:val="22"/>
                      <w:szCs w:val="22"/>
                      <w:rtl w:val="0"/>
                    </w:rPr>
                    <w:t xml:space="preserve">Descripción:</w:t>
                  </w:r>
                  <w:r w:rsidDel="00000000" w:rsidR="00000000" w:rsidRPr="00000000">
                    <w:rPr>
                      <w:rtl w:val="0"/>
                    </w:rPr>
                  </w:r>
                </w:p>
                <w:p w:rsidR="00000000" w:rsidDel="00000000" w:rsidP="00000000" w:rsidRDefault="00000000" w:rsidRPr="00000000" w14:paraId="000003EE">
                  <w:pPr>
                    <w:jc w:val="both"/>
                    <w:rPr/>
                  </w:pPr>
                  <w:r w:rsidDel="00000000" w:rsidR="00000000" w:rsidRPr="00000000">
                    <w:rPr>
                      <w:b w:val="1"/>
                      <w:rtl w:val="0"/>
                    </w:rPr>
                    <w:t xml:space="preserve">:</w:t>
                  </w:r>
                  <w:r w:rsidDel="00000000" w:rsidR="00000000" w:rsidRPr="00000000">
                    <w:rPr>
                      <w:rtl w:val="0"/>
                    </w:rPr>
                    <w:t xml:space="preserve"> Implementar ligas competitivas con temporadas definidas (ANACONDA, WARRIORS, OSORIUS, NUZIT). Al finalizar cada temporada, otorgar recompensas al jugador con mayor puntuación para repetir la secuencia.</w:t>
                  </w:r>
                </w:p>
              </w:tc>
            </w:tr>
          </w:tbl>
          <w:p w:rsidR="00000000" w:rsidDel="00000000" w:rsidP="00000000" w:rsidRDefault="00000000" w:rsidRPr="00000000" w14:paraId="000003EF">
            <w:pPr>
              <w:spacing w:line="259" w:lineRule="auto"/>
              <w:ind w:left="720" w:firstLine="0"/>
              <w:jc w:val="both"/>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3F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de situaciones anormales:</w:t>
            </w:r>
          </w:p>
          <w:p w:rsidR="00000000" w:rsidDel="00000000" w:rsidP="00000000" w:rsidRDefault="00000000" w:rsidRPr="00000000" w14:paraId="000003F3">
            <w:pPr>
              <w:jc w:val="both"/>
              <w:rPr>
                <w:rFonts w:ascii="Times New Roman" w:cs="Times New Roman" w:eastAsia="Times New Roman" w:hAnsi="Times New Roman"/>
                <w:sz w:val="22"/>
                <w:szCs w:val="22"/>
              </w:rPr>
            </w:pPr>
            <w:r w:rsidDel="00000000" w:rsidR="00000000" w:rsidRPr="00000000">
              <w:rPr>
                <w:rtl w:val="0"/>
              </w:rPr>
              <w:t xml:space="preserve">Gestión de errores en asignación de recompensas</w:t>
            </w: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3F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Criterios de aceptación</w:t>
            </w:r>
          </w:p>
          <w:p w:rsidR="00000000" w:rsidDel="00000000" w:rsidP="00000000" w:rsidRDefault="00000000" w:rsidRPr="00000000" w14:paraId="000003F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Existencia y correcta implementación de temporadas y ligas competitivas.</w:t>
            </w:r>
            <w:r w:rsidDel="00000000" w:rsidR="00000000" w:rsidRPr="00000000">
              <w:rPr>
                <w:rtl w:val="0"/>
              </w:rPr>
            </w:r>
          </w:p>
          <w:p w:rsidR="00000000" w:rsidDel="00000000" w:rsidP="00000000" w:rsidRDefault="00000000" w:rsidRPr="00000000" w14:paraId="000003F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Entrega adecuada de recompensas al jugador con mayor puntuación al finalizar cada temporada.</w:t>
            </w:r>
            <w:r w:rsidDel="00000000" w:rsidR="00000000" w:rsidRPr="00000000">
              <w:rPr>
                <w:rtl w:val="0"/>
              </w:rPr>
            </w:r>
          </w:p>
        </w:tc>
      </w:tr>
    </w:tbl>
    <w:p w:rsidR="00000000" w:rsidDel="00000000" w:rsidP="00000000" w:rsidRDefault="00000000" w:rsidRPr="00000000" w14:paraId="000003FB">
      <w:pPr>
        <w:spacing w:after="160" w:line="259" w:lineRule="auto"/>
        <w:rPr/>
      </w:pPr>
      <w:r w:rsidDel="00000000" w:rsidR="00000000" w:rsidRPr="00000000">
        <w:rPr>
          <w:rtl w:val="0"/>
        </w:rPr>
      </w:r>
    </w:p>
    <w:p w:rsidR="00000000" w:rsidDel="00000000" w:rsidP="00000000" w:rsidRDefault="00000000" w:rsidRPr="00000000" w14:paraId="000003FC">
      <w:pPr>
        <w:spacing w:after="160" w:line="259" w:lineRule="auto"/>
        <w:rPr/>
      </w:pPr>
      <w:r w:rsidDel="00000000" w:rsidR="00000000" w:rsidRPr="00000000">
        <w:rPr>
          <w:rtl w:val="0"/>
        </w:rPr>
      </w:r>
    </w:p>
    <w:p w:rsidR="00000000" w:rsidDel="00000000" w:rsidP="00000000" w:rsidRDefault="00000000" w:rsidRPr="00000000" w14:paraId="000003FD">
      <w:pPr>
        <w:spacing w:after="160" w:line="259" w:lineRule="auto"/>
        <w:rPr/>
      </w:pPr>
      <w:r w:rsidDel="00000000" w:rsidR="00000000" w:rsidRPr="00000000">
        <w:rPr>
          <w:rtl w:val="0"/>
        </w:rPr>
      </w:r>
    </w:p>
    <w:p w:rsidR="00000000" w:rsidDel="00000000" w:rsidP="00000000" w:rsidRDefault="00000000" w:rsidRPr="00000000" w14:paraId="000003FE">
      <w:pPr>
        <w:spacing w:after="160" w:line="259" w:lineRule="auto"/>
        <w:rPr/>
      </w:pPr>
      <w:r w:rsidDel="00000000" w:rsidR="00000000" w:rsidRPr="00000000">
        <w:rPr>
          <w:rtl w:val="0"/>
        </w:rPr>
      </w:r>
    </w:p>
    <w:p w:rsidR="00000000" w:rsidDel="00000000" w:rsidP="00000000" w:rsidRDefault="00000000" w:rsidRPr="00000000" w14:paraId="000003FF">
      <w:pPr>
        <w:spacing w:after="160" w:line="259" w:lineRule="auto"/>
        <w:rPr/>
      </w:pPr>
      <w:r w:rsidDel="00000000" w:rsidR="00000000" w:rsidRPr="00000000">
        <w:rPr>
          <w:rtl w:val="0"/>
        </w:rPr>
      </w:r>
    </w:p>
    <w:p w:rsidR="00000000" w:rsidDel="00000000" w:rsidP="00000000" w:rsidRDefault="00000000" w:rsidRPr="00000000" w14:paraId="00000400">
      <w:pPr>
        <w:spacing w:after="160" w:line="259" w:lineRule="auto"/>
        <w:rPr/>
      </w:pPr>
      <w:r w:rsidDel="00000000" w:rsidR="00000000" w:rsidRPr="00000000">
        <w:rPr>
          <w:rtl w:val="0"/>
        </w:rPr>
      </w:r>
    </w:p>
    <w:p w:rsidR="00000000" w:rsidDel="00000000" w:rsidP="00000000" w:rsidRDefault="00000000" w:rsidRPr="00000000" w14:paraId="00000401">
      <w:pPr>
        <w:spacing w:after="160" w:line="259" w:lineRule="auto"/>
        <w:rPr/>
      </w:pPr>
      <w:r w:rsidDel="00000000" w:rsidR="00000000" w:rsidRPr="00000000">
        <w:rPr>
          <w:rtl w:val="0"/>
        </w:rPr>
      </w:r>
    </w:p>
    <w:p w:rsidR="00000000" w:rsidDel="00000000" w:rsidP="00000000" w:rsidRDefault="00000000" w:rsidRPr="00000000" w14:paraId="00000402">
      <w:pPr>
        <w:spacing w:after="160" w:line="259" w:lineRule="auto"/>
        <w:rPr/>
      </w:pPr>
      <w:r w:rsidDel="00000000" w:rsidR="00000000" w:rsidRPr="00000000">
        <w:rPr>
          <w:rtl w:val="0"/>
        </w:rPr>
      </w:r>
    </w:p>
    <w:p w:rsidR="00000000" w:rsidDel="00000000" w:rsidP="00000000" w:rsidRDefault="00000000" w:rsidRPr="00000000" w14:paraId="00000403">
      <w:pPr>
        <w:spacing w:after="160" w:line="259" w:lineRule="auto"/>
        <w:rPr/>
      </w:pPr>
      <w:r w:rsidDel="00000000" w:rsidR="00000000" w:rsidRPr="00000000">
        <w:rPr>
          <w:rtl w:val="0"/>
        </w:rPr>
      </w:r>
    </w:p>
    <w:p w:rsidR="00000000" w:rsidDel="00000000" w:rsidP="00000000" w:rsidRDefault="00000000" w:rsidRPr="00000000" w14:paraId="00000404">
      <w:pPr>
        <w:spacing w:after="160" w:line="259" w:lineRule="auto"/>
        <w:rPr/>
      </w:pPr>
      <w:r w:rsidDel="00000000" w:rsidR="00000000" w:rsidRPr="00000000">
        <w:rPr>
          <w:rtl w:val="0"/>
        </w:rPr>
      </w:r>
    </w:p>
    <w:p w:rsidR="00000000" w:rsidDel="00000000" w:rsidP="00000000" w:rsidRDefault="00000000" w:rsidRPr="00000000" w14:paraId="00000405">
      <w:pPr>
        <w:spacing w:after="160" w:line="259" w:lineRule="auto"/>
        <w:rPr/>
      </w:pPr>
      <w:r w:rsidDel="00000000" w:rsidR="00000000" w:rsidRPr="00000000">
        <w:rPr>
          <w:rtl w:val="0"/>
        </w:rPr>
      </w:r>
    </w:p>
    <w:p w:rsidR="00000000" w:rsidDel="00000000" w:rsidP="00000000" w:rsidRDefault="00000000" w:rsidRPr="00000000" w14:paraId="00000406">
      <w:pPr>
        <w:spacing w:after="160" w:line="259" w:lineRule="auto"/>
        <w:rPr/>
      </w:pPr>
      <w:r w:rsidDel="00000000" w:rsidR="00000000" w:rsidRPr="00000000">
        <w:rPr>
          <w:rtl w:val="0"/>
        </w:rPr>
      </w:r>
    </w:p>
    <w:p w:rsidR="00000000" w:rsidDel="00000000" w:rsidP="00000000" w:rsidRDefault="00000000" w:rsidRPr="00000000" w14:paraId="00000407">
      <w:pPr>
        <w:spacing w:after="160" w:line="259" w:lineRule="auto"/>
        <w:rPr/>
      </w:pPr>
      <w:r w:rsidDel="00000000" w:rsidR="00000000" w:rsidRPr="00000000">
        <w:rPr>
          <w:rtl w:val="0"/>
        </w:rPr>
      </w:r>
    </w:p>
    <w:p w:rsidR="00000000" w:rsidDel="00000000" w:rsidP="00000000" w:rsidRDefault="00000000" w:rsidRPr="00000000" w14:paraId="00000408">
      <w:pPr>
        <w:spacing w:after="160" w:line="259" w:lineRule="auto"/>
        <w:rPr/>
      </w:pPr>
      <w:r w:rsidDel="00000000" w:rsidR="00000000" w:rsidRPr="00000000">
        <w:rPr>
          <w:rtl w:val="0"/>
        </w:rPr>
      </w:r>
    </w:p>
    <w:p w:rsidR="00000000" w:rsidDel="00000000" w:rsidP="00000000" w:rsidRDefault="00000000" w:rsidRPr="00000000" w14:paraId="00000409">
      <w:pPr>
        <w:spacing w:after="160" w:line="259" w:lineRule="auto"/>
        <w:rPr/>
      </w:pPr>
      <w:r w:rsidDel="00000000" w:rsidR="00000000" w:rsidRPr="00000000">
        <w:rPr>
          <w:rtl w:val="0"/>
        </w:rPr>
      </w:r>
    </w:p>
    <w:p w:rsidR="00000000" w:rsidDel="00000000" w:rsidP="00000000" w:rsidRDefault="00000000" w:rsidRPr="00000000" w14:paraId="0000040A">
      <w:pPr>
        <w:spacing w:after="160" w:line="259" w:lineRule="auto"/>
        <w:rPr/>
      </w:pPr>
      <w:r w:rsidDel="00000000" w:rsidR="00000000" w:rsidRPr="00000000">
        <w:rPr>
          <w:rtl w:val="0"/>
        </w:rPr>
      </w:r>
    </w:p>
    <w:p w:rsidR="00000000" w:rsidDel="00000000" w:rsidP="00000000" w:rsidRDefault="00000000" w:rsidRPr="00000000" w14:paraId="0000040B">
      <w:pPr>
        <w:pStyle w:val="Heading2"/>
        <w:numPr>
          <w:ilvl w:val="1"/>
          <w:numId w:val="22"/>
        </w:numPr>
        <w:ind w:left="576" w:hanging="576"/>
        <w:rPr/>
      </w:pPr>
      <w:bookmarkStart w:colFirst="0" w:colLast="0" w:name="_heading=h.1jajo8e0t4xi" w:id="28"/>
      <w:bookmarkEnd w:id="28"/>
      <w:r w:rsidDel="00000000" w:rsidR="00000000" w:rsidRPr="00000000">
        <w:rPr>
          <w:rtl w:val="0"/>
        </w:rPr>
        <w:t xml:space="preserve">Requisitos no funcionales</w:t>
      </w:r>
    </w:p>
    <w:p w:rsidR="00000000" w:rsidDel="00000000" w:rsidP="00000000" w:rsidRDefault="00000000" w:rsidRPr="00000000" w14:paraId="0000040C">
      <w:pPr>
        <w:widowControl w:val="0"/>
        <w:spacing w:line="276" w:lineRule="auto"/>
        <w:rPr>
          <w:sz w:val="22"/>
          <w:szCs w:val="22"/>
        </w:rPr>
      </w:pPr>
      <w:r w:rsidDel="00000000" w:rsidR="00000000" w:rsidRPr="00000000">
        <w:rPr>
          <w:rtl w:val="0"/>
        </w:rPr>
      </w:r>
    </w:p>
    <w:tbl>
      <w:tblPr>
        <w:tblStyle w:val="Table4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Pr>
          <w:p w:rsidR="00000000" w:rsidDel="00000000" w:rsidP="00000000" w:rsidRDefault="00000000" w:rsidRPr="00000000" w14:paraId="0000040D">
            <w:pPr>
              <w:tabs>
                <w:tab w:val="left" w:leader="none" w:pos="3675"/>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Identificador:</w:t>
            </w:r>
            <w:r w:rsidDel="00000000" w:rsidR="00000000" w:rsidRPr="00000000">
              <w:rPr>
                <w:rFonts w:ascii="Calibri" w:cs="Calibri" w:eastAsia="Calibri" w:hAnsi="Calibri"/>
                <w:sz w:val="22"/>
                <w:szCs w:val="22"/>
                <w:rtl w:val="0"/>
              </w:rPr>
              <w:t xml:space="preserve"> RNF-01</w:t>
            </w:r>
          </w:p>
        </w:tc>
        <w:tc>
          <w:tcPr>
            <w:gridSpan w:val="2"/>
          </w:tcPr>
          <w:p w:rsidR="00000000" w:rsidDel="00000000" w:rsidP="00000000" w:rsidRDefault="00000000" w:rsidRPr="00000000" w14:paraId="0000040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w:t>
            </w:r>
          </w:p>
          <w:p w:rsidR="00000000" w:rsidDel="00000000" w:rsidP="00000000" w:rsidRDefault="00000000" w:rsidRPr="00000000" w14:paraId="0000041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Diseño Atractivo</w:t>
            </w:r>
          </w:p>
        </w:tc>
      </w:tr>
      <w:tr>
        <w:trPr>
          <w:cantSplit w:val="0"/>
          <w:trHeight w:val="989" w:hRule="atLeast"/>
          <w:tblHeader w:val="0"/>
        </w:trPr>
        <w:tc>
          <w:tcPr/>
          <w:p w:rsidR="00000000" w:rsidDel="00000000" w:rsidP="00000000" w:rsidRDefault="00000000" w:rsidRPr="00000000" w14:paraId="0000041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Tipo:</w:t>
            </w:r>
            <w:r w:rsidDel="00000000" w:rsidR="00000000" w:rsidRPr="00000000">
              <w:rPr>
                <w:rtl w:val="0"/>
              </w:rPr>
            </w:r>
          </w:p>
          <w:p w:rsidR="00000000" w:rsidDel="00000000" w:rsidP="00000000" w:rsidRDefault="00000000" w:rsidRPr="00000000" w14:paraId="00000413">
            <w:pPr>
              <w:rPr>
                <w:rFonts w:ascii="Calibri" w:cs="Calibri" w:eastAsia="Calibri" w:hAnsi="Calibri"/>
                <w:sz w:val="22"/>
                <w:szCs w:val="22"/>
              </w:rPr>
            </w:pPr>
            <w:r w:rsidDel="00000000" w:rsidR="00000000" w:rsidRPr="00000000">
              <w:rPr>
                <w:rtl w:val="0"/>
              </w:rPr>
              <w:t xml:space="preserve">Estético</w:t>
            </w:r>
            <w:r w:rsidDel="00000000" w:rsidR="00000000" w:rsidRPr="00000000">
              <w:rPr>
                <w:rtl w:val="0"/>
              </w:rPr>
            </w:r>
          </w:p>
        </w:tc>
        <w:tc>
          <w:tcPr>
            <w:gridSpan w:val="2"/>
          </w:tcPr>
          <w:p w:rsidR="00000000" w:rsidDel="00000000" w:rsidP="00000000" w:rsidRDefault="00000000" w:rsidRPr="00000000" w14:paraId="0000041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 que lo utiliza o especializa:  </w:t>
            </w:r>
            <w:r w:rsidDel="00000000" w:rsidR="00000000" w:rsidRPr="00000000">
              <w:rPr>
                <w:rtl w:val="0"/>
              </w:rPr>
              <w:t xml:space="preserve">Interfaz</w:t>
            </w:r>
            <w:r w:rsidDel="00000000" w:rsidR="00000000" w:rsidRPr="00000000">
              <w:rPr>
                <w:rtl w:val="0"/>
              </w:rPr>
            </w:r>
          </w:p>
        </w:tc>
        <w:tc>
          <w:tcPr/>
          <w:p w:rsidR="00000000" w:rsidDel="00000000" w:rsidP="00000000" w:rsidRDefault="00000000" w:rsidRPr="00000000" w14:paraId="0000041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¿Crítico?</w:t>
            </w:r>
          </w:p>
          <w:p w:rsidR="00000000" w:rsidDel="00000000" w:rsidP="00000000" w:rsidRDefault="00000000" w:rsidRPr="00000000" w14:paraId="00000417">
            <w:pPr>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r>
      <w:tr>
        <w:trPr>
          <w:cantSplit w:val="0"/>
          <w:trHeight w:val="1542" w:hRule="atLeast"/>
          <w:tblHeader w:val="0"/>
        </w:trPr>
        <w:tc>
          <w:tcPr/>
          <w:p w:rsidR="00000000" w:rsidDel="00000000" w:rsidP="00000000" w:rsidRDefault="00000000" w:rsidRPr="00000000" w14:paraId="0000041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desarrollo</w:t>
            </w:r>
          </w:p>
          <w:p w:rsidR="00000000" w:rsidDel="00000000" w:rsidP="00000000" w:rsidRDefault="00000000" w:rsidRPr="00000000" w14:paraId="00000419">
            <w:pPr>
              <w:rPr>
                <w:rFonts w:ascii="Calibri" w:cs="Calibri" w:eastAsia="Calibri" w:hAnsi="Calibri"/>
                <w:b w:val="1"/>
                <w:sz w:val="22"/>
                <w:szCs w:val="22"/>
              </w:rPr>
            </w:pPr>
            <w:r w:rsidDel="00000000" w:rsidR="00000000" w:rsidRPr="00000000">
              <w:rPr>
                <w:rtl w:val="0"/>
              </w:rPr>
              <w:t xml:space="preserve">Media</w:t>
            </w:r>
            <w:r w:rsidDel="00000000" w:rsidR="00000000" w:rsidRPr="00000000">
              <w:rPr>
                <w:rtl w:val="0"/>
              </w:rPr>
            </w:r>
          </w:p>
        </w:tc>
        <w:tc>
          <w:tcPr>
            <w:gridSpan w:val="3"/>
          </w:tcPr>
          <w:p w:rsidR="00000000" w:rsidDel="00000000" w:rsidP="00000000" w:rsidRDefault="00000000" w:rsidRPr="00000000" w14:paraId="0000041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Documento de visualización asociado:</w:t>
            </w:r>
          </w:p>
          <w:p w:rsidR="00000000" w:rsidDel="00000000" w:rsidP="00000000" w:rsidRDefault="00000000" w:rsidRPr="00000000" w14:paraId="0000041B">
            <w:pPr>
              <w:spacing w:line="249" w:lineRule="auto"/>
              <w:ind w:left="691" w:right="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Prototipo de interfaz gráfica</w:t>
            </w:r>
            <w:r w:rsidDel="00000000" w:rsidR="00000000" w:rsidRPr="00000000">
              <w:rPr>
                <w:rtl w:val="0"/>
              </w:rPr>
            </w:r>
          </w:p>
        </w:tc>
      </w:tr>
      <w:tr>
        <w:trPr>
          <w:cantSplit w:val="0"/>
          <w:trHeight w:val="1168" w:hRule="atLeast"/>
          <w:tblHeader w:val="0"/>
        </w:trPr>
        <w:tc>
          <w:tcPr/>
          <w:p w:rsidR="00000000" w:rsidDel="00000000" w:rsidP="00000000" w:rsidRDefault="00000000" w:rsidRPr="00000000" w14:paraId="0000041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Entrada:</w:t>
            </w:r>
          </w:p>
          <w:p w:rsidR="00000000" w:rsidDel="00000000" w:rsidP="00000000" w:rsidRDefault="00000000" w:rsidRPr="00000000" w14:paraId="0000041F">
            <w:pPr>
              <w:spacing w:after="125" w:lineRule="auto"/>
              <w:ind w:left="10" w:firstLine="0"/>
              <w:rPr>
                <w:rFonts w:ascii="Calibri" w:cs="Calibri" w:eastAsia="Calibri" w:hAnsi="Calibri"/>
                <w:b w:val="1"/>
                <w:sz w:val="22"/>
                <w:szCs w:val="22"/>
              </w:rPr>
            </w:pPr>
            <w:r w:rsidDel="00000000" w:rsidR="00000000" w:rsidRPr="00000000">
              <w:rPr>
                <w:rtl w:val="0"/>
              </w:rPr>
              <w:t xml:space="preserve">N/A</w:t>
            </w:r>
            <w:r w:rsidDel="00000000" w:rsidR="00000000" w:rsidRPr="00000000">
              <w:rPr>
                <w:rtl w:val="0"/>
              </w:rPr>
            </w:r>
          </w:p>
        </w:tc>
        <w:tc>
          <w:tcPr>
            <w:gridSpan w:val="3"/>
          </w:tcPr>
          <w:p w:rsidR="00000000" w:rsidDel="00000000" w:rsidP="00000000" w:rsidRDefault="00000000" w:rsidRPr="00000000" w14:paraId="0000042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Salida:</w:t>
            </w:r>
          </w:p>
          <w:p w:rsidR="00000000" w:rsidDel="00000000" w:rsidP="00000000" w:rsidRDefault="00000000" w:rsidRPr="00000000" w14:paraId="00000421">
            <w:pPr>
              <w:ind w:left="10" w:right="80" w:firstLine="0"/>
              <w:rPr>
                <w:rFonts w:ascii="Calibri" w:cs="Calibri" w:eastAsia="Calibri" w:hAnsi="Calibri"/>
                <w:sz w:val="22"/>
                <w:szCs w:val="22"/>
              </w:rPr>
            </w:pPr>
            <w:r w:rsidDel="00000000" w:rsidR="00000000" w:rsidRPr="00000000">
              <w:rPr>
                <w:rtl w:val="0"/>
              </w:rPr>
              <w:t xml:space="preserve">N/A</w:t>
            </w:r>
            <w:r w:rsidDel="00000000" w:rsidR="00000000" w:rsidRPr="00000000">
              <w:rPr>
                <w:rtl w:val="0"/>
              </w:rPr>
            </w:r>
          </w:p>
        </w:tc>
      </w:tr>
      <w:tr>
        <w:trPr>
          <w:cantSplit w:val="0"/>
          <w:trHeight w:val="1546" w:hRule="atLeast"/>
          <w:tblHeader w:val="0"/>
        </w:trPr>
        <w:tc>
          <w:tcPr>
            <w:gridSpan w:val="4"/>
          </w:tcPr>
          <w:p w:rsidR="00000000" w:rsidDel="00000000" w:rsidP="00000000" w:rsidRDefault="00000000" w:rsidRPr="00000000" w14:paraId="0000042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p w:rsidR="00000000" w:rsidDel="00000000" w:rsidP="00000000" w:rsidRDefault="00000000" w:rsidRPr="00000000" w14:paraId="00000425">
            <w:pPr>
              <w:spacing w:after="125" w:line="249" w:lineRule="auto"/>
              <w:ind w:left="720" w:right="80" w:firstLine="0"/>
              <w:jc w:val="both"/>
              <w:rPr>
                <w:rFonts w:ascii="Calibri" w:cs="Calibri" w:eastAsia="Calibri" w:hAnsi="Calibri"/>
                <w:sz w:val="24"/>
                <w:szCs w:val="24"/>
              </w:rPr>
            </w:pPr>
            <w:r w:rsidDel="00000000" w:rsidR="00000000" w:rsidRPr="00000000">
              <w:rPr>
                <w:rtl w:val="0"/>
              </w:rPr>
              <w:t xml:space="preserve">Asegurar que la interfaz del juego tenga un diseño atractivo y colorido que utilice tonos suaves y llamativos para captar la atención del usuario.</w:t>
            </w:r>
            <w:r w:rsidDel="00000000" w:rsidR="00000000" w:rsidRPr="00000000">
              <w:rPr>
                <w:rtl w:val="0"/>
              </w:rPr>
            </w:r>
          </w:p>
        </w:tc>
      </w:tr>
      <w:tr>
        <w:trPr>
          <w:cantSplit w:val="0"/>
          <w:trHeight w:val="1109" w:hRule="atLeast"/>
          <w:tblHeader w:val="0"/>
        </w:trPr>
        <w:tc>
          <w:tcPr>
            <w:gridSpan w:val="4"/>
          </w:tcPr>
          <w:p w:rsidR="00000000" w:rsidDel="00000000" w:rsidP="00000000" w:rsidRDefault="00000000" w:rsidRPr="00000000" w14:paraId="0000042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Manejo de situaciones anormales:</w:t>
            </w:r>
          </w:p>
          <w:p w:rsidR="00000000" w:rsidDel="00000000" w:rsidP="00000000" w:rsidRDefault="00000000" w:rsidRPr="00000000" w14:paraId="0000042A">
            <w:pPr>
              <w:spacing w:after="125" w:line="249" w:lineRule="auto"/>
              <w:ind w:left="691" w:right="80" w:firstLine="0"/>
              <w:jc w:val="both"/>
              <w:rPr>
                <w:rFonts w:ascii="Calibri" w:cs="Calibri" w:eastAsia="Calibri" w:hAnsi="Calibri"/>
                <w:sz w:val="24"/>
                <w:szCs w:val="24"/>
              </w:rPr>
            </w:pPr>
            <w:r w:rsidDel="00000000" w:rsidR="00000000" w:rsidRPr="00000000">
              <w:rPr>
                <w:rtl w:val="0"/>
              </w:rPr>
              <w:t xml:space="preserve">N/A</w:t>
            </w:r>
            <w:r w:rsidDel="00000000" w:rsidR="00000000" w:rsidRPr="00000000">
              <w:rPr>
                <w:rtl w:val="0"/>
              </w:rPr>
            </w:r>
          </w:p>
        </w:tc>
      </w:tr>
      <w:tr>
        <w:trPr>
          <w:cantSplit w:val="0"/>
          <w:trHeight w:val="997" w:hRule="atLeast"/>
          <w:tblHeader w:val="0"/>
        </w:trPr>
        <w:tc>
          <w:tcPr>
            <w:gridSpan w:val="4"/>
          </w:tcPr>
          <w:p w:rsidR="00000000" w:rsidDel="00000000" w:rsidP="00000000" w:rsidRDefault="00000000" w:rsidRPr="00000000" w14:paraId="0000042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Criterios de aceptación:</w:t>
            </w:r>
          </w:p>
          <w:p w:rsidR="00000000" w:rsidDel="00000000" w:rsidP="00000000" w:rsidRDefault="00000000" w:rsidRPr="00000000" w14:paraId="0000042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interfaz cumple con el diseño visual propuesto utilizando tonos suaves y llamativos.</w:t>
            </w:r>
            <w:r w:rsidDel="00000000" w:rsidR="00000000" w:rsidRPr="00000000">
              <w:rPr>
                <w:rtl w:val="0"/>
              </w:rPr>
            </w:r>
          </w:p>
        </w:tc>
      </w:tr>
    </w:tbl>
    <w:p w:rsidR="00000000" w:rsidDel="00000000" w:rsidP="00000000" w:rsidRDefault="00000000" w:rsidRPr="00000000" w14:paraId="00000433">
      <w:pPr>
        <w:spacing w:after="280" w:before="280" w:lineRule="auto"/>
        <w:ind w:left="720" w:firstLine="0"/>
        <w:rPr/>
      </w:pPr>
      <w:r w:rsidDel="00000000" w:rsidR="00000000" w:rsidRPr="00000000">
        <w:rPr>
          <w:rtl w:val="0"/>
        </w:rPr>
      </w:r>
    </w:p>
    <w:p w:rsidR="00000000" w:rsidDel="00000000" w:rsidP="00000000" w:rsidRDefault="00000000" w:rsidRPr="00000000" w14:paraId="00000434">
      <w:pPr>
        <w:spacing w:after="280" w:before="280" w:lineRule="auto"/>
        <w:ind w:left="720" w:firstLine="0"/>
        <w:rPr/>
      </w:pPr>
      <w:r w:rsidDel="00000000" w:rsidR="00000000" w:rsidRPr="00000000">
        <w:rPr>
          <w:rtl w:val="0"/>
        </w:rPr>
      </w:r>
    </w:p>
    <w:p w:rsidR="00000000" w:rsidDel="00000000" w:rsidP="00000000" w:rsidRDefault="00000000" w:rsidRPr="00000000" w14:paraId="00000435">
      <w:pPr>
        <w:spacing w:after="280" w:before="280" w:lineRule="auto"/>
        <w:ind w:left="720" w:firstLine="0"/>
        <w:rPr/>
      </w:pPr>
      <w:r w:rsidDel="00000000" w:rsidR="00000000" w:rsidRPr="00000000">
        <w:rPr>
          <w:rtl w:val="0"/>
        </w:rPr>
      </w:r>
    </w:p>
    <w:p w:rsidR="00000000" w:rsidDel="00000000" w:rsidP="00000000" w:rsidRDefault="00000000" w:rsidRPr="00000000" w14:paraId="00000436">
      <w:pPr>
        <w:spacing w:after="280" w:before="280" w:lineRule="auto"/>
        <w:ind w:left="720" w:firstLine="0"/>
        <w:rPr/>
      </w:pPr>
      <w:r w:rsidDel="00000000" w:rsidR="00000000" w:rsidRPr="00000000">
        <w:rPr>
          <w:rtl w:val="0"/>
        </w:rPr>
      </w:r>
    </w:p>
    <w:p w:rsidR="00000000" w:rsidDel="00000000" w:rsidP="00000000" w:rsidRDefault="00000000" w:rsidRPr="00000000" w14:paraId="00000437">
      <w:pPr>
        <w:spacing w:after="280" w:before="280" w:lineRule="auto"/>
        <w:ind w:left="720" w:firstLine="0"/>
        <w:rPr/>
      </w:pPr>
      <w:r w:rsidDel="00000000" w:rsidR="00000000" w:rsidRPr="00000000">
        <w:rPr>
          <w:rtl w:val="0"/>
        </w:rPr>
      </w:r>
    </w:p>
    <w:p w:rsidR="00000000" w:rsidDel="00000000" w:rsidP="00000000" w:rsidRDefault="00000000" w:rsidRPr="00000000" w14:paraId="00000438">
      <w:pPr>
        <w:spacing w:after="280" w:before="280" w:lineRule="auto"/>
        <w:ind w:left="720" w:firstLine="0"/>
        <w:rPr/>
      </w:pPr>
      <w:r w:rsidDel="00000000" w:rsidR="00000000" w:rsidRPr="00000000">
        <w:rPr>
          <w:rtl w:val="0"/>
        </w:rPr>
      </w:r>
    </w:p>
    <w:p w:rsidR="00000000" w:rsidDel="00000000" w:rsidP="00000000" w:rsidRDefault="00000000" w:rsidRPr="00000000" w14:paraId="00000439">
      <w:pPr>
        <w:spacing w:after="280" w:before="280" w:lineRule="auto"/>
        <w:ind w:left="720" w:firstLine="0"/>
        <w:rPr/>
      </w:pPr>
      <w:r w:rsidDel="00000000" w:rsidR="00000000" w:rsidRPr="00000000">
        <w:rPr>
          <w:rtl w:val="0"/>
        </w:rPr>
      </w:r>
    </w:p>
    <w:p w:rsidR="00000000" w:rsidDel="00000000" w:rsidP="00000000" w:rsidRDefault="00000000" w:rsidRPr="00000000" w14:paraId="0000043A">
      <w:pPr>
        <w:spacing w:after="280" w:before="280" w:lineRule="auto"/>
        <w:ind w:left="720" w:firstLine="0"/>
        <w:rPr/>
      </w:pPr>
      <w:r w:rsidDel="00000000" w:rsidR="00000000" w:rsidRPr="00000000">
        <w:rPr>
          <w:rtl w:val="0"/>
        </w:rPr>
      </w:r>
    </w:p>
    <w:tbl>
      <w:tblPr>
        <w:tblStyle w:val="Table45"/>
        <w:tblW w:w="8828.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Pr>
          <w:p w:rsidR="00000000" w:rsidDel="00000000" w:rsidP="00000000" w:rsidRDefault="00000000" w:rsidRPr="00000000" w14:paraId="0000043B">
            <w:pPr>
              <w:tabs>
                <w:tab w:val="left" w:leader="none" w:pos="3675"/>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Identificador:</w:t>
            </w:r>
            <w:r w:rsidDel="00000000" w:rsidR="00000000" w:rsidRPr="00000000">
              <w:rPr>
                <w:rFonts w:ascii="Calibri" w:cs="Calibri" w:eastAsia="Calibri" w:hAnsi="Calibri"/>
                <w:sz w:val="22"/>
                <w:szCs w:val="22"/>
                <w:rtl w:val="0"/>
              </w:rPr>
              <w:t xml:space="preserve"> RNF-02</w:t>
            </w:r>
          </w:p>
        </w:tc>
        <w:tc>
          <w:tcPr>
            <w:gridSpan w:val="2"/>
          </w:tcPr>
          <w:p w:rsidR="00000000" w:rsidDel="00000000" w:rsidP="00000000" w:rsidRDefault="00000000" w:rsidRPr="00000000" w14:paraId="0000043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w:t>
            </w:r>
          </w:p>
          <w:p w:rsidR="00000000" w:rsidDel="00000000" w:rsidP="00000000" w:rsidRDefault="00000000" w:rsidRPr="00000000" w14:paraId="0000043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Escalabilidad </w:t>
            </w:r>
          </w:p>
        </w:tc>
      </w:tr>
      <w:tr>
        <w:trPr>
          <w:cantSplit w:val="0"/>
          <w:trHeight w:val="989" w:hRule="atLeast"/>
          <w:tblHeader w:val="0"/>
        </w:trPr>
        <w:tc>
          <w:tcPr/>
          <w:p w:rsidR="00000000" w:rsidDel="00000000" w:rsidP="00000000" w:rsidRDefault="00000000" w:rsidRPr="00000000" w14:paraId="0000044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Tipo:</w:t>
            </w:r>
            <w:r w:rsidDel="00000000" w:rsidR="00000000" w:rsidRPr="00000000">
              <w:rPr>
                <w:rtl w:val="0"/>
              </w:rPr>
            </w:r>
          </w:p>
          <w:p w:rsidR="00000000" w:rsidDel="00000000" w:rsidP="00000000" w:rsidRDefault="00000000" w:rsidRPr="00000000" w14:paraId="00000441">
            <w:pPr>
              <w:rPr>
                <w:rFonts w:ascii="Calibri" w:cs="Calibri" w:eastAsia="Calibri" w:hAnsi="Calibri"/>
                <w:sz w:val="22"/>
                <w:szCs w:val="22"/>
              </w:rPr>
            </w:pPr>
            <w:r w:rsidDel="00000000" w:rsidR="00000000" w:rsidRPr="00000000">
              <w:rPr>
                <w:rtl w:val="0"/>
              </w:rPr>
              <w:t xml:space="preserve">Operacional</w:t>
            </w:r>
            <w:r w:rsidDel="00000000" w:rsidR="00000000" w:rsidRPr="00000000">
              <w:rPr>
                <w:rtl w:val="0"/>
              </w:rPr>
            </w:r>
          </w:p>
        </w:tc>
        <w:tc>
          <w:tcPr>
            <w:gridSpan w:val="2"/>
          </w:tcPr>
          <w:p w:rsidR="00000000" w:rsidDel="00000000" w:rsidP="00000000" w:rsidRDefault="00000000" w:rsidRPr="00000000" w14:paraId="0000044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 que lo utiliza o especializa:  </w:t>
            </w:r>
            <w:r w:rsidDel="00000000" w:rsidR="00000000" w:rsidRPr="00000000">
              <w:rPr>
                <w:rtl w:val="0"/>
              </w:rPr>
              <w:t xml:space="preserve">Juego en Línea</w:t>
            </w:r>
            <w:r w:rsidDel="00000000" w:rsidR="00000000" w:rsidRPr="00000000">
              <w:rPr>
                <w:rtl w:val="0"/>
              </w:rPr>
            </w:r>
          </w:p>
        </w:tc>
        <w:tc>
          <w:tcPr/>
          <w:p w:rsidR="00000000" w:rsidDel="00000000" w:rsidP="00000000" w:rsidRDefault="00000000" w:rsidRPr="00000000" w14:paraId="0000044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¿Crítico?</w:t>
            </w:r>
          </w:p>
          <w:p w:rsidR="00000000" w:rsidDel="00000000" w:rsidP="00000000" w:rsidRDefault="00000000" w:rsidRPr="00000000" w14:paraId="00000445">
            <w:pPr>
              <w:rPr>
                <w:rFonts w:ascii="Calibri" w:cs="Calibri" w:eastAsia="Calibri" w:hAnsi="Calibri"/>
                <w:sz w:val="22"/>
                <w:szCs w:val="22"/>
              </w:rPr>
            </w:pPr>
            <w:r w:rsidDel="00000000" w:rsidR="00000000" w:rsidRPr="00000000">
              <w:rPr>
                <w:rtl w:val="0"/>
              </w:rPr>
              <w:t xml:space="preserve">Sí</w:t>
            </w:r>
            <w:r w:rsidDel="00000000" w:rsidR="00000000" w:rsidRPr="00000000">
              <w:rPr>
                <w:rtl w:val="0"/>
              </w:rPr>
            </w:r>
          </w:p>
        </w:tc>
      </w:tr>
      <w:tr>
        <w:trPr>
          <w:cantSplit w:val="0"/>
          <w:trHeight w:val="1542" w:hRule="atLeast"/>
          <w:tblHeader w:val="0"/>
        </w:trPr>
        <w:tc>
          <w:tcPr/>
          <w:p w:rsidR="00000000" w:rsidDel="00000000" w:rsidP="00000000" w:rsidRDefault="00000000" w:rsidRPr="00000000" w14:paraId="000004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desarrollo</w:t>
            </w:r>
          </w:p>
          <w:p w:rsidR="00000000" w:rsidDel="00000000" w:rsidP="00000000" w:rsidRDefault="00000000" w:rsidRPr="00000000" w14:paraId="00000447">
            <w:pPr>
              <w:rPr>
                <w:rFonts w:ascii="Calibri" w:cs="Calibri" w:eastAsia="Calibri" w:hAnsi="Calibri"/>
                <w:b w:val="1"/>
                <w:sz w:val="22"/>
                <w:szCs w:val="22"/>
              </w:rPr>
            </w:pPr>
            <w:r w:rsidDel="00000000" w:rsidR="00000000" w:rsidRPr="00000000">
              <w:rPr>
                <w:rtl w:val="0"/>
              </w:rPr>
              <w:t xml:space="preserve">Alta</w:t>
            </w:r>
            <w:r w:rsidDel="00000000" w:rsidR="00000000" w:rsidRPr="00000000">
              <w:rPr>
                <w:rtl w:val="0"/>
              </w:rPr>
            </w:r>
          </w:p>
        </w:tc>
        <w:tc>
          <w:tcPr>
            <w:gridSpan w:val="3"/>
          </w:tcPr>
          <w:p w:rsidR="00000000" w:rsidDel="00000000" w:rsidP="00000000" w:rsidRDefault="00000000" w:rsidRPr="00000000" w14:paraId="000004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Documento de visualización asociado:</w:t>
            </w:r>
          </w:p>
          <w:p w:rsidR="00000000" w:rsidDel="00000000" w:rsidP="00000000" w:rsidRDefault="00000000" w:rsidRPr="00000000" w14:paraId="00000449">
            <w:pPr>
              <w:spacing w:line="249" w:lineRule="auto"/>
              <w:ind w:left="691" w:right="80" w:firstLine="0"/>
              <w:jc w:val="both"/>
              <w:rPr>
                <w:rFonts w:ascii="Calibri" w:cs="Calibri" w:eastAsia="Calibri" w:hAnsi="Calibri"/>
                <w:sz w:val="24"/>
                <w:szCs w:val="24"/>
              </w:rPr>
            </w:pPr>
            <w:r w:rsidDel="00000000" w:rsidR="00000000" w:rsidRPr="00000000">
              <w:rPr>
                <w:rtl w:val="0"/>
              </w:rPr>
              <w:t xml:space="preserve">Especificaciones de infraestructura</w:t>
            </w:r>
            <w:r w:rsidDel="00000000" w:rsidR="00000000" w:rsidRPr="00000000">
              <w:rPr>
                <w:rtl w:val="0"/>
              </w:rPr>
            </w:r>
          </w:p>
        </w:tc>
      </w:tr>
      <w:tr>
        <w:trPr>
          <w:cantSplit w:val="0"/>
          <w:trHeight w:val="1168" w:hRule="atLeast"/>
          <w:tblHeader w:val="0"/>
        </w:trPr>
        <w:tc>
          <w:tcPr/>
          <w:p w:rsidR="00000000" w:rsidDel="00000000" w:rsidP="00000000" w:rsidRDefault="00000000" w:rsidRPr="00000000" w14:paraId="0000044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Entrada:</w:t>
            </w:r>
          </w:p>
          <w:p w:rsidR="00000000" w:rsidDel="00000000" w:rsidP="00000000" w:rsidRDefault="00000000" w:rsidRPr="00000000" w14:paraId="0000044D">
            <w:pPr>
              <w:spacing w:after="125" w:lineRule="auto"/>
              <w:ind w:left="10" w:firstLine="0"/>
              <w:rPr>
                <w:rFonts w:ascii="Calibri" w:cs="Calibri" w:eastAsia="Calibri" w:hAnsi="Calibri"/>
                <w:b w:val="1"/>
                <w:sz w:val="22"/>
                <w:szCs w:val="22"/>
              </w:rPr>
            </w:pPr>
            <w:r w:rsidDel="00000000" w:rsidR="00000000" w:rsidRPr="00000000">
              <w:rPr>
                <w:rtl w:val="0"/>
              </w:rPr>
              <w:t xml:space="preserve">N/A</w:t>
            </w:r>
            <w:r w:rsidDel="00000000" w:rsidR="00000000" w:rsidRPr="00000000">
              <w:rPr>
                <w:rtl w:val="0"/>
              </w:rPr>
            </w:r>
          </w:p>
        </w:tc>
        <w:tc>
          <w:tcPr>
            <w:gridSpan w:val="3"/>
          </w:tcPr>
          <w:p w:rsidR="00000000" w:rsidDel="00000000" w:rsidP="00000000" w:rsidRDefault="00000000" w:rsidRPr="00000000" w14:paraId="0000044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Salida:</w:t>
            </w:r>
          </w:p>
          <w:p w:rsidR="00000000" w:rsidDel="00000000" w:rsidP="00000000" w:rsidRDefault="00000000" w:rsidRPr="00000000" w14:paraId="0000044F">
            <w:pPr>
              <w:ind w:left="10" w:right="80" w:firstLine="0"/>
              <w:rPr>
                <w:rFonts w:ascii="Calibri" w:cs="Calibri" w:eastAsia="Calibri" w:hAnsi="Calibri"/>
                <w:sz w:val="22"/>
                <w:szCs w:val="22"/>
              </w:rPr>
            </w:pPr>
            <w:r w:rsidDel="00000000" w:rsidR="00000000" w:rsidRPr="00000000">
              <w:rPr>
                <w:rtl w:val="0"/>
              </w:rPr>
              <w:t xml:space="preserve">N/A</w:t>
            </w:r>
            <w:r w:rsidDel="00000000" w:rsidR="00000000" w:rsidRPr="00000000">
              <w:rPr>
                <w:rtl w:val="0"/>
              </w:rPr>
            </w:r>
          </w:p>
        </w:tc>
      </w:tr>
      <w:tr>
        <w:trPr>
          <w:cantSplit w:val="0"/>
          <w:trHeight w:val="1546" w:hRule="atLeast"/>
          <w:tblHeader w:val="0"/>
        </w:trPr>
        <w:tc>
          <w:tcPr>
            <w:gridSpan w:val="4"/>
          </w:tcPr>
          <w:p w:rsidR="00000000" w:rsidDel="00000000" w:rsidP="00000000" w:rsidRDefault="00000000" w:rsidRPr="00000000" w14:paraId="0000045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p w:rsidR="00000000" w:rsidDel="00000000" w:rsidP="00000000" w:rsidRDefault="00000000" w:rsidRPr="00000000" w14:paraId="00000453">
            <w:pPr>
              <w:spacing w:after="125" w:line="249" w:lineRule="auto"/>
              <w:ind w:left="720" w:right="80" w:firstLine="0"/>
              <w:jc w:val="both"/>
              <w:rPr>
                <w:rFonts w:ascii="Calibri" w:cs="Calibri" w:eastAsia="Calibri" w:hAnsi="Calibri"/>
                <w:sz w:val="24"/>
                <w:szCs w:val="24"/>
              </w:rPr>
            </w:pPr>
            <w:r w:rsidDel="00000000" w:rsidR="00000000" w:rsidRPr="00000000">
              <w:rPr>
                <w:rtl w:val="0"/>
              </w:rPr>
              <w:t xml:space="preserve">Garantizar que el sistema pueda manejar un gran número de usuarios concurrentes sin que haya degradación del rendimiento.</w:t>
            </w:r>
            <w:r w:rsidDel="00000000" w:rsidR="00000000" w:rsidRPr="00000000">
              <w:rPr>
                <w:rtl w:val="0"/>
              </w:rPr>
            </w:r>
          </w:p>
        </w:tc>
      </w:tr>
      <w:tr>
        <w:trPr>
          <w:cantSplit w:val="0"/>
          <w:trHeight w:val="1109" w:hRule="atLeast"/>
          <w:tblHeader w:val="0"/>
        </w:trPr>
        <w:tc>
          <w:tcPr>
            <w:gridSpan w:val="4"/>
          </w:tcPr>
          <w:p w:rsidR="00000000" w:rsidDel="00000000" w:rsidP="00000000" w:rsidRDefault="00000000" w:rsidRPr="00000000" w14:paraId="0000045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Manejo de situaciones anormales:</w:t>
            </w:r>
          </w:p>
          <w:p w:rsidR="00000000" w:rsidDel="00000000" w:rsidP="00000000" w:rsidRDefault="00000000" w:rsidRPr="00000000" w14:paraId="00000458">
            <w:pPr>
              <w:ind w:left="720" w:firstLine="0"/>
              <w:rPr>
                <w:rFonts w:ascii="Calibri" w:cs="Calibri" w:eastAsia="Calibri" w:hAnsi="Calibri"/>
                <w:b w:val="1"/>
                <w:sz w:val="22"/>
                <w:szCs w:val="22"/>
              </w:rPr>
            </w:pPr>
            <w:r w:rsidDel="00000000" w:rsidR="00000000" w:rsidRPr="00000000">
              <w:rPr>
                <w:rtl w:val="0"/>
              </w:rPr>
              <w:t xml:space="preserve">Escalamiento automático, ajuste dinámico de recursos</w:t>
            </w:r>
            <w:r w:rsidDel="00000000" w:rsidR="00000000" w:rsidRPr="00000000">
              <w:rPr>
                <w:rtl w:val="0"/>
              </w:rPr>
            </w:r>
          </w:p>
          <w:p w:rsidR="00000000" w:rsidDel="00000000" w:rsidP="00000000" w:rsidRDefault="00000000" w:rsidRPr="00000000" w14:paraId="00000459">
            <w:pPr>
              <w:spacing w:after="125" w:line="249" w:lineRule="auto"/>
              <w:ind w:left="691" w:right="80" w:firstLine="0"/>
              <w:jc w:val="both"/>
              <w:rPr>
                <w:rFonts w:ascii="Calibri" w:cs="Calibri" w:eastAsia="Calibri" w:hAnsi="Calibri"/>
                <w:sz w:val="24"/>
                <w:szCs w:val="24"/>
              </w:rPr>
            </w:pPr>
            <w:r w:rsidDel="00000000" w:rsidR="00000000" w:rsidRPr="00000000">
              <w:rPr>
                <w:rtl w:val="0"/>
              </w:rPr>
            </w:r>
          </w:p>
        </w:tc>
      </w:tr>
      <w:tr>
        <w:trPr>
          <w:cantSplit w:val="0"/>
          <w:trHeight w:val="997" w:hRule="atLeast"/>
          <w:tblHeader w:val="0"/>
        </w:trPr>
        <w:tc>
          <w:tcPr>
            <w:gridSpan w:val="4"/>
          </w:tcPr>
          <w:p w:rsidR="00000000" w:rsidDel="00000000" w:rsidP="00000000" w:rsidRDefault="00000000" w:rsidRPr="00000000" w14:paraId="000004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Criterios de aceptación:</w:t>
            </w:r>
          </w:p>
          <w:p w:rsidR="00000000" w:rsidDel="00000000" w:rsidP="00000000" w:rsidRDefault="00000000" w:rsidRPr="00000000" w14:paraId="0000045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mantiene el rendimiento esperado incluso con un aumento significativo de usuarios concurrentes.</w:t>
            </w:r>
            <w:r w:rsidDel="00000000" w:rsidR="00000000" w:rsidRPr="00000000">
              <w:rPr>
                <w:rtl w:val="0"/>
              </w:rPr>
            </w:r>
          </w:p>
        </w:tc>
      </w:tr>
    </w:tbl>
    <w:p w:rsidR="00000000" w:rsidDel="00000000" w:rsidP="00000000" w:rsidRDefault="00000000" w:rsidRPr="00000000" w14:paraId="00000462">
      <w:pPr>
        <w:spacing w:after="280" w:before="280" w:lineRule="auto"/>
        <w:ind w:left="720" w:firstLine="0"/>
        <w:rPr/>
      </w:pPr>
      <w:r w:rsidDel="00000000" w:rsidR="00000000" w:rsidRPr="00000000">
        <w:rPr>
          <w:rtl w:val="0"/>
        </w:rPr>
      </w:r>
    </w:p>
    <w:p w:rsidR="00000000" w:rsidDel="00000000" w:rsidP="00000000" w:rsidRDefault="00000000" w:rsidRPr="00000000" w14:paraId="00000463">
      <w:pPr>
        <w:spacing w:after="280" w:before="280" w:lineRule="auto"/>
        <w:ind w:left="720" w:firstLine="0"/>
        <w:rPr/>
      </w:pPr>
      <w:r w:rsidDel="00000000" w:rsidR="00000000" w:rsidRPr="00000000">
        <w:rPr>
          <w:rtl w:val="0"/>
        </w:rPr>
      </w:r>
    </w:p>
    <w:p w:rsidR="00000000" w:rsidDel="00000000" w:rsidP="00000000" w:rsidRDefault="00000000" w:rsidRPr="00000000" w14:paraId="00000464">
      <w:pPr>
        <w:spacing w:after="280" w:before="280" w:lineRule="auto"/>
        <w:ind w:left="720" w:firstLine="0"/>
        <w:rPr/>
      </w:pPr>
      <w:r w:rsidDel="00000000" w:rsidR="00000000" w:rsidRPr="00000000">
        <w:rPr>
          <w:rtl w:val="0"/>
        </w:rPr>
      </w:r>
    </w:p>
    <w:p w:rsidR="00000000" w:rsidDel="00000000" w:rsidP="00000000" w:rsidRDefault="00000000" w:rsidRPr="00000000" w14:paraId="00000465">
      <w:pPr>
        <w:spacing w:after="280" w:before="280" w:lineRule="auto"/>
        <w:ind w:left="720" w:firstLine="0"/>
        <w:rPr/>
      </w:pPr>
      <w:r w:rsidDel="00000000" w:rsidR="00000000" w:rsidRPr="00000000">
        <w:rPr>
          <w:rtl w:val="0"/>
        </w:rPr>
      </w:r>
    </w:p>
    <w:p w:rsidR="00000000" w:rsidDel="00000000" w:rsidP="00000000" w:rsidRDefault="00000000" w:rsidRPr="00000000" w14:paraId="00000466">
      <w:pPr>
        <w:spacing w:after="280" w:before="280" w:lineRule="auto"/>
        <w:ind w:left="720" w:firstLine="0"/>
        <w:rPr/>
      </w:pPr>
      <w:r w:rsidDel="00000000" w:rsidR="00000000" w:rsidRPr="00000000">
        <w:rPr>
          <w:rtl w:val="0"/>
        </w:rPr>
      </w:r>
    </w:p>
    <w:p w:rsidR="00000000" w:rsidDel="00000000" w:rsidP="00000000" w:rsidRDefault="00000000" w:rsidRPr="00000000" w14:paraId="00000467">
      <w:pPr>
        <w:spacing w:after="280" w:before="280" w:lineRule="auto"/>
        <w:ind w:left="720" w:firstLine="0"/>
        <w:rPr/>
      </w:pPr>
      <w:r w:rsidDel="00000000" w:rsidR="00000000" w:rsidRPr="00000000">
        <w:rPr>
          <w:rtl w:val="0"/>
        </w:rPr>
      </w:r>
    </w:p>
    <w:p w:rsidR="00000000" w:rsidDel="00000000" w:rsidP="00000000" w:rsidRDefault="00000000" w:rsidRPr="00000000" w14:paraId="00000468">
      <w:pPr>
        <w:spacing w:after="280" w:before="280" w:lineRule="auto"/>
        <w:ind w:left="720" w:firstLine="0"/>
        <w:rPr/>
      </w:pPr>
      <w:r w:rsidDel="00000000" w:rsidR="00000000" w:rsidRPr="00000000">
        <w:rPr>
          <w:rtl w:val="0"/>
        </w:rPr>
      </w:r>
    </w:p>
    <w:tbl>
      <w:tblPr>
        <w:tblStyle w:val="Table46"/>
        <w:tblW w:w="8828.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Pr>
          <w:p w:rsidR="00000000" w:rsidDel="00000000" w:rsidP="00000000" w:rsidRDefault="00000000" w:rsidRPr="00000000" w14:paraId="00000469">
            <w:pPr>
              <w:tabs>
                <w:tab w:val="left" w:leader="none" w:pos="3675"/>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Identificador:</w:t>
            </w:r>
            <w:r w:rsidDel="00000000" w:rsidR="00000000" w:rsidRPr="00000000">
              <w:rPr>
                <w:rFonts w:ascii="Calibri" w:cs="Calibri" w:eastAsia="Calibri" w:hAnsi="Calibri"/>
                <w:sz w:val="22"/>
                <w:szCs w:val="22"/>
                <w:rtl w:val="0"/>
              </w:rPr>
              <w:t xml:space="preserve"> RNF-03</w:t>
            </w:r>
          </w:p>
        </w:tc>
        <w:tc>
          <w:tcPr>
            <w:gridSpan w:val="2"/>
          </w:tcPr>
          <w:p w:rsidR="00000000" w:rsidDel="00000000" w:rsidP="00000000" w:rsidRDefault="00000000" w:rsidRPr="00000000" w14:paraId="0000046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w:t>
            </w:r>
          </w:p>
          <w:p w:rsidR="00000000" w:rsidDel="00000000" w:rsidP="00000000" w:rsidRDefault="00000000" w:rsidRPr="00000000" w14:paraId="0000046C">
            <w:pPr>
              <w:rPr>
                <w:rFonts w:ascii="Calibri" w:cs="Calibri" w:eastAsia="Calibri" w:hAnsi="Calibri"/>
                <w:b w:val="1"/>
                <w:sz w:val="22"/>
                <w:szCs w:val="22"/>
              </w:rPr>
            </w:pPr>
            <w:r w:rsidDel="00000000" w:rsidR="00000000" w:rsidRPr="00000000">
              <w:rPr>
                <w:rtl w:val="0"/>
              </w:rPr>
              <w:t xml:space="preserve">Alta Disponibilidad</w:t>
            </w: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46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Tipo:</w:t>
            </w:r>
            <w:r w:rsidDel="00000000" w:rsidR="00000000" w:rsidRPr="00000000">
              <w:rPr>
                <w:rtl w:val="0"/>
              </w:rPr>
            </w:r>
          </w:p>
          <w:p w:rsidR="00000000" w:rsidDel="00000000" w:rsidP="00000000" w:rsidRDefault="00000000" w:rsidRPr="00000000" w14:paraId="0000046F">
            <w:pPr>
              <w:rPr>
                <w:rFonts w:ascii="Calibri" w:cs="Calibri" w:eastAsia="Calibri" w:hAnsi="Calibri"/>
                <w:sz w:val="22"/>
                <w:szCs w:val="22"/>
              </w:rPr>
            </w:pPr>
            <w:r w:rsidDel="00000000" w:rsidR="00000000" w:rsidRPr="00000000">
              <w:rPr>
                <w:rtl w:val="0"/>
              </w:rPr>
              <w:t xml:space="preserve">Operacional</w:t>
            </w:r>
            <w:r w:rsidDel="00000000" w:rsidR="00000000" w:rsidRPr="00000000">
              <w:rPr>
                <w:rtl w:val="0"/>
              </w:rPr>
            </w:r>
          </w:p>
        </w:tc>
        <w:tc>
          <w:tcPr>
            <w:gridSpan w:val="2"/>
          </w:tcPr>
          <w:p w:rsidR="00000000" w:rsidDel="00000000" w:rsidP="00000000" w:rsidRDefault="00000000" w:rsidRPr="00000000" w14:paraId="0000047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 que lo utiliza o especializa:  </w:t>
            </w:r>
            <w:r w:rsidDel="00000000" w:rsidR="00000000" w:rsidRPr="00000000">
              <w:rPr>
                <w:rtl w:val="0"/>
              </w:rPr>
              <w:t xml:space="preserve">Todo el sistema</w:t>
            </w:r>
            <w:r w:rsidDel="00000000" w:rsidR="00000000" w:rsidRPr="00000000">
              <w:rPr>
                <w:rtl w:val="0"/>
              </w:rPr>
            </w:r>
          </w:p>
        </w:tc>
        <w:tc>
          <w:tcPr/>
          <w:p w:rsidR="00000000" w:rsidDel="00000000" w:rsidP="00000000" w:rsidRDefault="00000000" w:rsidRPr="00000000" w14:paraId="0000047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¿Crítico?</w:t>
            </w:r>
          </w:p>
          <w:p w:rsidR="00000000" w:rsidDel="00000000" w:rsidP="00000000" w:rsidRDefault="00000000" w:rsidRPr="00000000" w14:paraId="00000473">
            <w:pPr>
              <w:rPr>
                <w:rFonts w:ascii="Calibri" w:cs="Calibri" w:eastAsia="Calibri" w:hAnsi="Calibri"/>
                <w:sz w:val="22"/>
                <w:szCs w:val="22"/>
              </w:rPr>
            </w:pPr>
            <w:r w:rsidDel="00000000" w:rsidR="00000000" w:rsidRPr="00000000">
              <w:rPr>
                <w:rtl w:val="0"/>
              </w:rPr>
              <w:t xml:space="preserve">Sí</w:t>
            </w:r>
            <w:r w:rsidDel="00000000" w:rsidR="00000000" w:rsidRPr="00000000">
              <w:rPr>
                <w:rtl w:val="0"/>
              </w:rPr>
            </w:r>
          </w:p>
        </w:tc>
      </w:tr>
      <w:tr>
        <w:trPr>
          <w:cantSplit w:val="0"/>
          <w:trHeight w:val="1542" w:hRule="atLeast"/>
          <w:tblHeader w:val="0"/>
        </w:trPr>
        <w:tc>
          <w:tcPr/>
          <w:p w:rsidR="00000000" w:rsidDel="00000000" w:rsidP="00000000" w:rsidRDefault="00000000" w:rsidRPr="00000000" w14:paraId="0000047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desarrollo</w:t>
            </w:r>
          </w:p>
          <w:p w:rsidR="00000000" w:rsidDel="00000000" w:rsidP="00000000" w:rsidRDefault="00000000" w:rsidRPr="00000000" w14:paraId="00000475">
            <w:pPr>
              <w:rPr>
                <w:rFonts w:ascii="Calibri" w:cs="Calibri" w:eastAsia="Calibri" w:hAnsi="Calibri"/>
                <w:b w:val="1"/>
                <w:sz w:val="22"/>
                <w:szCs w:val="22"/>
              </w:rPr>
            </w:pPr>
            <w:r w:rsidDel="00000000" w:rsidR="00000000" w:rsidRPr="00000000">
              <w:rPr>
                <w:rtl w:val="0"/>
              </w:rPr>
              <w:t xml:space="preserve">Alta</w:t>
            </w:r>
            <w:r w:rsidDel="00000000" w:rsidR="00000000" w:rsidRPr="00000000">
              <w:rPr>
                <w:rtl w:val="0"/>
              </w:rPr>
            </w:r>
          </w:p>
        </w:tc>
        <w:tc>
          <w:tcPr>
            <w:gridSpan w:val="3"/>
          </w:tcPr>
          <w:p w:rsidR="00000000" w:rsidDel="00000000" w:rsidP="00000000" w:rsidRDefault="00000000" w:rsidRPr="00000000" w14:paraId="0000047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Documento de visualización asociado:</w:t>
            </w:r>
          </w:p>
          <w:p w:rsidR="00000000" w:rsidDel="00000000" w:rsidP="00000000" w:rsidRDefault="00000000" w:rsidRPr="00000000" w14:paraId="00000477">
            <w:pPr>
              <w:ind w:left="720" w:firstLine="0"/>
              <w:rPr>
                <w:rFonts w:ascii="Calibri" w:cs="Calibri" w:eastAsia="Calibri" w:hAnsi="Calibri"/>
                <w:b w:val="1"/>
                <w:sz w:val="22"/>
                <w:szCs w:val="22"/>
              </w:rPr>
            </w:pPr>
            <w:r w:rsidDel="00000000" w:rsidR="00000000" w:rsidRPr="00000000">
              <w:rPr>
                <w:rtl w:val="0"/>
              </w:rPr>
              <w:t xml:space="preserve">Acuerdo de nivel de servicio (SLA)</w:t>
            </w:r>
            <w:r w:rsidDel="00000000" w:rsidR="00000000" w:rsidRPr="00000000">
              <w:rPr>
                <w:rtl w:val="0"/>
              </w:rPr>
            </w:r>
          </w:p>
          <w:p w:rsidR="00000000" w:rsidDel="00000000" w:rsidP="00000000" w:rsidRDefault="00000000" w:rsidRPr="00000000" w14:paraId="00000478">
            <w:pPr>
              <w:spacing w:line="249" w:lineRule="auto"/>
              <w:ind w:left="691" w:right="80" w:firstLine="0"/>
              <w:jc w:val="both"/>
              <w:rPr>
                <w:rFonts w:ascii="Calibri" w:cs="Calibri" w:eastAsia="Calibri" w:hAnsi="Calibri"/>
                <w:sz w:val="24"/>
                <w:szCs w:val="24"/>
              </w:rPr>
            </w:pPr>
            <w:r w:rsidDel="00000000" w:rsidR="00000000" w:rsidRPr="00000000">
              <w:rPr>
                <w:rtl w:val="0"/>
              </w:rPr>
            </w:r>
          </w:p>
        </w:tc>
      </w:tr>
      <w:tr>
        <w:trPr>
          <w:cantSplit w:val="0"/>
          <w:trHeight w:val="1168" w:hRule="atLeast"/>
          <w:tblHeader w:val="0"/>
        </w:trPr>
        <w:tc>
          <w:tcPr/>
          <w:p w:rsidR="00000000" w:rsidDel="00000000" w:rsidP="00000000" w:rsidRDefault="00000000" w:rsidRPr="00000000" w14:paraId="0000047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Entrada:</w:t>
            </w:r>
          </w:p>
          <w:p w:rsidR="00000000" w:rsidDel="00000000" w:rsidP="00000000" w:rsidRDefault="00000000" w:rsidRPr="00000000" w14:paraId="0000047C">
            <w:pPr>
              <w:spacing w:after="125" w:lineRule="auto"/>
              <w:ind w:left="10" w:firstLine="0"/>
              <w:rPr>
                <w:rFonts w:ascii="Calibri" w:cs="Calibri" w:eastAsia="Calibri" w:hAnsi="Calibri"/>
                <w:b w:val="1"/>
                <w:sz w:val="22"/>
                <w:szCs w:val="22"/>
              </w:rPr>
            </w:pPr>
            <w:r w:rsidDel="00000000" w:rsidR="00000000" w:rsidRPr="00000000">
              <w:rPr>
                <w:rtl w:val="0"/>
              </w:rPr>
              <w:t xml:space="preserve">N/A</w:t>
            </w:r>
            <w:r w:rsidDel="00000000" w:rsidR="00000000" w:rsidRPr="00000000">
              <w:rPr>
                <w:rtl w:val="0"/>
              </w:rPr>
            </w:r>
          </w:p>
        </w:tc>
        <w:tc>
          <w:tcPr>
            <w:gridSpan w:val="3"/>
          </w:tcPr>
          <w:p w:rsidR="00000000" w:rsidDel="00000000" w:rsidP="00000000" w:rsidRDefault="00000000" w:rsidRPr="00000000" w14:paraId="0000047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Salida:</w:t>
            </w:r>
          </w:p>
          <w:p w:rsidR="00000000" w:rsidDel="00000000" w:rsidP="00000000" w:rsidRDefault="00000000" w:rsidRPr="00000000" w14:paraId="0000047E">
            <w:pPr>
              <w:ind w:left="10" w:right="80" w:firstLine="0"/>
              <w:rPr>
                <w:rFonts w:ascii="Calibri" w:cs="Calibri" w:eastAsia="Calibri" w:hAnsi="Calibri"/>
                <w:sz w:val="22"/>
                <w:szCs w:val="22"/>
              </w:rPr>
            </w:pPr>
            <w:r w:rsidDel="00000000" w:rsidR="00000000" w:rsidRPr="00000000">
              <w:rPr>
                <w:rtl w:val="0"/>
              </w:rPr>
              <w:t xml:space="preserve">N/A</w:t>
            </w:r>
            <w:r w:rsidDel="00000000" w:rsidR="00000000" w:rsidRPr="00000000">
              <w:rPr>
                <w:rtl w:val="0"/>
              </w:rPr>
            </w:r>
          </w:p>
        </w:tc>
      </w:tr>
      <w:tr>
        <w:trPr>
          <w:cantSplit w:val="0"/>
          <w:trHeight w:val="1546" w:hRule="atLeast"/>
          <w:tblHeader w:val="0"/>
        </w:trPr>
        <w:tc>
          <w:tcPr>
            <w:gridSpan w:val="4"/>
          </w:tcPr>
          <w:p w:rsidR="00000000" w:rsidDel="00000000" w:rsidP="00000000" w:rsidRDefault="00000000" w:rsidRPr="00000000" w14:paraId="0000048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p w:rsidR="00000000" w:rsidDel="00000000" w:rsidP="00000000" w:rsidRDefault="00000000" w:rsidRPr="00000000" w14:paraId="0000048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83">
            <w:pPr>
              <w:ind w:left="720" w:firstLine="0"/>
              <w:rPr>
                <w:rFonts w:ascii="Calibri" w:cs="Calibri" w:eastAsia="Calibri" w:hAnsi="Calibri"/>
                <w:b w:val="1"/>
                <w:sz w:val="22"/>
                <w:szCs w:val="22"/>
              </w:rPr>
            </w:pPr>
            <w:r w:rsidDel="00000000" w:rsidR="00000000" w:rsidRPr="00000000">
              <w:rPr>
                <w:rtl w:val="0"/>
              </w:rPr>
              <w:t xml:space="preserve">Se debe asegurar que el sistema esté disponible al menos el 99.9% del tiempo.</w:t>
            </w:r>
            <w:r w:rsidDel="00000000" w:rsidR="00000000" w:rsidRPr="00000000">
              <w:rPr>
                <w:rtl w:val="0"/>
              </w:rPr>
            </w:r>
          </w:p>
          <w:p w:rsidR="00000000" w:rsidDel="00000000" w:rsidP="00000000" w:rsidRDefault="00000000" w:rsidRPr="00000000" w14:paraId="00000484">
            <w:pPr>
              <w:spacing w:after="125" w:line="249" w:lineRule="auto"/>
              <w:ind w:left="720" w:right="80" w:firstLine="0"/>
              <w:jc w:val="both"/>
              <w:rPr>
                <w:rFonts w:ascii="Calibri" w:cs="Calibri" w:eastAsia="Calibri" w:hAnsi="Calibri"/>
                <w:sz w:val="24"/>
                <w:szCs w:val="24"/>
              </w:rPr>
            </w:pPr>
            <w:r w:rsidDel="00000000" w:rsidR="00000000" w:rsidRPr="00000000">
              <w:rPr>
                <w:rtl w:val="0"/>
              </w:rPr>
            </w:r>
          </w:p>
        </w:tc>
      </w:tr>
      <w:tr>
        <w:trPr>
          <w:cantSplit w:val="0"/>
          <w:trHeight w:val="1109" w:hRule="atLeast"/>
          <w:tblHeader w:val="0"/>
        </w:trPr>
        <w:tc>
          <w:tcPr>
            <w:gridSpan w:val="4"/>
          </w:tcPr>
          <w:p w:rsidR="00000000" w:rsidDel="00000000" w:rsidP="00000000" w:rsidRDefault="00000000" w:rsidRPr="00000000" w14:paraId="0000048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Manejo de situaciones anormales:</w:t>
            </w:r>
          </w:p>
          <w:p w:rsidR="00000000" w:rsidDel="00000000" w:rsidP="00000000" w:rsidRDefault="00000000" w:rsidRPr="00000000" w14:paraId="00000489">
            <w:pPr>
              <w:ind w:left="720" w:firstLine="0"/>
              <w:rPr>
                <w:rFonts w:ascii="Calibri" w:cs="Calibri" w:eastAsia="Calibri" w:hAnsi="Calibri"/>
                <w:b w:val="1"/>
                <w:sz w:val="22"/>
                <w:szCs w:val="22"/>
              </w:rPr>
            </w:pPr>
            <w:r w:rsidDel="00000000" w:rsidR="00000000" w:rsidRPr="00000000">
              <w:rPr>
                <w:rtl w:val="0"/>
              </w:rPr>
              <w:t xml:space="preserve">Monitoreo constante, implementación de mecanismos de redundancia</w:t>
            </w:r>
            <w:r w:rsidDel="00000000" w:rsidR="00000000" w:rsidRPr="00000000">
              <w:rPr>
                <w:rtl w:val="0"/>
              </w:rPr>
            </w:r>
          </w:p>
        </w:tc>
      </w:tr>
      <w:tr>
        <w:trPr>
          <w:cantSplit w:val="0"/>
          <w:trHeight w:val="997" w:hRule="atLeast"/>
          <w:tblHeader w:val="0"/>
        </w:trPr>
        <w:tc>
          <w:tcPr>
            <w:gridSpan w:val="4"/>
          </w:tcPr>
          <w:p w:rsidR="00000000" w:rsidDel="00000000" w:rsidP="00000000" w:rsidRDefault="00000000" w:rsidRPr="00000000" w14:paraId="0000048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Criterios de aceptación:</w:t>
            </w:r>
          </w:p>
          <w:p w:rsidR="00000000" w:rsidDel="00000000" w:rsidP="00000000" w:rsidRDefault="00000000" w:rsidRPr="00000000" w14:paraId="0000048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8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alcanza una disponibilidad del 99.9% o superior según el SLA establecido.</w:t>
            </w:r>
            <w:r w:rsidDel="00000000" w:rsidR="00000000" w:rsidRPr="00000000">
              <w:rPr>
                <w:rtl w:val="0"/>
              </w:rPr>
            </w:r>
          </w:p>
          <w:p w:rsidR="00000000" w:rsidDel="00000000" w:rsidP="00000000" w:rsidRDefault="00000000" w:rsidRPr="00000000" w14:paraId="00000490">
            <w:pP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494">
      <w:pPr>
        <w:spacing w:after="280" w:before="280" w:lineRule="auto"/>
        <w:ind w:left="720" w:firstLine="0"/>
        <w:rPr/>
      </w:pPr>
      <w:r w:rsidDel="00000000" w:rsidR="00000000" w:rsidRPr="00000000">
        <w:rPr>
          <w:rtl w:val="0"/>
        </w:rPr>
      </w:r>
    </w:p>
    <w:p w:rsidR="00000000" w:rsidDel="00000000" w:rsidP="00000000" w:rsidRDefault="00000000" w:rsidRPr="00000000" w14:paraId="00000495">
      <w:pPr>
        <w:spacing w:after="280" w:before="280" w:lineRule="auto"/>
        <w:ind w:left="720" w:firstLine="0"/>
        <w:rPr/>
      </w:pPr>
      <w:r w:rsidDel="00000000" w:rsidR="00000000" w:rsidRPr="00000000">
        <w:rPr>
          <w:rtl w:val="0"/>
        </w:rPr>
      </w:r>
    </w:p>
    <w:p w:rsidR="00000000" w:rsidDel="00000000" w:rsidP="00000000" w:rsidRDefault="00000000" w:rsidRPr="00000000" w14:paraId="00000496">
      <w:pPr>
        <w:spacing w:after="280" w:before="280" w:lineRule="auto"/>
        <w:ind w:left="720" w:firstLine="0"/>
        <w:rPr/>
      </w:pPr>
      <w:r w:rsidDel="00000000" w:rsidR="00000000" w:rsidRPr="00000000">
        <w:rPr>
          <w:rtl w:val="0"/>
        </w:rPr>
      </w:r>
    </w:p>
    <w:p w:rsidR="00000000" w:rsidDel="00000000" w:rsidP="00000000" w:rsidRDefault="00000000" w:rsidRPr="00000000" w14:paraId="00000497">
      <w:pPr>
        <w:spacing w:after="280" w:before="280" w:lineRule="auto"/>
        <w:ind w:left="720" w:firstLine="0"/>
        <w:rPr/>
      </w:pPr>
      <w:r w:rsidDel="00000000" w:rsidR="00000000" w:rsidRPr="00000000">
        <w:rPr>
          <w:rtl w:val="0"/>
        </w:rPr>
      </w:r>
    </w:p>
    <w:p w:rsidR="00000000" w:rsidDel="00000000" w:rsidP="00000000" w:rsidRDefault="00000000" w:rsidRPr="00000000" w14:paraId="00000498">
      <w:pPr>
        <w:spacing w:after="280" w:before="280" w:lineRule="auto"/>
        <w:ind w:left="720" w:firstLine="0"/>
        <w:rPr/>
      </w:pPr>
      <w:r w:rsidDel="00000000" w:rsidR="00000000" w:rsidRPr="00000000">
        <w:rPr>
          <w:rtl w:val="0"/>
        </w:rPr>
      </w:r>
    </w:p>
    <w:p w:rsidR="00000000" w:rsidDel="00000000" w:rsidP="00000000" w:rsidRDefault="00000000" w:rsidRPr="00000000" w14:paraId="00000499">
      <w:pPr>
        <w:spacing w:after="280" w:before="280" w:lineRule="auto"/>
        <w:ind w:left="720" w:firstLine="0"/>
        <w:rPr/>
      </w:pPr>
      <w:r w:rsidDel="00000000" w:rsidR="00000000" w:rsidRPr="00000000">
        <w:rPr>
          <w:rtl w:val="0"/>
        </w:rPr>
      </w:r>
    </w:p>
    <w:p w:rsidR="00000000" w:rsidDel="00000000" w:rsidP="00000000" w:rsidRDefault="00000000" w:rsidRPr="00000000" w14:paraId="0000049A">
      <w:pPr>
        <w:spacing w:after="280" w:before="280" w:lineRule="auto"/>
        <w:ind w:left="720" w:firstLine="0"/>
        <w:rPr/>
      </w:pPr>
      <w:r w:rsidDel="00000000" w:rsidR="00000000" w:rsidRPr="00000000">
        <w:rPr>
          <w:rtl w:val="0"/>
        </w:rPr>
      </w:r>
    </w:p>
    <w:p w:rsidR="00000000" w:rsidDel="00000000" w:rsidP="00000000" w:rsidRDefault="00000000" w:rsidRPr="00000000" w14:paraId="0000049B">
      <w:pPr>
        <w:spacing w:after="280" w:before="280" w:lineRule="auto"/>
        <w:ind w:left="720" w:firstLine="0"/>
        <w:rPr/>
      </w:pPr>
      <w:r w:rsidDel="00000000" w:rsidR="00000000" w:rsidRPr="00000000">
        <w:rPr>
          <w:rtl w:val="0"/>
        </w:rPr>
      </w:r>
    </w:p>
    <w:p w:rsidR="00000000" w:rsidDel="00000000" w:rsidP="00000000" w:rsidRDefault="00000000" w:rsidRPr="00000000" w14:paraId="0000049C">
      <w:pPr>
        <w:spacing w:after="280" w:before="280" w:lineRule="auto"/>
        <w:ind w:left="720" w:firstLine="0"/>
        <w:rPr/>
      </w:pPr>
      <w:r w:rsidDel="00000000" w:rsidR="00000000" w:rsidRPr="00000000">
        <w:rPr>
          <w:rtl w:val="0"/>
        </w:rPr>
      </w:r>
    </w:p>
    <w:tbl>
      <w:tblPr>
        <w:tblStyle w:val="Table47"/>
        <w:tblW w:w="8828.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Pr>
          <w:p w:rsidR="00000000" w:rsidDel="00000000" w:rsidP="00000000" w:rsidRDefault="00000000" w:rsidRPr="00000000" w14:paraId="0000049D">
            <w:pPr>
              <w:tabs>
                <w:tab w:val="left" w:leader="none" w:pos="3675"/>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Identificador:</w:t>
            </w:r>
            <w:r w:rsidDel="00000000" w:rsidR="00000000" w:rsidRPr="00000000">
              <w:rPr>
                <w:rFonts w:ascii="Calibri" w:cs="Calibri" w:eastAsia="Calibri" w:hAnsi="Calibri"/>
                <w:sz w:val="22"/>
                <w:szCs w:val="22"/>
                <w:rtl w:val="0"/>
              </w:rPr>
              <w:t xml:space="preserve"> RNF-04</w:t>
            </w:r>
          </w:p>
        </w:tc>
        <w:tc>
          <w:tcPr>
            <w:gridSpan w:val="2"/>
          </w:tcPr>
          <w:p w:rsidR="00000000" w:rsidDel="00000000" w:rsidP="00000000" w:rsidRDefault="00000000" w:rsidRPr="00000000" w14:paraId="0000049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w:t>
            </w:r>
          </w:p>
          <w:p w:rsidR="00000000" w:rsidDel="00000000" w:rsidP="00000000" w:rsidRDefault="00000000" w:rsidRPr="00000000" w14:paraId="000004A0">
            <w:pPr>
              <w:rPr>
                <w:rFonts w:ascii="Calibri" w:cs="Calibri" w:eastAsia="Calibri" w:hAnsi="Calibri"/>
                <w:b w:val="1"/>
                <w:sz w:val="22"/>
                <w:szCs w:val="22"/>
              </w:rPr>
            </w:pPr>
            <w:r w:rsidDel="00000000" w:rsidR="00000000" w:rsidRPr="00000000">
              <w:rPr>
                <w:rtl w:val="0"/>
              </w:rPr>
              <w:t xml:space="preserve">Backup y Recuperación</w:t>
            </w: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4A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Tipo:</w:t>
            </w:r>
            <w:r w:rsidDel="00000000" w:rsidR="00000000" w:rsidRPr="00000000">
              <w:rPr>
                <w:rtl w:val="0"/>
              </w:rPr>
            </w:r>
          </w:p>
          <w:p w:rsidR="00000000" w:rsidDel="00000000" w:rsidP="00000000" w:rsidRDefault="00000000" w:rsidRPr="00000000" w14:paraId="000004A3">
            <w:pPr>
              <w:rPr>
                <w:rFonts w:ascii="Calibri" w:cs="Calibri" w:eastAsia="Calibri" w:hAnsi="Calibri"/>
                <w:sz w:val="22"/>
                <w:szCs w:val="22"/>
              </w:rPr>
            </w:pPr>
            <w:r w:rsidDel="00000000" w:rsidR="00000000" w:rsidRPr="00000000">
              <w:rPr>
                <w:rtl w:val="0"/>
              </w:rPr>
              <w:t xml:space="preserve">Operacional</w:t>
            </w:r>
            <w:r w:rsidDel="00000000" w:rsidR="00000000" w:rsidRPr="00000000">
              <w:rPr>
                <w:rtl w:val="0"/>
              </w:rPr>
            </w:r>
          </w:p>
        </w:tc>
        <w:tc>
          <w:tcPr>
            <w:gridSpan w:val="2"/>
          </w:tcPr>
          <w:p w:rsidR="00000000" w:rsidDel="00000000" w:rsidP="00000000" w:rsidRDefault="00000000" w:rsidRPr="00000000" w14:paraId="000004A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 que lo utiliza o especializa:  </w:t>
            </w:r>
            <w:r w:rsidDel="00000000" w:rsidR="00000000" w:rsidRPr="00000000">
              <w:rPr>
                <w:rtl w:val="0"/>
              </w:rPr>
              <w:t xml:space="preserve">Seguridad y Datos</w:t>
            </w:r>
            <w:r w:rsidDel="00000000" w:rsidR="00000000" w:rsidRPr="00000000">
              <w:rPr>
                <w:rtl w:val="0"/>
              </w:rPr>
            </w:r>
          </w:p>
        </w:tc>
        <w:tc>
          <w:tcPr/>
          <w:p w:rsidR="00000000" w:rsidDel="00000000" w:rsidP="00000000" w:rsidRDefault="00000000" w:rsidRPr="00000000" w14:paraId="000004A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¿Crítico?</w:t>
            </w:r>
          </w:p>
          <w:p w:rsidR="00000000" w:rsidDel="00000000" w:rsidP="00000000" w:rsidRDefault="00000000" w:rsidRPr="00000000" w14:paraId="000004A7">
            <w:pPr>
              <w:rPr>
                <w:rFonts w:ascii="Calibri" w:cs="Calibri" w:eastAsia="Calibri" w:hAnsi="Calibri"/>
                <w:sz w:val="22"/>
                <w:szCs w:val="22"/>
              </w:rPr>
            </w:pPr>
            <w:r w:rsidDel="00000000" w:rsidR="00000000" w:rsidRPr="00000000">
              <w:rPr>
                <w:rtl w:val="0"/>
              </w:rPr>
              <w:t xml:space="preserve">Sí</w:t>
            </w:r>
            <w:r w:rsidDel="00000000" w:rsidR="00000000" w:rsidRPr="00000000">
              <w:rPr>
                <w:rtl w:val="0"/>
              </w:rPr>
            </w:r>
          </w:p>
        </w:tc>
      </w:tr>
      <w:tr>
        <w:trPr>
          <w:cantSplit w:val="0"/>
          <w:trHeight w:val="1542" w:hRule="atLeast"/>
          <w:tblHeader w:val="0"/>
        </w:trPr>
        <w:tc>
          <w:tcPr/>
          <w:p w:rsidR="00000000" w:rsidDel="00000000" w:rsidP="00000000" w:rsidRDefault="00000000" w:rsidRPr="00000000" w14:paraId="000004A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desarrollo</w:t>
            </w:r>
          </w:p>
          <w:p w:rsidR="00000000" w:rsidDel="00000000" w:rsidP="00000000" w:rsidRDefault="00000000" w:rsidRPr="00000000" w14:paraId="000004A9">
            <w:pPr>
              <w:rPr>
                <w:rFonts w:ascii="Calibri" w:cs="Calibri" w:eastAsia="Calibri" w:hAnsi="Calibri"/>
                <w:b w:val="1"/>
                <w:sz w:val="22"/>
                <w:szCs w:val="22"/>
              </w:rPr>
            </w:pPr>
            <w:r w:rsidDel="00000000" w:rsidR="00000000" w:rsidRPr="00000000">
              <w:rPr>
                <w:rtl w:val="0"/>
              </w:rPr>
              <w:t xml:space="preserve">Alta</w:t>
            </w:r>
            <w:r w:rsidDel="00000000" w:rsidR="00000000" w:rsidRPr="00000000">
              <w:rPr>
                <w:rtl w:val="0"/>
              </w:rPr>
            </w:r>
          </w:p>
        </w:tc>
        <w:tc>
          <w:tcPr>
            <w:gridSpan w:val="3"/>
          </w:tcPr>
          <w:p w:rsidR="00000000" w:rsidDel="00000000" w:rsidP="00000000" w:rsidRDefault="00000000" w:rsidRPr="00000000" w14:paraId="000004A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Documento de visualización asociado:</w:t>
            </w:r>
          </w:p>
          <w:p w:rsidR="00000000" w:rsidDel="00000000" w:rsidP="00000000" w:rsidRDefault="00000000" w:rsidRPr="00000000" w14:paraId="000004AB">
            <w:pPr>
              <w:ind w:left="720" w:firstLine="0"/>
              <w:rPr>
                <w:rFonts w:ascii="Calibri" w:cs="Calibri" w:eastAsia="Calibri" w:hAnsi="Calibri"/>
                <w:b w:val="1"/>
                <w:sz w:val="22"/>
                <w:szCs w:val="22"/>
              </w:rPr>
            </w:pPr>
            <w:r w:rsidDel="00000000" w:rsidR="00000000" w:rsidRPr="00000000">
              <w:rPr>
                <w:rtl w:val="0"/>
              </w:rPr>
              <w:t xml:space="preserve">Plan de contingencia y procedimientos de recuperación</w:t>
            </w:r>
            <w:r w:rsidDel="00000000" w:rsidR="00000000" w:rsidRPr="00000000">
              <w:rPr>
                <w:rtl w:val="0"/>
              </w:rPr>
            </w:r>
          </w:p>
          <w:p w:rsidR="00000000" w:rsidDel="00000000" w:rsidP="00000000" w:rsidRDefault="00000000" w:rsidRPr="00000000" w14:paraId="000004AC">
            <w:pPr>
              <w:spacing w:line="249" w:lineRule="auto"/>
              <w:ind w:left="691" w:right="80" w:firstLine="0"/>
              <w:jc w:val="both"/>
              <w:rPr>
                <w:rFonts w:ascii="Calibri" w:cs="Calibri" w:eastAsia="Calibri" w:hAnsi="Calibri"/>
                <w:sz w:val="24"/>
                <w:szCs w:val="24"/>
              </w:rPr>
            </w:pPr>
            <w:r w:rsidDel="00000000" w:rsidR="00000000" w:rsidRPr="00000000">
              <w:rPr>
                <w:rtl w:val="0"/>
              </w:rPr>
            </w:r>
          </w:p>
        </w:tc>
      </w:tr>
      <w:tr>
        <w:trPr>
          <w:cantSplit w:val="0"/>
          <w:trHeight w:val="1168" w:hRule="atLeast"/>
          <w:tblHeader w:val="0"/>
        </w:trPr>
        <w:tc>
          <w:tcPr/>
          <w:p w:rsidR="00000000" w:rsidDel="00000000" w:rsidP="00000000" w:rsidRDefault="00000000" w:rsidRPr="00000000" w14:paraId="000004A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Entrada:</w:t>
            </w:r>
          </w:p>
          <w:p w:rsidR="00000000" w:rsidDel="00000000" w:rsidP="00000000" w:rsidRDefault="00000000" w:rsidRPr="00000000" w14:paraId="000004B0">
            <w:pPr>
              <w:spacing w:after="125" w:lineRule="auto"/>
              <w:ind w:left="10" w:firstLine="0"/>
              <w:rPr>
                <w:rFonts w:ascii="Calibri" w:cs="Calibri" w:eastAsia="Calibri" w:hAnsi="Calibri"/>
                <w:b w:val="1"/>
                <w:sz w:val="22"/>
                <w:szCs w:val="22"/>
              </w:rPr>
            </w:pPr>
            <w:r w:rsidDel="00000000" w:rsidR="00000000" w:rsidRPr="00000000">
              <w:rPr>
                <w:rtl w:val="0"/>
              </w:rPr>
              <w:t xml:space="preserve">Pérdida de datos, falla del sistema</w:t>
            </w:r>
            <w:r w:rsidDel="00000000" w:rsidR="00000000" w:rsidRPr="00000000">
              <w:rPr>
                <w:rtl w:val="0"/>
              </w:rPr>
            </w:r>
          </w:p>
        </w:tc>
        <w:tc>
          <w:tcPr>
            <w:gridSpan w:val="3"/>
          </w:tcPr>
          <w:p w:rsidR="00000000" w:rsidDel="00000000" w:rsidP="00000000" w:rsidRDefault="00000000" w:rsidRPr="00000000" w14:paraId="000004B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Salida:</w:t>
            </w:r>
          </w:p>
          <w:p w:rsidR="00000000" w:rsidDel="00000000" w:rsidP="00000000" w:rsidRDefault="00000000" w:rsidRPr="00000000" w14:paraId="000004B2">
            <w:pPr>
              <w:rPr>
                <w:rFonts w:ascii="Calibri" w:cs="Calibri" w:eastAsia="Calibri" w:hAnsi="Calibri"/>
                <w:b w:val="1"/>
                <w:sz w:val="22"/>
                <w:szCs w:val="22"/>
              </w:rPr>
            </w:pPr>
            <w:r w:rsidDel="00000000" w:rsidR="00000000" w:rsidRPr="00000000">
              <w:rPr>
                <w:rtl w:val="0"/>
              </w:rPr>
              <w:t xml:space="preserve">Recuperación rápida y efectiva de datos, integridad asegurada</w:t>
            </w:r>
            <w:r w:rsidDel="00000000" w:rsidR="00000000" w:rsidRPr="00000000">
              <w:rPr>
                <w:rtl w:val="0"/>
              </w:rPr>
            </w:r>
          </w:p>
          <w:p w:rsidR="00000000" w:rsidDel="00000000" w:rsidP="00000000" w:rsidRDefault="00000000" w:rsidRPr="00000000" w14:paraId="000004B3">
            <w:pPr>
              <w:ind w:left="10" w:right="80" w:firstLine="0"/>
              <w:rPr>
                <w:rFonts w:ascii="Calibri" w:cs="Calibri" w:eastAsia="Calibri" w:hAnsi="Calibri"/>
                <w:sz w:val="22"/>
                <w:szCs w:val="22"/>
              </w:rPr>
            </w:pPr>
            <w:r w:rsidDel="00000000" w:rsidR="00000000" w:rsidRPr="00000000">
              <w:rPr>
                <w:rtl w:val="0"/>
              </w:rPr>
            </w:r>
          </w:p>
        </w:tc>
      </w:tr>
      <w:tr>
        <w:trPr>
          <w:cantSplit w:val="0"/>
          <w:trHeight w:val="1546" w:hRule="atLeast"/>
          <w:tblHeader w:val="0"/>
        </w:trPr>
        <w:tc>
          <w:tcPr>
            <w:gridSpan w:val="4"/>
          </w:tcPr>
          <w:p w:rsidR="00000000" w:rsidDel="00000000" w:rsidP="00000000" w:rsidRDefault="00000000" w:rsidRPr="00000000" w14:paraId="000004B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p w:rsidR="00000000" w:rsidDel="00000000" w:rsidP="00000000" w:rsidRDefault="00000000" w:rsidRPr="00000000" w14:paraId="000004B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B8">
            <w:pPr>
              <w:ind w:left="720" w:firstLine="0"/>
              <w:rPr>
                <w:rFonts w:ascii="Calibri" w:cs="Calibri" w:eastAsia="Calibri" w:hAnsi="Calibri"/>
                <w:b w:val="1"/>
                <w:sz w:val="22"/>
                <w:szCs w:val="22"/>
              </w:rPr>
            </w:pPr>
            <w:r w:rsidDel="00000000" w:rsidR="00000000" w:rsidRPr="00000000">
              <w:rPr>
                <w:rtl w:val="0"/>
              </w:rPr>
              <w:t xml:space="preserve">Implementar mecanismos de backup y recuperación para asegurar la integridad de los datos.</w:t>
            </w:r>
            <w:r w:rsidDel="00000000" w:rsidR="00000000" w:rsidRPr="00000000">
              <w:rPr>
                <w:rtl w:val="0"/>
              </w:rPr>
            </w:r>
          </w:p>
          <w:p w:rsidR="00000000" w:rsidDel="00000000" w:rsidP="00000000" w:rsidRDefault="00000000" w:rsidRPr="00000000" w14:paraId="000004B9">
            <w:pPr>
              <w:spacing w:after="125" w:line="249" w:lineRule="auto"/>
              <w:ind w:left="720" w:right="80" w:firstLine="0"/>
              <w:jc w:val="both"/>
              <w:rPr>
                <w:rFonts w:ascii="Calibri" w:cs="Calibri" w:eastAsia="Calibri" w:hAnsi="Calibri"/>
                <w:sz w:val="24"/>
                <w:szCs w:val="24"/>
              </w:rPr>
            </w:pPr>
            <w:r w:rsidDel="00000000" w:rsidR="00000000" w:rsidRPr="00000000">
              <w:rPr>
                <w:rtl w:val="0"/>
              </w:rPr>
            </w:r>
          </w:p>
        </w:tc>
      </w:tr>
      <w:tr>
        <w:trPr>
          <w:cantSplit w:val="0"/>
          <w:trHeight w:val="1109" w:hRule="atLeast"/>
          <w:tblHeader w:val="0"/>
        </w:trPr>
        <w:tc>
          <w:tcPr>
            <w:gridSpan w:val="4"/>
          </w:tcPr>
          <w:p w:rsidR="00000000" w:rsidDel="00000000" w:rsidP="00000000" w:rsidRDefault="00000000" w:rsidRPr="00000000" w14:paraId="000004B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Manejo de situaciones anormales:</w:t>
            </w:r>
          </w:p>
          <w:p w:rsidR="00000000" w:rsidDel="00000000" w:rsidP="00000000" w:rsidRDefault="00000000" w:rsidRPr="00000000" w14:paraId="000004BE">
            <w:pPr>
              <w:ind w:left="720" w:firstLine="0"/>
              <w:rPr>
                <w:rFonts w:ascii="Calibri" w:cs="Calibri" w:eastAsia="Calibri" w:hAnsi="Calibri"/>
                <w:b w:val="1"/>
                <w:sz w:val="22"/>
                <w:szCs w:val="22"/>
              </w:rPr>
            </w:pPr>
            <w:r w:rsidDel="00000000" w:rsidR="00000000" w:rsidRPr="00000000">
              <w:rPr>
                <w:rtl w:val="0"/>
              </w:rPr>
              <w:t xml:space="preserve">Procedimientos de recuperación en caso de pérdida de datos o fallo del sistema</w:t>
            </w:r>
            <w:r w:rsidDel="00000000" w:rsidR="00000000" w:rsidRPr="00000000">
              <w:rPr>
                <w:rtl w:val="0"/>
              </w:rPr>
            </w:r>
          </w:p>
          <w:p w:rsidR="00000000" w:rsidDel="00000000" w:rsidP="00000000" w:rsidRDefault="00000000" w:rsidRPr="00000000" w14:paraId="000004BF">
            <w:pPr>
              <w:ind w:left="720" w:firstLine="0"/>
              <w:rPr>
                <w:rFonts w:ascii="Calibri" w:cs="Calibri" w:eastAsia="Calibri" w:hAnsi="Calibri"/>
                <w:b w:val="1"/>
                <w:sz w:val="22"/>
                <w:szCs w:val="22"/>
              </w:rPr>
            </w:pPr>
            <w:r w:rsidDel="00000000" w:rsidR="00000000" w:rsidRPr="00000000">
              <w:rPr>
                <w:rtl w:val="0"/>
              </w:rPr>
            </w:r>
          </w:p>
        </w:tc>
      </w:tr>
      <w:tr>
        <w:trPr>
          <w:cantSplit w:val="0"/>
          <w:trHeight w:val="997" w:hRule="atLeast"/>
          <w:tblHeader w:val="0"/>
        </w:trPr>
        <w:tc>
          <w:tcPr>
            <w:gridSpan w:val="4"/>
          </w:tcPr>
          <w:p w:rsidR="00000000" w:rsidDel="00000000" w:rsidP="00000000" w:rsidRDefault="00000000" w:rsidRPr="00000000" w14:paraId="000004C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Criterios de aceptación:</w:t>
            </w:r>
          </w:p>
          <w:p w:rsidR="00000000" w:rsidDel="00000000" w:rsidP="00000000" w:rsidRDefault="00000000" w:rsidRPr="00000000" w14:paraId="000004C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Implementación efectiva de mecanismos de backup y recuperación.</w:t>
            </w:r>
          </w:p>
          <w:p w:rsidR="00000000" w:rsidDel="00000000" w:rsidP="00000000" w:rsidRDefault="00000000" w:rsidRPr="00000000" w14:paraId="000004C5">
            <w:pP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4C9">
      <w:pPr>
        <w:spacing w:after="280" w:before="280" w:lineRule="auto"/>
        <w:rPr/>
      </w:pPr>
      <w:r w:rsidDel="00000000" w:rsidR="00000000" w:rsidRPr="00000000">
        <w:rPr>
          <w:rtl w:val="0"/>
        </w:rPr>
      </w:r>
    </w:p>
    <w:p w:rsidR="00000000" w:rsidDel="00000000" w:rsidP="00000000" w:rsidRDefault="00000000" w:rsidRPr="00000000" w14:paraId="000004CA">
      <w:pPr>
        <w:spacing w:after="280" w:before="280" w:lineRule="auto"/>
        <w:rPr/>
      </w:pPr>
      <w:r w:rsidDel="00000000" w:rsidR="00000000" w:rsidRPr="00000000">
        <w:rPr>
          <w:rtl w:val="0"/>
        </w:rPr>
      </w:r>
    </w:p>
    <w:p w:rsidR="00000000" w:rsidDel="00000000" w:rsidP="00000000" w:rsidRDefault="00000000" w:rsidRPr="00000000" w14:paraId="000004CB">
      <w:pPr>
        <w:spacing w:after="280" w:before="280" w:lineRule="auto"/>
        <w:rPr/>
      </w:pPr>
      <w:r w:rsidDel="00000000" w:rsidR="00000000" w:rsidRPr="00000000">
        <w:rPr>
          <w:rtl w:val="0"/>
        </w:rPr>
      </w:r>
    </w:p>
    <w:p w:rsidR="00000000" w:rsidDel="00000000" w:rsidP="00000000" w:rsidRDefault="00000000" w:rsidRPr="00000000" w14:paraId="000004CC">
      <w:pPr>
        <w:spacing w:after="280" w:before="280" w:lineRule="auto"/>
        <w:rPr/>
      </w:pPr>
      <w:r w:rsidDel="00000000" w:rsidR="00000000" w:rsidRPr="00000000">
        <w:rPr>
          <w:rtl w:val="0"/>
        </w:rPr>
      </w:r>
    </w:p>
    <w:p w:rsidR="00000000" w:rsidDel="00000000" w:rsidP="00000000" w:rsidRDefault="00000000" w:rsidRPr="00000000" w14:paraId="000004CD">
      <w:pPr>
        <w:spacing w:after="280" w:before="280" w:lineRule="auto"/>
        <w:rPr/>
      </w:pPr>
      <w:r w:rsidDel="00000000" w:rsidR="00000000" w:rsidRPr="00000000">
        <w:rPr>
          <w:rtl w:val="0"/>
        </w:rPr>
      </w:r>
    </w:p>
    <w:p w:rsidR="00000000" w:rsidDel="00000000" w:rsidP="00000000" w:rsidRDefault="00000000" w:rsidRPr="00000000" w14:paraId="000004CE">
      <w:pPr>
        <w:spacing w:after="280" w:before="280" w:lineRule="auto"/>
        <w:rPr/>
      </w:pPr>
      <w:r w:rsidDel="00000000" w:rsidR="00000000" w:rsidRPr="00000000">
        <w:rPr>
          <w:rtl w:val="0"/>
        </w:rPr>
      </w:r>
    </w:p>
    <w:p w:rsidR="00000000" w:rsidDel="00000000" w:rsidP="00000000" w:rsidRDefault="00000000" w:rsidRPr="00000000" w14:paraId="000004CF">
      <w:pPr>
        <w:spacing w:after="280" w:before="280" w:lineRule="auto"/>
        <w:rPr/>
      </w:pPr>
      <w:r w:rsidDel="00000000" w:rsidR="00000000" w:rsidRPr="00000000">
        <w:rPr>
          <w:rtl w:val="0"/>
        </w:rPr>
      </w:r>
    </w:p>
    <w:tbl>
      <w:tblPr>
        <w:tblStyle w:val="Table48"/>
        <w:tblW w:w="8828.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Pr>
          <w:p w:rsidR="00000000" w:rsidDel="00000000" w:rsidP="00000000" w:rsidRDefault="00000000" w:rsidRPr="00000000" w14:paraId="000004D0">
            <w:pPr>
              <w:tabs>
                <w:tab w:val="left" w:leader="none" w:pos="3675"/>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Identificador:</w:t>
            </w:r>
            <w:r w:rsidDel="00000000" w:rsidR="00000000" w:rsidRPr="00000000">
              <w:rPr>
                <w:rFonts w:ascii="Calibri" w:cs="Calibri" w:eastAsia="Calibri" w:hAnsi="Calibri"/>
                <w:sz w:val="22"/>
                <w:szCs w:val="22"/>
                <w:rtl w:val="0"/>
              </w:rPr>
              <w:t xml:space="preserve"> RNF-04</w:t>
            </w:r>
          </w:p>
        </w:tc>
        <w:tc>
          <w:tcPr>
            <w:gridSpan w:val="2"/>
          </w:tcPr>
          <w:p w:rsidR="00000000" w:rsidDel="00000000" w:rsidP="00000000" w:rsidRDefault="00000000" w:rsidRPr="00000000" w14:paraId="000004D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w:t>
            </w:r>
          </w:p>
          <w:p w:rsidR="00000000" w:rsidDel="00000000" w:rsidP="00000000" w:rsidRDefault="00000000" w:rsidRPr="00000000" w14:paraId="000004D3">
            <w:pPr>
              <w:rPr>
                <w:rFonts w:ascii="Calibri" w:cs="Calibri" w:eastAsia="Calibri" w:hAnsi="Calibri"/>
                <w:b w:val="1"/>
                <w:sz w:val="22"/>
                <w:szCs w:val="22"/>
              </w:rPr>
            </w:pPr>
            <w:r w:rsidDel="00000000" w:rsidR="00000000" w:rsidRPr="00000000">
              <w:rPr>
                <w:rtl w:val="0"/>
              </w:rPr>
              <w:t xml:space="preserve">Feedback Visual</w:t>
            </w: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4D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Tipo:</w:t>
            </w:r>
            <w:r w:rsidDel="00000000" w:rsidR="00000000" w:rsidRPr="00000000">
              <w:rPr>
                <w:rtl w:val="0"/>
              </w:rPr>
            </w:r>
          </w:p>
          <w:p w:rsidR="00000000" w:rsidDel="00000000" w:rsidP="00000000" w:rsidRDefault="00000000" w:rsidRPr="00000000" w14:paraId="000004D6">
            <w:pPr>
              <w:rPr>
                <w:rFonts w:ascii="Calibri" w:cs="Calibri" w:eastAsia="Calibri" w:hAnsi="Calibri"/>
                <w:sz w:val="22"/>
                <w:szCs w:val="22"/>
              </w:rPr>
            </w:pPr>
            <w:r w:rsidDel="00000000" w:rsidR="00000000" w:rsidRPr="00000000">
              <w:rPr>
                <w:rtl w:val="0"/>
              </w:rPr>
              <w:t xml:space="preserve">Usabilidad</w:t>
            </w:r>
            <w:r w:rsidDel="00000000" w:rsidR="00000000" w:rsidRPr="00000000">
              <w:rPr>
                <w:rtl w:val="0"/>
              </w:rPr>
            </w:r>
          </w:p>
        </w:tc>
        <w:tc>
          <w:tcPr>
            <w:gridSpan w:val="2"/>
          </w:tcPr>
          <w:p w:rsidR="00000000" w:rsidDel="00000000" w:rsidP="00000000" w:rsidRDefault="00000000" w:rsidRPr="00000000" w14:paraId="000004D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 que lo utiliza o especializa:  </w:t>
            </w:r>
            <w:r w:rsidDel="00000000" w:rsidR="00000000" w:rsidRPr="00000000">
              <w:rPr>
                <w:rtl w:val="0"/>
              </w:rPr>
              <w:t xml:space="preserve">Interfaz</w:t>
            </w:r>
            <w:r w:rsidDel="00000000" w:rsidR="00000000" w:rsidRPr="00000000">
              <w:rPr>
                <w:rtl w:val="0"/>
              </w:rPr>
            </w:r>
          </w:p>
        </w:tc>
        <w:tc>
          <w:tcPr/>
          <w:p w:rsidR="00000000" w:rsidDel="00000000" w:rsidP="00000000" w:rsidRDefault="00000000" w:rsidRPr="00000000" w14:paraId="000004D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¿Crítico?</w:t>
            </w:r>
          </w:p>
          <w:p w:rsidR="00000000" w:rsidDel="00000000" w:rsidP="00000000" w:rsidRDefault="00000000" w:rsidRPr="00000000" w14:paraId="000004DA">
            <w:pPr>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r>
      <w:tr>
        <w:trPr>
          <w:cantSplit w:val="0"/>
          <w:trHeight w:val="1542" w:hRule="atLeast"/>
          <w:tblHeader w:val="0"/>
        </w:trPr>
        <w:tc>
          <w:tcPr/>
          <w:p w:rsidR="00000000" w:rsidDel="00000000" w:rsidP="00000000" w:rsidRDefault="00000000" w:rsidRPr="00000000" w14:paraId="000004D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desarrollo</w:t>
            </w:r>
          </w:p>
          <w:p w:rsidR="00000000" w:rsidDel="00000000" w:rsidP="00000000" w:rsidRDefault="00000000" w:rsidRPr="00000000" w14:paraId="000004DC">
            <w:pPr>
              <w:rPr>
                <w:rFonts w:ascii="Calibri" w:cs="Calibri" w:eastAsia="Calibri" w:hAnsi="Calibri"/>
                <w:b w:val="1"/>
                <w:sz w:val="22"/>
                <w:szCs w:val="22"/>
              </w:rPr>
            </w:pPr>
            <w:r w:rsidDel="00000000" w:rsidR="00000000" w:rsidRPr="00000000">
              <w:rPr>
                <w:rtl w:val="0"/>
              </w:rPr>
              <w:t xml:space="preserve">Alta</w:t>
            </w:r>
            <w:r w:rsidDel="00000000" w:rsidR="00000000" w:rsidRPr="00000000">
              <w:rPr>
                <w:rtl w:val="0"/>
              </w:rPr>
            </w:r>
          </w:p>
        </w:tc>
        <w:tc>
          <w:tcPr>
            <w:gridSpan w:val="3"/>
          </w:tcPr>
          <w:p w:rsidR="00000000" w:rsidDel="00000000" w:rsidP="00000000" w:rsidRDefault="00000000" w:rsidRPr="00000000" w14:paraId="000004D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Documento de visualización asociado:</w:t>
            </w:r>
          </w:p>
          <w:p w:rsidR="00000000" w:rsidDel="00000000" w:rsidP="00000000" w:rsidRDefault="00000000" w:rsidRPr="00000000" w14:paraId="000004DE">
            <w:pPr>
              <w:spacing w:line="249" w:lineRule="auto"/>
              <w:ind w:left="691" w:right="80" w:firstLine="0"/>
              <w:jc w:val="both"/>
              <w:rPr>
                <w:rFonts w:ascii="Calibri" w:cs="Calibri" w:eastAsia="Calibri" w:hAnsi="Calibri"/>
                <w:sz w:val="24"/>
                <w:szCs w:val="24"/>
              </w:rPr>
            </w:pPr>
            <w:r w:rsidDel="00000000" w:rsidR="00000000" w:rsidRPr="00000000">
              <w:rPr>
                <w:rtl w:val="0"/>
              </w:rPr>
              <w:t xml:space="preserve">Prototipo de interfaz gráfica</w:t>
            </w:r>
            <w:r w:rsidDel="00000000" w:rsidR="00000000" w:rsidRPr="00000000">
              <w:rPr>
                <w:rFonts w:ascii="Calibri" w:cs="Calibri" w:eastAsia="Calibri" w:hAnsi="Calibri"/>
                <w:sz w:val="24"/>
                <w:szCs w:val="24"/>
                <w:rtl w:val="0"/>
              </w:rPr>
              <w:t xml:space="preserve"> </w:t>
            </w:r>
          </w:p>
        </w:tc>
      </w:tr>
      <w:tr>
        <w:trPr>
          <w:cantSplit w:val="0"/>
          <w:trHeight w:val="1168" w:hRule="atLeast"/>
          <w:tblHeader w:val="0"/>
        </w:trPr>
        <w:tc>
          <w:tcPr/>
          <w:p w:rsidR="00000000" w:rsidDel="00000000" w:rsidP="00000000" w:rsidRDefault="00000000" w:rsidRPr="00000000" w14:paraId="000004E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Entrada:</w:t>
            </w:r>
          </w:p>
          <w:p w:rsidR="00000000" w:rsidDel="00000000" w:rsidP="00000000" w:rsidRDefault="00000000" w:rsidRPr="00000000" w14:paraId="000004E2">
            <w:pPr>
              <w:spacing w:after="125" w:lineRule="auto"/>
              <w:ind w:left="10" w:firstLine="0"/>
              <w:rPr>
                <w:rFonts w:ascii="Calibri" w:cs="Calibri" w:eastAsia="Calibri" w:hAnsi="Calibri"/>
                <w:b w:val="1"/>
                <w:sz w:val="22"/>
                <w:szCs w:val="22"/>
              </w:rPr>
            </w:pPr>
            <w:r w:rsidDel="00000000" w:rsidR="00000000" w:rsidRPr="00000000">
              <w:rPr>
                <w:rtl w:val="0"/>
              </w:rPr>
              <w:t xml:space="preserve">Acciones del usuario</w:t>
            </w:r>
            <w:r w:rsidDel="00000000" w:rsidR="00000000" w:rsidRPr="00000000">
              <w:rPr>
                <w:rtl w:val="0"/>
              </w:rPr>
            </w:r>
          </w:p>
        </w:tc>
        <w:tc>
          <w:tcPr>
            <w:gridSpan w:val="3"/>
          </w:tcPr>
          <w:p w:rsidR="00000000" w:rsidDel="00000000" w:rsidP="00000000" w:rsidRDefault="00000000" w:rsidRPr="00000000" w14:paraId="000004E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Salida:</w:t>
            </w:r>
          </w:p>
          <w:p w:rsidR="00000000" w:rsidDel="00000000" w:rsidP="00000000" w:rsidRDefault="00000000" w:rsidRPr="00000000" w14:paraId="000004E4">
            <w:pPr>
              <w:ind w:left="10" w:right="80" w:firstLine="0"/>
              <w:rPr>
                <w:rFonts w:ascii="Calibri" w:cs="Calibri" w:eastAsia="Calibri" w:hAnsi="Calibri"/>
                <w:sz w:val="22"/>
                <w:szCs w:val="22"/>
              </w:rPr>
            </w:pPr>
            <w:r w:rsidDel="00000000" w:rsidR="00000000" w:rsidRPr="00000000">
              <w:rPr>
                <w:rtl w:val="0"/>
              </w:rPr>
              <w:t xml:space="preserve">Retroalimentación visual clara (cambio de color, animaciones)</w:t>
            </w:r>
            <w:r w:rsidDel="00000000" w:rsidR="00000000" w:rsidRPr="00000000">
              <w:rPr>
                <w:rtl w:val="0"/>
              </w:rPr>
            </w:r>
          </w:p>
        </w:tc>
      </w:tr>
      <w:tr>
        <w:trPr>
          <w:cantSplit w:val="0"/>
          <w:trHeight w:val="1546" w:hRule="atLeast"/>
          <w:tblHeader w:val="0"/>
        </w:trPr>
        <w:tc>
          <w:tcPr>
            <w:gridSpan w:val="4"/>
          </w:tcPr>
          <w:p w:rsidR="00000000" w:rsidDel="00000000" w:rsidP="00000000" w:rsidRDefault="00000000" w:rsidRPr="00000000" w14:paraId="000004E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p w:rsidR="00000000" w:rsidDel="00000000" w:rsidP="00000000" w:rsidRDefault="00000000" w:rsidRPr="00000000" w14:paraId="000004E8">
            <w:pPr>
              <w:spacing w:after="280" w:before="280" w:lineRule="auto"/>
              <w:ind w:left="720" w:firstLine="0"/>
              <w:rPr/>
            </w:pPr>
            <w:r w:rsidDel="00000000" w:rsidR="00000000" w:rsidRPr="00000000">
              <w:rPr>
                <w:rtl w:val="0"/>
              </w:rPr>
              <w:t xml:space="preserve">Proporcionar retroalimentación visual clara (por ejemplo, cambio de color, animaciones) para las acciones del usuario.</w:t>
            </w:r>
          </w:p>
          <w:p w:rsidR="00000000" w:rsidDel="00000000" w:rsidP="00000000" w:rsidRDefault="00000000" w:rsidRPr="00000000" w14:paraId="000004E9">
            <w:pPr>
              <w:spacing w:after="125" w:line="249" w:lineRule="auto"/>
              <w:ind w:left="720" w:right="80" w:firstLine="0"/>
              <w:jc w:val="both"/>
              <w:rPr>
                <w:rFonts w:ascii="Calibri" w:cs="Calibri" w:eastAsia="Calibri" w:hAnsi="Calibri"/>
                <w:sz w:val="24"/>
                <w:szCs w:val="24"/>
              </w:rPr>
            </w:pPr>
            <w:r w:rsidDel="00000000" w:rsidR="00000000" w:rsidRPr="00000000">
              <w:rPr>
                <w:rtl w:val="0"/>
              </w:rPr>
            </w:r>
          </w:p>
        </w:tc>
      </w:tr>
      <w:tr>
        <w:trPr>
          <w:cantSplit w:val="0"/>
          <w:trHeight w:val="1109" w:hRule="atLeast"/>
          <w:tblHeader w:val="0"/>
        </w:trPr>
        <w:tc>
          <w:tcPr>
            <w:gridSpan w:val="4"/>
          </w:tcPr>
          <w:p w:rsidR="00000000" w:rsidDel="00000000" w:rsidP="00000000" w:rsidRDefault="00000000" w:rsidRPr="00000000" w14:paraId="000004E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Manejo de situaciones anormales:</w:t>
            </w:r>
          </w:p>
          <w:p w:rsidR="00000000" w:rsidDel="00000000" w:rsidP="00000000" w:rsidRDefault="00000000" w:rsidRPr="00000000" w14:paraId="000004EE">
            <w:pPr>
              <w:ind w:left="720" w:firstLine="0"/>
              <w:rPr>
                <w:rFonts w:ascii="Calibri" w:cs="Calibri" w:eastAsia="Calibri" w:hAnsi="Calibri"/>
                <w:b w:val="1"/>
                <w:sz w:val="22"/>
                <w:szCs w:val="22"/>
              </w:rPr>
            </w:pPr>
            <w:r w:rsidDel="00000000" w:rsidR="00000000" w:rsidRPr="00000000">
              <w:rPr>
                <w:rtl w:val="0"/>
              </w:rPr>
              <w:t xml:space="preserve">N/A</w:t>
            </w:r>
            <w:r w:rsidDel="00000000" w:rsidR="00000000" w:rsidRPr="00000000">
              <w:rPr>
                <w:rFonts w:ascii="Calibri" w:cs="Calibri" w:eastAsia="Calibri" w:hAnsi="Calibri"/>
                <w:b w:val="1"/>
                <w:sz w:val="22"/>
                <w:szCs w:val="22"/>
                <w:rtl w:val="0"/>
              </w:rPr>
              <w:t xml:space="preserve"> </w:t>
            </w:r>
          </w:p>
        </w:tc>
      </w:tr>
      <w:tr>
        <w:trPr>
          <w:cantSplit w:val="0"/>
          <w:trHeight w:val="997" w:hRule="atLeast"/>
          <w:tblHeader w:val="0"/>
        </w:trPr>
        <w:tc>
          <w:tcPr>
            <w:gridSpan w:val="4"/>
          </w:tcPr>
          <w:p w:rsidR="00000000" w:rsidDel="00000000" w:rsidP="00000000" w:rsidRDefault="00000000" w:rsidRPr="00000000" w14:paraId="000004F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Criterios de aceptación:</w:t>
            </w:r>
          </w:p>
          <w:p w:rsidR="00000000" w:rsidDel="00000000" w:rsidP="00000000" w:rsidRDefault="00000000" w:rsidRPr="00000000" w14:paraId="000004F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elementos de la interfaz responden claramente a las acciones del usuario mediante feedback visual.</w:t>
            </w:r>
            <w:r w:rsidDel="00000000" w:rsidR="00000000" w:rsidRPr="00000000">
              <w:rPr>
                <w:rtl w:val="0"/>
              </w:rPr>
            </w:r>
          </w:p>
          <w:p w:rsidR="00000000" w:rsidDel="00000000" w:rsidP="00000000" w:rsidRDefault="00000000" w:rsidRPr="00000000" w14:paraId="000004F4">
            <w:pP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4F8">
      <w:pPr>
        <w:pStyle w:val="Heading4"/>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pStyle w:val="Heading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spacing w:after="280" w:before="280" w:lineRule="auto"/>
        <w:rPr/>
      </w:pPr>
      <w:r w:rsidDel="00000000" w:rsidR="00000000" w:rsidRPr="00000000">
        <w:rPr>
          <w:rtl w:val="0"/>
        </w:rPr>
      </w:r>
    </w:p>
    <w:tbl>
      <w:tblPr>
        <w:tblStyle w:val="Table49"/>
        <w:tblW w:w="8828.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Pr>
          <w:p w:rsidR="00000000" w:rsidDel="00000000" w:rsidP="00000000" w:rsidRDefault="00000000" w:rsidRPr="00000000" w14:paraId="00000506">
            <w:pPr>
              <w:tabs>
                <w:tab w:val="left" w:leader="none" w:pos="3675"/>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Identificador:</w:t>
            </w:r>
            <w:r w:rsidDel="00000000" w:rsidR="00000000" w:rsidRPr="00000000">
              <w:rPr>
                <w:rFonts w:ascii="Calibri" w:cs="Calibri" w:eastAsia="Calibri" w:hAnsi="Calibri"/>
                <w:sz w:val="22"/>
                <w:szCs w:val="22"/>
                <w:rtl w:val="0"/>
              </w:rPr>
              <w:t xml:space="preserve"> RNF-06</w:t>
            </w:r>
          </w:p>
        </w:tc>
        <w:tc>
          <w:tcPr>
            <w:gridSpan w:val="2"/>
          </w:tcPr>
          <w:p w:rsidR="00000000" w:rsidDel="00000000" w:rsidP="00000000" w:rsidRDefault="00000000" w:rsidRPr="00000000" w14:paraId="000005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w:t>
            </w:r>
          </w:p>
          <w:p w:rsidR="00000000" w:rsidDel="00000000" w:rsidP="00000000" w:rsidRDefault="00000000" w:rsidRPr="00000000" w14:paraId="00000509">
            <w:pPr>
              <w:rPr>
                <w:rFonts w:ascii="Calibri" w:cs="Calibri" w:eastAsia="Calibri" w:hAnsi="Calibri"/>
                <w:b w:val="1"/>
                <w:sz w:val="22"/>
                <w:szCs w:val="22"/>
              </w:rPr>
            </w:pPr>
            <w:r w:rsidDel="00000000" w:rsidR="00000000" w:rsidRPr="00000000">
              <w:rPr>
                <w:rtl w:val="0"/>
              </w:rPr>
              <w:t xml:space="preserve">Feedback Visual</w:t>
            </w: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50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Tipo:</w:t>
            </w:r>
            <w:r w:rsidDel="00000000" w:rsidR="00000000" w:rsidRPr="00000000">
              <w:rPr>
                <w:rtl w:val="0"/>
              </w:rPr>
            </w:r>
          </w:p>
          <w:p w:rsidR="00000000" w:rsidDel="00000000" w:rsidP="00000000" w:rsidRDefault="00000000" w:rsidRPr="00000000" w14:paraId="0000050C">
            <w:pPr>
              <w:rPr>
                <w:rFonts w:ascii="Calibri" w:cs="Calibri" w:eastAsia="Calibri" w:hAnsi="Calibri"/>
                <w:sz w:val="22"/>
                <w:szCs w:val="22"/>
              </w:rPr>
            </w:pPr>
            <w:r w:rsidDel="00000000" w:rsidR="00000000" w:rsidRPr="00000000">
              <w:rPr>
                <w:rtl w:val="0"/>
              </w:rPr>
              <w:t xml:space="preserve">Usabilidad</w:t>
            </w:r>
            <w:r w:rsidDel="00000000" w:rsidR="00000000" w:rsidRPr="00000000">
              <w:rPr>
                <w:rtl w:val="0"/>
              </w:rPr>
            </w:r>
          </w:p>
        </w:tc>
        <w:tc>
          <w:tcPr>
            <w:gridSpan w:val="2"/>
          </w:tcPr>
          <w:p w:rsidR="00000000" w:rsidDel="00000000" w:rsidP="00000000" w:rsidRDefault="00000000" w:rsidRPr="00000000" w14:paraId="0000050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 que lo utiliza o especializa:  </w:t>
            </w:r>
            <w:r w:rsidDel="00000000" w:rsidR="00000000" w:rsidRPr="00000000">
              <w:rPr>
                <w:rtl w:val="0"/>
              </w:rPr>
              <w:t xml:space="preserve">Interfaz</w:t>
            </w:r>
            <w:r w:rsidDel="00000000" w:rsidR="00000000" w:rsidRPr="00000000">
              <w:rPr>
                <w:rtl w:val="0"/>
              </w:rPr>
            </w:r>
          </w:p>
        </w:tc>
        <w:tc>
          <w:tcPr/>
          <w:p w:rsidR="00000000" w:rsidDel="00000000" w:rsidP="00000000" w:rsidRDefault="00000000" w:rsidRPr="00000000" w14:paraId="0000050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¿Crítico?</w:t>
            </w:r>
          </w:p>
          <w:p w:rsidR="00000000" w:rsidDel="00000000" w:rsidP="00000000" w:rsidRDefault="00000000" w:rsidRPr="00000000" w14:paraId="00000510">
            <w:pPr>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r>
      <w:tr>
        <w:trPr>
          <w:cantSplit w:val="0"/>
          <w:trHeight w:val="1542" w:hRule="atLeast"/>
          <w:tblHeader w:val="0"/>
        </w:trPr>
        <w:tc>
          <w:tcPr/>
          <w:p w:rsidR="00000000" w:rsidDel="00000000" w:rsidP="00000000" w:rsidRDefault="00000000" w:rsidRPr="00000000" w14:paraId="000005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desarrollo</w:t>
            </w:r>
          </w:p>
          <w:p w:rsidR="00000000" w:rsidDel="00000000" w:rsidP="00000000" w:rsidRDefault="00000000" w:rsidRPr="00000000" w14:paraId="00000512">
            <w:pPr>
              <w:rPr>
                <w:rFonts w:ascii="Calibri" w:cs="Calibri" w:eastAsia="Calibri" w:hAnsi="Calibri"/>
                <w:b w:val="1"/>
                <w:sz w:val="22"/>
                <w:szCs w:val="22"/>
              </w:rPr>
            </w:pPr>
            <w:r w:rsidDel="00000000" w:rsidR="00000000" w:rsidRPr="00000000">
              <w:rPr>
                <w:rtl w:val="0"/>
              </w:rPr>
              <w:t xml:space="preserve">Media</w:t>
            </w:r>
            <w:r w:rsidDel="00000000" w:rsidR="00000000" w:rsidRPr="00000000">
              <w:rPr>
                <w:rtl w:val="0"/>
              </w:rPr>
            </w:r>
          </w:p>
        </w:tc>
        <w:tc>
          <w:tcPr>
            <w:gridSpan w:val="3"/>
          </w:tcPr>
          <w:p w:rsidR="00000000" w:rsidDel="00000000" w:rsidP="00000000" w:rsidRDefault="00000000" w:rsidRPr="00000000" w14:paraId="0000051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Documento de visualización asociado:</w:t>
            </w:r>
          </w:p>
          <w:p w:rsidR="00000000" w:rsidDel="00000000" w:rsidP="00000000" w:rsidRDefault="00000000" w:rsidRPr="00000000" w14:paraId="00000514">
            <w:pPr>
              <w:spacing w:line="249" w:lineRule="auto"/>
              <w:ind w:left="691" w:right="80" w:firstLine="0"/>
              <w:jc w:val="both"/>
              <w:rPr>
                <w:rFonts w:ascii="Calibri" w:cs="Calibri" w:eastAsia="Calibri" w:hAnsi="Calibri"/>
                <w:sz w:val="24"/>
                <w:szCs w:val="24"/>
              </w:rPr>
            </w:pPr>
            <w:r w:rsidDel="00000000" w:rsidR="00000000" w:rsidRPr="00000000">
              <w:rPr>
                <w:rtl w:val="0"/>
              </w:rPr>
              <w:t xml:space="preserve">Diseño de interfaz</w:t>
            </w:r>
            <w:r w:rsidDel="00000000" w:rsidR="00000000" w:rsidRPr="00000000">
              <w:rPr>
                <w:rtl w:val="0"/>
              </w:rPr>
            </w:r>
          </w:p>
        </w:tc>
      </w:tr>
      <w:tr>
        <w:trPr>
          <w:cantSplit w:val="0"/>
          <w:trHeight w:val="1168" w:hRule="atLeast"/>
          <w:tblHeader w:val="0"/>
        </w:trPr>
        <w:tc>
          <w:tcPr/>
          <w:p w:rsidR="00000000" w:rsidDel="00000000" w:rsidP="00000000" w:rsidRDefault="00000000" w:rsidRPr="00000000" w14:paraId="0000051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Entrada:</w:t>
            </w:r>
          </w:p>
          <w:p w:rsidR="00000000" w:rsidDel="00000000" w:rsidP="00000000" w:rsidRDefault="00000000" w:rsidRPr="00000000" w14:paraId="00000518">
            <w:pPr>
              <w:spacing w:after="125" w:lineRule="auto"/>
              <w:ind w:left="10" w:firstLine="0"/>
              <w:rPr>
                <w:rFonts w:ascii="Calibri" w:cs="Calibri" w:eastAsia="Calibri" w:hAnsi="Calibri"/>
                <w:b w:val="1"/>
                <w:sz w:val="22"/>
                <w:szCs w:val="22"/>
              </w:rPr>
            </w:pPr>
            <w:r w:rsidDel="00000000" w:rsidR="00000000" w:rsidRPr="00000000">
              <w:rPr>
                <w:rtl w:val="0"/>
              </w:rPr>
              <w:t xml:space="preserve">Dispositivos táctiles</w:t>
            </w:r>
            <w:r w:rsidDel="00000000" w:rsidR="00000000" w:rsidRPr="00000000">
              <w:rPr>
                <w:rtl w:val="0"/>
              </w:rPr>
            </w:r>
          </w:p>
        </w:tc>
        <w:tc>
          <w:tcPr>
            <w:gridSpan w:val="3"/>
          </w:tcPr>
          <w:p w:rsidR="00000000" w:rsidDel="00000000" w:rsidP="00000000" w:rsidRDefault="00000000" w:rsidRPr="00000000" w14:paraId="0000051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Salida:</w:t>
            </w:r>
          </w:p>
          <w:p w:rsidR="00000000" w:rsidDel="00000000" w:rsidP="00000000" w:rsidRDefault="00000000" w:rsidRPr="00000000" w14:paraId="0000051A">
            <w:pPr>
              <w:ind w:left="10" w:right="80" w:firstLine="0"/>
              <w:rPr>
                <w:rFonts w:ascii="Calibri" w:cs="Calibri" w:eastAsia="Calibri" w:hAnsi="Calibri"/>
                <w:sz w:val="22"/>
                <w:szCs w:val="22"/>
              </w:rPr>
            </w:pPr>
            <w:r w:rsidDel="00000000" w:rsidR="00000000" w:rsidRPr="00000000">
              <w:rPr>
                <w:rtl w:val="0"/>
              </w:rPr>
              <w:t xml:space="preserve">Controles con tamaños adecuados para ser fácilmente seleccionables en dispositivos táctiles.</w:t>
            </w:r>
            <w:r w:rsidDel="00000000" w:rsidR="00000000" w:rsidRPr="00000000">
              <w:rPr>
                <w:rtl w:val="0"/>
              </w:rPr>
            </w:r>
          </w:p>
        </w:tc>
      </w:tr>
      <w:tr>
        <w:trPr>
          <w:cantSplit w:val="0"/>
          <w:trHeight w:val="1546" w:hRule="atLeast"/>
          <w:tblHeader w:val="0"/>
        </w:trPr>
        <w:tc>
          <w:tcPr>
            <w:gridSpan w:val="4"/>
          </w:tcPr>
          <w:p w:rsidR="00000000" w:rsidDel="00000000" w:rsidP="00000000" w:rsidRDefault="00000000" w:rsidRPr="00000000" w14:paraId="0000051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p w:rsidR="00000000" w:rsidDel="00000000" w:rsidP="00000000" w:rsidRDefault="00000000" w:rsidRPr="00000000" w14:paraId="0000051E">
            <w:pPr>
              <w:spacing w:after="280" w:before="280" w:lineRule="auto"/>
              <w:ind w:left="720" w:firstLine="0"/>
              <w:rPr/>
            </w:pPr>
            <w:r w:rsidDel="00000000" w:rsidR="00000000" w:rsidRPr="00000000">
              <w:rPr>
                <w:rtl w:val="0"/>
              </w:rPr>
              <w:t xml:space="preserve">Garantizar que los controles tengan tamaños adecuados para ser fácilmente seleccionables, especialmente en dispositivos táctiles.</w:t>
            </w:r>
          </w:p>
          <w:p w:rsidR="00000000" w:rsidDel="00000000" w:rsidP="00000000" w:rsidRDefault="00000000" w:rsidRPr="00000000" w14:paraId="0000051F">
            <w:pPr>
              <w:spacing w:after="125" w:line="249" w:lineRule="auto"/>
              <w:ind w:left="720" w:right="80" w:firstLine="0"/>
              <w:jc w:val="both"/>
              <w:rPr>
                <w:rFonts w:ascii="Calibri" w:cs="Calibri" w:eastAsia="Calibri" w:hAnsi="Calibri"/>
                <w:sz w:val="24"/>
                <w:szCs w:val="24"/>
              </w:rPr>
            </w:pPr>
            <w:r w:rsidDel="00000000" w:rsidR="00000000" w:rsidRPr="00000000">
              <w:rPr>
                <w:rtl w:val="0"/>
              </w:rPr>
            </w:r>
          </w:p>
        </w:tc>
      </w:tr>
      <w:tr>
        <w:trPr>
          <w:cantSplit w:val="0"/>
          <w:trHeight w:val="1109" w:hRule="atLeast"/>
          <w:tblHeader w:val="0"/>
        </w:trPr>
        <w:tc>
          <w:tcPr>
            <w:gridSpan w:val="4"/>
          </w:tcPr>
          <w:p w:rsidR="00000000" w:rsidDel="00000000" w:rsidP="00000000" w:rsidRDefault="00000000" w:rsidRPr="00000000" w14:paraId="0000052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Manejo de situaciones anormales:</w:t>
            </w:r>
          </w:p>
          <w:p w:rsidR="00000000" w:rsidDel="00000000" w:rsidP="00000000" w:rsidRDefault="00000000" w:rsidRPr="00000000" w14:paraId="00000524">
            <w:pPr>
              <w:ind w:left="720" w:firstLine="0"/>
              <w:rPr>
                <w:rFonts w:ascii="Calibri" w:cs="Calibri" w:eastAsia="Calibri" w:hAnsi="Calibri"/>
                <w:b w:val="1"/>
                <w:sz w:val="22"/>
                <w:szCs w:val="22"/>
              </w:rPr>
            </w:pPr>
            <w:r w:rsidDel="00000000" w:rsidR="00000000" w:rsidRPr="00000000">
              <w:rPr>
                <w:rtl w:val="0"/>
              </w:rPr>
              <w:t xml:space="preserve">N/A</w:t>
            </w:r>
            <w:r w:rsidDel="00000000" w:rsidR="00000000" w:rsidRPr="00000000">
              <w:rPr>
                <w:rFonts w:ascii="Calibri" w:cs="Calibri" w:eastAsia="Calibri" w:hAnsi="Calibri"/>
                <w:b w:val="1"/>
                <w:sz w:val="22"/>
                <w:szCs w:val="22"/>
                <w:rtl w:val="0"/>
              </w:rPr>
              <w:t xml:space="preserve"> </w:t>
            </w:r>
          </w:p>
        </w:tc>
      </w:tr>
      <w:tr>
        <w:trPr>
          <w:cantSplit w:val="0"/>
          <w:trHeight w:val="997" w:hRule="atLeast"/>
          <w:tblHeader w:val="0"/>
        </w:trPr>
        <w:tc>
          <w:tcPr>
            <w:gridSpan w:val="4"/>
          </w:tcPr>
          <w:p w:rsidR="00000000" w:rsidDel="00000000" w:rsidP="00000000" w:rsidRDefault="00000000" w:rsidRPr="00000000" w14:paraId="0000052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Criterios de aceptación:</w:t>
            </w:r>
          </w:p>
          <w:p w:rsidR="00000000" w:rsidDel="00000000" w:rsidP="00000000" w:rsidRDefault="00000000" w:rsidRPr="00000000" w14:paraId="0000052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52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controles en la interfaz son fácilmente seleccionables en dispositivos táctiles.</w:t>
            </w:r>
            <w:r w:rsidDel="00000000" w:rsidR="00000000" w:rsidRPr="00000000">
              <w:rPr>
                <w:rtl w:val="0"/>
              </w:rPr>
            </w:r>
          </w:p>
          <w:p w:rsidR="00000000" w:rsidDel="00000000" w:rsidP="00000000" w:rsidRDefault="00000000" w:rsidRPr="00000000" w14:paraId="0000052B">
            <w:pP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52F">
      <w:pPr>
        <w:pStyle w:val="Heading4"/>
        <w:rPr/>
      </w:pPr>
      <w:r w:rsidDel="00000000" w:rsidR="00000000" w:rsidRPr="00000000">
        <w:rPr>
          <w:rtl w:val="0"/>
        </w:rPr>
      </w:r>
    </w:p>
    <w:p w:rsidR="00000000" w:rsidDel="00000000" w:rsidP="00000000" w:rsidRDefault="00000000" w:rsidRPr="00000000" w14:paraId="00000530">
      <w:pPr>
        <w:keepNext w:val="1"/>
        <w:keepLines w:val="1"/>
        <w:pBdr>
          <w:top w:space="0" w:sz="0" w:val="nil"/>
          <w:left w:space="0" w:sz="0" w:val="nil"/>
          <w:bottom w:space="0" w:sz="0" w:val="nil"/>
          <w:right w:space="0" w:sz="0" w:val="nil"/>
          <w:between w:space="0" w:sz="0" w:val="nil"/>
        </w:pBdr>
        <w:spacing w:after="80" w:before="280" w:lineRule="auto"/>
        <w:rPr>
          <w:b w:val="1"/>
          <w:color w:val="000000"/>
          <w:sz w:val="28"/>
          <w:szCs w:val="28"/>
        </w:rPr>
      </w:pPr>
      <w:r w:rsidDel="00000000" w:rsidR="00000000" w:rsidRPr="00000000">
        <w:rPr>
          <w:rtl w:val="0"/>
        </w:rPr>
      </w:r>
    </w:p>
    <w:p w:rsidR="00000000" w:rsidDel="00000000" w:rsidP="00000000" w:rsidRDefault="00000000" w:rsidRPr="00000000" w14:paraId="00000531">
      <w:pPr>
        <w:pStyle w:val="Heading1"/>
        <w:numPr>
          <w:ilvl w:val="0"/>
          <w:numId w:val="22"/>
        </w:numPr>
        <w:ind w:left="432" w:hanging="432"/>
        <w:rPr/>
      </w:pPr>
      <w:bookmarkStart w:colFirst="0" w:colLast="0" w:name="_heading=h.23ckvvd" w:id="29"/>
      <w:bookmarkEnd w:id="29"/>
      <w:r w:rsidDel="00000000" w:rsidR="00000000" w:rsidRPr="00000000">
        <w:rPr>
          <w:rtl w:val="0"/>
        </w:rPr>
        <w:t xml:space="preserve">REQUISITOS POR CASOS DE USOS</w:t>
      </w:r>
    </w:p>
    <w:p w:rsidR="00000000" w:rsidDel="00000000" w:rsidP="00000000" w:rsidRDefault="00000000" w:rsidRPr="00000000" w14:paraId="00000532">
      <w:pPr>
        <w:pStyle w:val="Heading2"/>
        <w:numPr>
          <w:ilvl w:val="1"/>
          <w:numId w:val="22"/>
        </w:numPr>
        <w:ind w:left="576" w:hanging="576"/>
        <w:rPr/>
      </w:pPr>
      <w:bookmarkStart w:colFirst="0" w:colLast="0" w:name="_heading=h.ihv636" w:id="30"/>
      <w:bookmarkEnd w:id="30"/>
      <w:r w:rsidDel="00000000" w:rsidR="00000000" w:rsidRPr="00000000">
        <w:rPr>
          <w:rtl w:val="0"/>
        </w:rPr>
        <w:t xml:space="preserve">DIAGRAMA UML DE CASOS DE USO</w:t>
      </w:r>
    </w:p>
    <w:p w:rsidR="00000000" w:rsidDel="00000000" w:rsidP="00000000" w:rsidRDefault="00000000" w:rsidRPr="00000000" w14:paraId="00000533">
      <w:pPr>
        <w:pStyle w:val="Heading2"/>
        <w:numPr>
          <w:ilvl w:val="1"/>
          <w:numId w:val="22"/>
        </w:numPr>
        <w:ind w:left="576" w:hanging="576"/>
        <w:rPr/>
      </w:pPr>
      <w:bookmarkStart w:colFirst="0" w:colLast="0" w:name="_heading=h.32hioqz" w:id="31"/>
      <w:bookmarkEnd w:id="31"/>
      <w:r w:rsidDel="00000000" w:rsidR="00000000" w:rsidRPr="00000000">
        <w:rPr>
          <w:rtl w:val="0"/>
        </w:rPr>
        <w:t xml:space="preserve">CARACTERIZACION DE CASOS DE USOS</w:t>
      </w:r>
    </w:p>
    <w:p w:rsidR="00000000" w:rsidDel="00000000" w:rsidP="00000000" w:rsidRDefault="00000000" w:rsidRPr="00000000" w14:paraId="000005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45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45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6">
      <w:pPr>
        <w:keepNext w:val="1"/>
        <w:keepLines w:val="1"/>
        <w:pBdr>
          <w:top w:space="0" w:sz="0" w:val="nil"/>
          <w:left w:space="0" w:sz="0" w:val="nil"/>
          <w:bottom w:space="0" w:sz="0" w:val="nil"/>
          <w:right w:space="0" w:sz="0" w:val="nil"/>
          <w:between w:space="0" w:sz="0" w:val="nil"/>
        </w:pBdr>
        <w:spacing w:after="80" w:before="280" w:lineRule="auto"/>
        <w:rPr>
          <w:b w:val="1"/>
          <w:color w:val="000000"/>
          <w:sz w:val="28"/>
          <w:szCs w:val="28"/>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hyperlink w:anchor="_heading=h.147n2zr">
        <w:r w:rsidDel="00000000" w:rsidR="00000000" w:rsidRPr="00000000">
          <w:rPr>
            <w:rFonts w:ascii="Times New Roman" w:cs="Times New Roman" w:eastAsia="Times New Roman" w:hAnsi="Times New Roman"/>
            <w:sz w:val="22"/>
            <w:szCs w:val="22"/>
            <w:rtl w:val="0"/>
          </w:rPr>
          <w:tab/>
        </w:r>
      </w:hyperlink>
      <w:r w:rsidDel="00000000" w:rsidR="00000000" w:rsidRPr="00000000">
        <w:rPr>
          <w:rtl w:val="0"/>
        </w:rPr>
      </w:r>
    </w:p>
    <w:p w:rsidR="00000000" w:rsidDel="00000000" w:rsidP="00000000" w:rsidRDefault="00000000" w:rsidRPr="00000000" w14:paraId="0000053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39">
      <w:pPr>
        <w:rPr/>
      </w:pPr>
      <w:bookmarkStart w:colFirst="0" w:colLast="0" w:name="_heading=h.tehhbcgduicr" w:id="32"/>
      <w:bookmarkEnd w:id="32"/>
      <w:r w:rsidDel="00000000" w:rsidR="00000000" w:rsidRPr="00000000">
        <w:rPr>
          <w:rtl w:val="0"/>
        </w:rPr>
        <w:t xml:space="preserve">BIBLIOGRAFIA:</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hyperlink r:id="rId10">
        <w:r w:rsidDel="00000000" w:rsidR="00000000" w:rsidRPr="00000000">
          <w:rPr>
            <w:color w:val="0000ff"/>
            <w:u w:val="single"/>
            <w:rtl w:val="0"/>
          </w:rPr>
          <w:t xml:space="preserve">La OMS subraya la urgencia de transformar la salud mental y los cuidados conexos (who.int)</w:t>
        </w:r>
      </w:hyperlink>
      <w:r w:rsidDel="00000000" w:rsidR="00000000" w:rsidRPr="00000000">
        <w:rPr>
          <w:rtl w:val="0"/>
        </w:rPr>
      </w:r>
    </w:p>
    <w:sectPr>
      <w:type w:val="nextPage"/>
      <w:pgSz w:h="15842" w:w="12242"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53C">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50"/>
      <w:tblW w:w="8643.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53D">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3E">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3F">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540">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41">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54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o"/>
      <w:lvlJc w:val="left"/>
      <w:pPr>
        <w:ind w:left="1080" w:hanging="360"/>
      </w:pPr>
      <w:rPr>
        <w:rFonts w:ascii="Courier New" w:cs="Courier New" w:eastAsia="Courier New" w:hAnsi="Courier New"/>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5">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3">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432" w:hanging="432"/>
    </w:pPr>
    <w:rPr>
      <w:rFonts w:ascii="Times New Roman" w:cs="Times New Roman" w:eastAsia="Times New Roman" w:hAnsi="Times New Roman"/>
      <w:b w:val="1"/>
      <w:i w:val="1"/>
      <w:sz w:val="28"/>
      <w:szCs w:val="28"/>
    </w:rPr>
  </w:style>
  <w:style w:type="paragraph" w:styleId="Heading2">
    <w:name w:val="heading 2"/>
    <w:basedOn w:val="Normal"/>
    <w:next w:val="Normal"/>
    <w:pPr>
      <w:keepNext w:val="1"/>
      <w:keepLines w:val="1"/>
      <w:spacing w:after="80" w:before="360" w:lineRule="auto"/>
      <w:ind w:left="576" w:hanging="576"/>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ind w:left="720" w:hanging="720"/>
    </w:pPr>
    <w:rPr>
      <w:b w:val="1"/>
      <w:sz w:val="28"/>
      <w:szCs w:val="28"/>
    </w:rPr>
  </w:style>
  <w:style w:type="paragraph" w:styleId="Heading4">
    <w:name w:val="heading 4"/>
    <w:basedOn w:val="Normal"/>
    <w:next w:val="Normal"/>
    <w:pPr>
      <w:keepNext w:val="1"/>
      <w:keepLines w:val="1"/>
      <w:spacing w:after="40" w:before="240" w:lineRule="auto"/>
      <w:ind w:left="864" w:hanging="864"/>
    </w:pPr>
    <w:rPr>
      <w:b w:val="1"/>
      <w:sz w:val="24"/>
      <w:szCs w:val="24"/>
    </w:rPr>
  </w:style>
  <w:style w:type="paragraph" w:styleId="Heading5">
    <w:name w:val="heading 5"/>
    <w:basedOn w:val="Normal"/>
    <w:next w:val="Normal"/>
    <w:pPr>
      <w:keepNext w:val="1"/>
      <w:keepLines w:val="1"/>
      <w:spacing w:after="40" w:before="220" w:lineRule="auto"/>
      <w:ind w:left="1008" w:hanging="1008"/>
    </w:pPr>
    <w:rPr>
      <w:b w:val="1"/>
      <w:sz w:val="22"/>
      <w:szCs w:val="22"/>
    </w:rPr>
  </w:style>
  <w:style w:type="paragraph" w:styleId="Heading6">
    <w:name w:val="heading 6"/>
    <w:basedOn w:val="Normal"/>
    <w:next w:val="Normal"/>
    <w:pPr>
      <w:keepNext w:val="1"/>
      <w:keepLines w:val="1"/>
      <w:spacing w:after="40" w:before="200" w:lineRule="auto"/>
      <w:ind w:left="1152" w:hanging="1152"/>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74C15"/>
  </w:style>
  <w:style w:type="paragraph" w:styleId="Ttulo1">
    <w:name w:val="heading 1"/>
    <w:basedOn w:val="Normal"/>
    <w:next w:val="Normal"/>
    <w:link w:val="Ttulo1Car"/>
    <w:uiPriority w:val="9"/>
    <w:qFormat w:val="1"/>
    <w:rsid w:val="00E861B2"/>
    <w:pPr>
      <w:keepNext w:val="1"/>
      <w:keepLines w:val="1"/>
      <w:numPr>
        <w:numId w:val="26"/>
      </w:numPr>
      <w:spacing w:after="120" w:before="480"/>
      <w:outlineLvl w:val="0"/>
    </w:pPr>
    <w:rPr>
      <w:rFonts w:ascii="Times New Roman" w:hAnsi="Times New Roman"/>
      <w:b w:val="1"/>
      <w:i w:val="1"/>
      <w:sz w:val="28"/>
      <w:szCs w:val="48"/>
    </w:rPr>
  </w:style>
  <w:style w:type="paragraph" w:styleId="Ttulo2">
    <w:name w:val="heading 2"/>
    <w:basedOn w:val="Normal"/>
    <w:next w:val="Normal"/>
    <w:link w:val="Ttulo2Car"/>
    <w:uiPriority w:val="9"/>
    <w:unhideWhenUsed w:val="1"/>
    <w:qFormat w:val="1"/>
    <w:rsid w:val="00E861B2"/>
    <w:pPr>
      <w:keepNext w:val="1"/>
      <w:keepLines w:val="1"/>
      <w:numPr>
        <w:ilvl w:val="1"/>
        <w:numId w:val="26"/>
      </w:numPr>
      <w:spacing w:after="80" w:before="360"/>
      <w:outlineLvl w:val="1"/>
    </w:pPr>
    <w:rPr>
      <w:rFonts w:ascii="Times New Roman" w:hAnsi="Times New Roman"/>
      <w:b w:val="1"/>
      <w:sz w:val="24"/>
      <w:szCs w:val="36"/>
    </w:rPr>
  </w:style>
  <w:style w:type="paragraph" w:styleId="Ttulo3">
    <w:name w:val="heading 3"/>
    <w:basedOn w:val="Normal"/>
    <w:next w:val="Normal"/>
    <w:link w:val="Ttulo3Car"/>
    <w:uiPriority w:val="9"/>
    <w:semiHidden w:val="1"/>
    <w:unhideWhenUsed w:val="1"/>
    <w:qFormat w:val="1"/>
    <w:rsid w:val="005000A5"/>
    <w:pPr>
      <w:keepNext w:val="1"/>
      <w:keepLines w:val="1"/>
      <w:numPr>
        <w:ilvl w:val="2"/>
        <w:numId w:val="26"/>
      </w:numPr>
      <w:spacing w:after="80" w:before="280"/>
      <w:outlineLvl w:val="2"/>
    </w:pPr>
    <w:rPr>
      <w:b w:val="1"/>
      <w:sz w:val="28"/>
      <w:szCs w:val="28"/>
    </w:rPr>
  </w:style>
  <w:style w:type="paragraph" w:styleId="Ttulo4">
    <w:name w:val="heading 4"/>
    <w:basedOn w:val="Normal"/>
    <w:next w:val="Normal"/>
    <w:link w:val="Ttulo4Car"/>
    <w:uiPriority w:val="9"/>
    <w:unhideWhenUsed w:val="1"/>
    <w:qFormat w:val="1"/>
    <w:rsid w:val="005000A5"/>
    <w:pPr>
      <w:keepNext w:val="1"/>
      <w:keepLines w:val="1"/>
      <w:numPr>
        <w:ilvl w:val="3"/>
        <w:numId w:val="26"/>
      </w:numPr>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numPr>
        <w:ilvl w:val="4"/>
        <w:numId w:val="26"/>
      </w:numPr>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numPr>
        <w:ilvl w:val="5"/>
        <w:numId w:val="26"/>
      </w:numPr>
      <w:spacing w:after="40" w:before="200"/>
      <w:outlineLvl w:val="5"/>
    </w:pPr>
    <w:rPr>
      <w:b w:val="1"/>
    </w:rPr>
  </w:style>
  <w:style w:type="paragraph" w:styleId="Ttulo7">
    <w:name w:val="heading 7"/>
    <w:basedOn w:val="Normal"/>
    <w:next w:val="Normal"/>
    <w:link w:val="Ttulo7Car"/>
    <w:uiPriority w:val="9"/>
    <w:semiHidden w:val="1"/>
    <w:unhideWhenUsed w:val="1"/>
    <w:qFormat w:val="1"/>
    <w:rsid w:val="00E861B2"/>
    <w:pPr>
      <w:keepNext w:val="1"/>
      <w:keepLines w:val="1"/>
      <w:numPr>
        <w:ilvl w:val="6"/>
        <w:numId w:val="26"/>
      </w:numPr>
      <w:spacing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E861B2"/>
    <w:pPr>
      <w:keepNext w:val="1"/>
      <w:keepLines w:val="1"/>
      <w:numPr>
        <w:ilvl w:val="7"/>
        <w:numId w:val="26"/>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E861B2"/>
    <w:pPr>
      <w:keepNext w:val="1"/>
      <w:keepLines w:val="1"/>
      <w:numPr>
        <w:ilvl w:val="8"/>
        <w:numId w:val="26"/>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E861B2"/>
    <w:rPr>
      <w:rFonts w:ascii="Times New Roman" w:hAnsi="Times New Roman"/>
      <w:b w:val="1"/>
      <w:i w:val="1"/>
      <w:sz w:val="28"/>
      <w:szCs w:val="48"/>
    </w:rPr>
  </w:style>
  <w:style w:type="character" w:styleId="Ttulo2Car" w:customStyle="1">
    <w:name w:val="Título 2 Car"/>
    <w:basedOn w:val="Fuentedeprrafopredeter"/>
    <w:link w:val="Ttulo2"/>
    <w:uiPriority w:val="9"/>
    <w:rsid w:val="00E861B2"/>
    <w:rPr>
      <w:rFonts w:ascii="Times New Roman" w:hAnsi="Times New Roman"/>
      <w:b w:val="1"/>
      <w:sz w:val="24"/>
      <w:szCs w:val="36"/>
    </w:rPr>
  </w:style>
  <w:style w:type="character" w:styleId="Ttulo3Car" w:customStyle="1">
    <w:name w:val="Título 3 Car"/>
    <w:basedOn w:val="Fuentedeprrafopredeter"/>
    <w:link w:val="Ttulo3"/>
    <w:uiPriority w:val="9"/>
    <w:semiHidden w:val="1"/>
    <w:rsid w:val="005000A5"/>
    <w:rPr>
      <w:b w:val="1"/>
      <w:sz w:val="28"/>
      <w:szCs w:val="28"/>
    </w:rPr>
  </w:style>
  <w:style w:type="character" w:styleId="Ttulo4Car" w:customStyle="1">
    <w:name w:val="Título 4 Car"/>
    <w:basedOn w:val="Fuentedeprrafopredeter"/>
    <w:link w:val="Ttulo4"/>
    <w:uiPriority w:val="9"/>
    <w:rsid w:val="005000A5"/>
    <w:rPr>
      <w:b w:val="1"/>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left w:w="115.0" w:type="dxa"/>
        <w:right w:w="115.0" w:type="dxa"/>
      </w:tblCellMar>
    </w:tblPr>
  </w:style>
  <w:style w:type="table" w:styleId="a2" w:customStyle="1">
    <w:basedOn w:val="Tablanormal"/>
    <w:tblPr>
      <w:tblStyleRowBandSize w:val="1"/>
      <w:tblStyleColBandSize w:val="1"/>
      <w:tblCellMar>
        <w:left w:w="115.0" w:type="dxa"/>
        <w:right w:w="115.0" w:type="dxa"/>
      </w:tblCellMar>
    </w:tblPr>
  </w:style>
  <w:style w:type="table" w:styleId="a3" w:customStyle="1">
    <w:basedOn w:val="Tablanormal"/>
    <w:tblPr>
      <w:tblStyleRowBandSize w:val="1"/>
      <w:tblStyleColBandSize w:val="1"/>
      <w:tblCellMar>
        <w:left w:w="115.0" w:type="dxa"/>
        <w:right w:w="115.0" w:type="dxa"/>
      </w:tblCellMar>
    </w:tblPr>
  </w:style>
  <w:style w:type="table" w:styleId="a4" w:customStyle="1">
    <w:basedOn w:val="Tablanormal"/>
    <w:tblPr>
      <w:tblStyleRowBandSize w:val="1"/>
      <w:tblStyleColBandSize w:val="1"/>
      <w:tblCellMar>
        <w:left w:w="115.0" w:type="dxa"/>
        <w:right w:w="115.0" w:type="dxa"/>
      </w:tblCellMar>
    </w:tblPr>
  </w:style>
  <w:style w:type="table" w:styleId="a5" w:customStyle="1">
    <w:basedOn w:val="Tablanormal"/>
    <w:tblPr>
      <w:tblStyleRowBandSize w:val="1"/>
      <w:tblStyleColBandSize w:val="1"/>
      <w:tblCellMar>
        <w:left w:w="115.0" w:type="dxa"/>
        <w:right w:w="115.0" w:type="dxa"/>
      </w:tblCellMar>
    </w:tblPr>
  </w:style>
  <w:style w:type="table" w:styleId="a6" w:customStyle="1">
    <w:basedOn w:val="Tablanormal"/>
    <w:tblPr>
      <w:tblStyleRowBandSize w:val="1"/>
      <w:tblStyleColBandSize w:val="1"/>
      <w:tblCellMar>
        <w:left w:w="115.0" w:type="dxa"/>
        <w:right w:w="115.0" w:type="dxa"/>
      </w:tblCellMar>
    </w:tblPr>
  </w:style>
  <w:style w:type="table" w:styleId="a7" w:customStyle="1">
    <w:basedOn w:val="Tablanormal"/>
    <w:tblPr>
      <w:tblStyleRowBandSize w:val="1"/>
      <w:tblStyleColBandSize w:val="1"/>
      <w:tblCellMar>
        <w:left w:w="115.0" w:type="dxa"/>
        <w:right w:w="115.0" w:type="dxa"/>
      </w:tblCellMar>
    </w:tblPr>
  </w:style>
  <w:style w:type="table" w:styleId="a8" w:customStyle="1">
    <w:basedOn w:val="Tablanormal"/>
    <w:tblPr>
      <w:tblStyleRowBandSize w:val="1"/>
      <w:tblStyleColBandSize w:val="1"/>
      <w:tblCellMar>
        <w:left w:w="115.0" w:type="dxa"/>
        <w:right w:w="115.0" w:type="dxa"/>
      </w:tblCellMar>
    </w:tblPr>
  </w:style>
  <w:style w:type="table" w:styleId="a9" w:customStyle="1">
    <w:basedOn w:val="Tablanormal"/>
    <w:tblPr>
      <w:tblStyleRowBandSize w:val="1"/>
      <w:tblStyleColBandSize w:val="1"/>
      <w:tblCellMar>
        <w:left w:w="115.0" w:type="dxa"/>
        <w:right w:w="115.0" w:type="dxa"/>
      </w:tblCellMar>
    </w:tblPr>
  </w:style>
  <w:style w:type="table" w:styleId="aa" w:customStyle="1">
    <w:basedOn w:val="Tablanormal"/>
    <w:tblPr>
      <w:tblStyleRowBandSize w:val="1"/>
      <w:tblStyleColBandSize w:val="1"/>
      <w:tblCellMar>
        <w:left w:w="115.0" w:type="dxa"/>
        <w:right w:w="115.0" w:type="dxa"/>
      </w:tblCellMar>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CellMar>
        <w:left w:w="115.0" w:type="dxa"/>
        <w:right w:w="115.0" w:type="dxa"/>
      </w:tblCellMar>
    </w:tblPr>
  </w:style>
  <w:style w:type="table" w:styleId="afb" w:customStyle="1">
    <w:basedOn w:val="Tablanormal"/>
    <w:tblPr>
      <w:tblStyleRowBandSize w:val="1"/>
      <w:tblStyleColBandSize w:val="1"/>
      <w:tblCellMar>
        <w:left w:w="115.0" w:type="dxa"/>
        <w:right w:w="115.0" w:type="dxa"/>
      </w:tblCellMar>
    </w:tblPr>
  </w:style>
  <w:style w:type="table" w:styleId="afc" w:customStyle="1">
    <w:basedOn w:val="Tablanormal"/>
    <w:tblPr>
      <w:tblStyleRowBandSize w:val="1"/>
      <w:tblStyleColBandSize w:val="1"/>
      <w:tblCellMar>
        <w:left w:w="115.0" w:type="dxa"/>
        <w:right w:w="115.0" w:type="dxa"/>
      </w:tblCellMar>
    </w:tblPr>
  </w:style>
  <w:style w:type="table" w:styleId="afd" w:customStyle="1">
    <w:basedOn w:val="Tablanormal"/>
    <w:tblPr>
      <w:tblStyleRowBandSize w:val="1"/>
      <w:tblStyleColBandSize w:val="1"/>
      <w:tblCellMar>
        <w:left w:w="115.0" w:type="dxa"/>
        <w:right w:w="115.0" w:type="dxa"/>
      </w:tblCellMar>
    </w:tblPr>
  </w:style>
  <w:style w:type="table" w:styleId="afe" w:customStyle="1">
    <w:basedOn w:val="Tablanormal"/>
    <w:tblPr>
      <w:tblStyleRowBandSize w:val="1"/>
      <w:tblStyleColBandSize w:val="1"/>
      <w:tblCellMar>
        <w:left w:w="115.0" w:type="dxa"/>
        <w:right w:w="115.0" w:type="dxa"/>
      </w:tblCellMar>
    </w:tblPr>
  </w:style>
  <w:style w:type="table" w:styleId="aff" w:customStyle="1">
    <w:basedOn w:val="Tablanormal"/>
    <w:tblPr>
      <w:tblStyleRowBandSize w:val="1"/>
      <w:tblStyleColBandSize w:val="1"/>
      <w:tblCellMar>
        <w:left w:w="115.0" w:type="dxa"/>
        <w:right w:w="115.0" w:type="dxa"/>
      </w:tblCellMar>
    </w:tblPr>
  </w:style>
  <w:style w:type="table" w:styleId="aff0" w:customStyle="1">
    <w:basedOn w:val="Tablanormal"/>
    <w:tblPr>
      <w:tblStyleRowBandSize w:val="1"/>
      <w:tblStyleColBandSize w:val="1"/>
      <w:tblCellMar>
        <w:left w:w="115.0" w:type="dxa"/>
        <w:right w:w="115.0" w:type="dxa"/>
      </w:tblCellMar>
    </w:tblPr>
  </w:style>
  <w:style w:type="table" w:styleId="aff1" w:customStyle="1">
    <w:basedOn w:val="Tablanormal"/>
    <w:tblPr>
      <w:tblStyleRowBandSize w:val="1"/>
      <w:tblStyleColBandSize w:val="1"/>
      <w:tblCellMar>
        <w:left w:w="115.0" w:type="dxa"/>
        <w:right w:w="115.0" w:type="dxa"/>
      </w:tblCellMar>
    </w:tblPr>
  </w:style>
  <w:style w:type="table" w:styleId="aff2" w:customStyle="1">
    <w:basedOn w:val="Tablanormal"/>
    <w:tblPr>
      <w:tblStyleRowBandSize w:val="1"/>
      <w:tblStyleColBandSize w:val="1"/>
      <w:tblCellMar>
        <w:left w:w="115.0" w:type="dxa"/>
        <w:right w:w="115.0" w:type="dxa"/>
      </w:tblCellMar>
    </w:tblPr>
  </w:style>
  <w:style w:type="table" w:styleId="aff3" w:customStyle="1">
    <w:basedOn w:val="Tablanormal"/>
    <w:tblPr>
      <w:tblStyleRowBandSize w:val="1"/>
      <w:tblStyleColBandSize w:val="1"/>
      <w:tblCellMar>
        <w:left w:w="115.0" w:type="dxa"/>
        <w:right w:w="115.0" w:type="dxa"/>
      </w:tblCellMar>
    </w:tblPr>
  </w:style>
  <w:style w:type="table" w:styleId="aff4" w:customStyle="1">
    <w:basedOn w:val="Tablanormal"/>
    <w:tblPr>
      <w:tblStyleRowBandSize w:val="1"/>
      <w:tblStyleColBandSize w:val="1"/>
      <w:tblCellMar>
        <w:left w:w="115.0" w:type="dxa"/>
        <w:right w:w="115.0" w:type="dxa"/>
      </w:tblCellMar>
    </w:tblPr>
  </w:style>
  <w:style w:type="table" w:styleId="aff5" w:customStyle="1">
    <w:basedOn w:val="Tablanormal"/>
    <w:tblPr>
      <w:tblStyleRowBandSize w:val="1"/>
      <w:tblStyleColBandSize w:val="1"/>
      <w:tblCellMar>
        <w:left w:w="115.0" w:type="dxa"/>
        <w:right w:w="115.0" w:type="dxa"/>
      </w:tblCellMar>
    </w:tblPr>
  </w:style>
  <w:style w:type="table" w:styleId="aff6" w:customStyle="1">
    <w:basedOn w:val="Tablanormal"/>
    <w:tblPr>
      <w:tblStyleRowBandSize w:val="1"/>
      <w:tblStyleColBandSize w:val="1"/>
      <w:tblCellMar>
        <w:left w:w="115.0" w:type="dxa"/>
        <w:right w:w="115.0" w:type="dxa"/>
      </w:tblCellMar>
    </w:tblPr>
  </w:style>
  <w:style w:type="table" w:styleId="aff7" w:customStyle="1">
    <w:basedOn w:val="Tablanormal"/>
    <w:tblPr>
      <w:tblStyleRowBandSize w:val="1"/>
      <w:tblStyleColBandSize w:val="1"/>
      <w:tblCellMar>
        <w:left w:w="115.0" w:type="dxa"/>
        <w:right w:w="115.0" w:type="dxa"/>
      </w:tblCellMar>
    </w:tblPr>
  </w:style>
  <w:style w:type="table" w:styleId="aff8" w:customStyle="1">
    <w:basedOn w:val="Tablanormal"/>
    <w:tblPr>
      <w:tblStyleRowBandSize w:val="1"/>
      <w:tblStyleColBandSize w:val="1"/>
      <w:tblCellMar>
        <w:left w:w="115.0" w:type="dxa"/>
        <w:right w:w="115.0" w:type="dxa"/>
      </w:tblCellMar>
    </w:tblPr>
  </w:style>
  <w:style w:type="table" w:styleId="aff9" w:customStyle="1">
    <w:basedOn w:val="Tablanormal"/>
    <w:tblPr>
      <w:tblStyleRowBandSize w:val="1"/>
      <w:tblStyleColBandSize w:val="1"/>
      <w:tblCellMar>
        <w:left w:w="115.0" w:type="dxa"/>
        <w:right w:w="115.0" w:type="dxa"/>
      </w:tblCellMar>
    </w:tblPr>
  </w:style>
  <w:style w:type="table" w:styleId="affa" w:customStyle="1">
    <w:basedOn w:val="Tablanormal"/>
    <w:tblPr>
      <w:tblStyleRowBandSize w:val="1"/>
      <w:tblStyleColBandSize w:val="1"/>
      <w:tblCellMar>
        <w:left w:w="115.0" w:type="dxa"/>
        <w:right w:w="115.0" w:type="dxa"/>
      </w:tblCellMar>
    </w:tblPr>
  </w:style>
  <w:style w:type="table" w:styleId="affb" w:customStyle="1">
    <w:basedOn w:val="Tablanormal"/>
    <w:tblPr>
      <w:tblStyleRowBandSize w:val="1"/>
      <w:tblStyleColBandSize w:val="1"/>
      <w:tblCellMar>
        <w:left w:w="115.0" w:type="dxa"/>
        <w:right w:w="115.0" w:type="dxa"/>
      </w:tblCellMar>
    </w:tblPr>
  </w:style>
  <w:style w:type="table" w:styleId="affc" w:customStyle="1">
    <w:basedOn w:val="Tablanormal"/>
    <w:tblPr>
      <w:tblStyleRowBandSize w:val="1"/>
      <w:tblStyleColBandSize w:val="1"/>
      <w:tblCellMar>
        <w:left w:w="115.0" w:type="dxa"/>
        <w:right w:w="115.0" w:type="dxa"/>
      </w:tblCellMar>
    </w:tblPr>
  </w:style>
  <w:style w:type="table" w:styleId="affd" w:customStyle="1">
    <w:basedOn w:val="Tablanormal"/>
    <w:tblPr>
      <w:tblStyleRowBandSize w:val="1"/>
      <w:tblStyleColBandSize w:val="1"/>
      <w:tblCellMar>
        <w:left w:w="115.0" w:type="dxa"/>
        <w:right w:w="115.0" w:type="dxa"/>
      </w:tblCellMar>
    </w:tblPr>
  </w:style>
  <w:style w:type="table" w:styleId="affe" w:customStyle="1">
    <w:basedOn w:val="Tablanormal"/>
    <w:tblPr>
      <w:tblStyleRowBandSize w:val="1"/>
      <w:tblStyleColBandSize w:val="1"/>
      <w:tblCellMar>
        <w:left w:w="115.0" w:type="dxa"/>
        <w:right w:w="115.0" w:type="dxa"/>
      </w:tblCellMar>
    </w:tblPr>
  </w:style>
  <w:style w:type="table" w:styleId="afff" w:customStyle="1">
    <w:basedOn w:val="Tablanormal"/>
    <w:tblPr>
      <w:tblStyleRowBandSize w:val="1"/>
      <w:tblStyleColBandSize w:val="1"/>
      <w:tblCellMar>
        <w:left w:w="115.0" w:type="dxa"/>
        <w:right w:w="115.0" w:type="dxa"/>
      </w:tblCellMar>
    </w:tblPr>
  </w:style>
  <w:style w:type="table" w:styleId="afff0" w:customStyle="1">
    <w:basedOn w:val="Tablanormal"/>
    <w:tblPr>
      <w:tblStyleRowBandSize w:val="1"/>
      <w:tblStyleColBandSize w:val="1"/>
      <w:tblCellMar>
        <w:left w:w="115.0" w:type="dxa"/>
        <w:right w:w="115.0" w:type="dxa"/>
      </w:tblCellMar>
    </w:tblPr>
  </w:style>
  <w:style w:type="table" w:styleId="afff1" w:customStyle="1">
    <w:basedOn w:val="Tablanormal"/>
    <w:tblPr>
      <w:tblStyleRowBandSize w:val="1"/>
      <w:tblStyleColBandSize w:val="1"/>
      <w:tblCellMar>
        <w:left w:w="115.0" w:type="dxa"/>
        <w:right w:w="115.0" w:type="dxa"/>
      </w:tblCellMar>
    </w:tblPr>
  </w:style>
  <w:style w:type="table" w:styleId="afff2" w:customStyle="1">
    <w:basedOn w:val="Tablanormal"/>
    <w:tblPr>
      <w:tblStyleRowBandSize w:val="1"/>
      <w:tblStyleColBandSize w:val="1"/>
      <w:tblCellMar>
        <w:left w:w="115.0" w:type="dxa"/>
        <w:right w:w="115.0" w:type="dxa"/>
      </w:tblCellMar>
    </w:tblPr>
  </w:style>
  <w:style w:type="table" w:styleId="afff3" w:customStyle="1">
    <w:basedOn w:val="Tablanormal"/>
    <w:tblPr>
      <w:tblStyleRowBandSize w:val="1"/>
      <w:tblStyleColBandSize w:val="1"/>
      <w:tblCellMar>
        <w:left w:w="115.0" w:type="dxa"/>
        <w:right w:w="115.0" w:type="dxa"/>
      </w:tblCellMar>
    </w:tblPr>
  </w:style>
  <w:style w:type="table" w:styleId="afff4" w:customStyle="1">
    <w:basedOn w:val="Tablanormal"/>
    <w:tblPr>
      <w:tblStyleRowBandSize w:val="1"/>
      <w:tblStyleColBandSize w:val="1"/>
      <w:tblCellMar>
        <w:left w:w="115.0" w:type="dxa"/>
        <w:right w:w="115.0" w:type="dxa"/>
      </w:tblCellMar>
    </w:tblPr>
  </w:style>
  <w:style w:type="table" w:styleId="afff5" w:customStyle="1">
    <w:basedOn w:val="Tablanormal"/>
    <w:tblPr>
      <w:tblStyleRowBandSize w:val="1"/>
      <w:tblStyleColBandSize w:val="1"/>
      <w:tblCellMar>
        <w:left w:w="115.0" w:type="dxa"/>
        <w:right w:w="115.0" w:type="dxa"/>
      </w:tblCellMar>
    </w:tblPr>
  </w:style>
  <w:style w:type="table" w:styleId="afff6" w:customStyle="1">
    <w:basedOn w:val="Tablanormal"/>
    <w:tblPr>
      <w:tblStyleRowBandSize w:val="1"/>
      <w:tblStyleColBandSize w:val="1"/>
      <w:tblCellMar>
        <w:left w:w="115.0" w:type="dxa"/>
        <w:right w:w="115.0" w:type="dxa"/>
      </w:tblCellMar>
    </w:tblPr>
  </w:style>
  <w:style w:type="table" w:styleId="afff7" w:customStyle="1">
    <w:basedOn w:val="Tablanormal"/>
    <w:tblPr>
      <w:tblStyleRowBandSize w:val="1"/>
      <w:tblStyleColBandSize w:val="1"/>
      <w:tblCellMar>
        <w:left w:w="115.0" w:type="dxa"/>
        <w:right w:w="115.0" w:type="dxa"/>
      </w:tblCellMar>
    </w:tblPr>
  </w:style>
  <w:style w:type="table" w:styleId="afff8" w:customStyle="1">
    <w:basedOn w:val="Tablanormal"/>
    <w:tblPr>
      <w:tblStyleRowBandSize w:val="1"/>
      <w:tblStyleColBandSize w:val="1"/>
      <w:tblCellMar>
        <w:left w:w="115.0" w:type="dxa"/>
        <w:right w:w="115.0" w:type="dxa"/>
      </w:tblCellMar>
    </w:tblPr>
  </w:style>
  <w:style w:type="table" w:styleId="afff9" w:customStyle="1">
    <w:basedOn w:val="Tablanormal"/>
    <w:tblPr>
      <w:tblStyleRowBandSize w:val="1"/>
      <w:tblStyleColBandSize w:val="1"/>
      <w:tblCellMar>
        <w:left w:w="115.0" w:type="dxa"/>
        <w:right w:w="115.0" w:type="dxa"/>
      </w:tblCellMar>
    </w:tblPr>
  </w:style>
  <w:style w:type="table" w:styleId="afffa" w:customStyle="1">
    <w:basedOn w:val="Tablanormal"/>
    <w:tblPr>
      <w:tblStyleRowBandSize w:val="1"/>
      <w:tblStyleColBandSize w:val="1"/>
      <w:tblCellMar>
        <w:left w:w="115.0" w:type="dxa"/>
        <w:right w:w="115.0" w:type="dxa"/>
      </w:tblCellMar>
    </w:tblPr>
  </w:style>
  <w:style w:type="table" w:styleId="afffb" w:customStyle="1">
    <w:basedOn w:val="Tablanormal"/>
    <w:tblPr>
      <w:tblStyleRowBandSize w:val="1"/>
      <w:tblStyleColBandSize w:val="1"/>
      <w:tblCellMar>
        <w:left w:w="115.0" w:type="dxa"/>
        <w:right w:w="115.0" w:type="dxa"/>
      </w:tblCellMar>
    </w:tblPr>
  </w:style>
  <w:style w:type="table" w:styleId="afffc" w:customStyle="1">
    <w:basedOn w:val="Tablanormal"/>
    <w:tblPr>
      <w:tblStyleRowBandSize w:val="1"/>
      <w:tblStyleColBandSize w:val="1"/>
      <w:tblCellMar>
        <w:left w:w="115.0" w:type="dxa"/>
        <w:right w:w="115.0" w:type="dxa"/>
      </w:tblCellMar>
    </w:tblPr>
  </w:style>
  <w:style w:type="table" w:styleId="afffd" w:customStyle="1">
    <w:basedOn w:val="Tablanormal"/>
    <w:tblPr>
      <w:tblStyleRowBandSize w:val="1"/>
      <w:tblStyleColBandSize w:val="1"/>
      <w:tblCellMar>
        <w:left w:w="115.0" w:type="dxa"/>
        <w:right w:w="115.0" w:type="dxa"/>
      </w:tblCellMar>
    </w:tblPr>
  </w:style>
  <w:style w:type="table" w:styleId="afffe" w:customStyle="1">
    <w:basedOn w:val="Tablanormal"/>
    <w:tblPr>
      <w:tblStyleRowBandSize w:val="1"/>
      <w:tblStyleColBandSize w:val="1"/>
      <w:tblCellMar>
        <w:left w:w="115.0" w:type="dxa"/>
        <w:right w:w="115.0" w:type="dxa"/>
      </w:tblCellMar>
    </w:tblPr>
  </w:style>
  <w:style w:type="table" w:styleId="affff" w:customStyle="1">
    <w:basedOn w:val="Tablanormal"/>
    <w:tblPr>
      <w:tblStyleRowBandSize w:val="1"/>
      <w:tblStyleColBandSize w:val="1"/>
      <w:tblCellMar>
        <w:left w:w="115.0" w:type="dxa"/>
        <w:right w:w="115.0" w:type="dxa"/>
      </w:tblCellMar>
    </w:tblPr>
  </w:style>
  <w:style w:type="table" w:styleId="affff0" w:customStyle="1">
    <w:basedOn w:val="Tablanormal"/>
    <w:tblPr>
      <w:tblStyleRowBandSize w:val="1"/>
      <w:tblStyleColBandSize w:val="1"/>
      <w:tblCellMar>
        <w:left w:w="115.0" w:type="dxa"/>
        <w:right w:w="115.0" w:type="dxa"/>
      </w:tblCellMar>
    </w:tblPr>
  </w:style>
  <w:style w:type="table" w:styleId="affff1" w:customStyle="1">
    <w:basedOn w:val="Tablanormal"/>
    <w:tblPr>
      <w:tblStyleRowBandSize w:val="1"/>
      <w:tblStyleColBandSize w:val="1"/>
      <w:tblCellMar>
        <w:left w:w="115.0" w:type="dxa"/>
        <w:right w:w="115.0" w:type="dxa"/>
      </w:tblCellMar>
    </w:tblPr>
  </w:style>
  <w:style w:type="paragraph" w:styleId="Abstract" w:customStyle="1">
    <w:name w:val="Abstract"/>
    <w:basedOn w:val="Normal"/>
    <w:next w:val="Normal"/>
    <w:rsid w:val="006B5F3F"/>
    <w:pPr>
      <w:spacing w:before="20"/>
      <w:ind w:firstLine="240"/>
      <w:jc w:val="both"/>
    </w:pPr>
    <w:rPr>
      <w:rFonts w:ascii="Times New Roman" w:cs="Times New Roman" w:eastAsia="Times New Roman" w:hAnsi="Times New Roman"/>
      <w:b w:val="1"/>
      <w:sz w:val="18"/>
      <w:lang w:eastAsia="en-US" w:val="en-US"/>
    </w:rPr>
  </w:style>
  <w:style w:type="paragraph" w:styleId="Prrafodelista">
    <w:name w:val="List Paragraph"/>
    <w:basedOn w:val="Normal"/>
    <w:uiPriority w:val="34"/>
    <w:qFormat w:val="1"/>
    <w:rsid w:val="006B5F3F"/>
    <w:pPr>
      <w:ind w:left="720"/>
      <w:contextualSpacing w:val="1"/>
    </w:pPr>
  </w:style>
  <w:style w:type="character" w:styleId="Textoennegrita">
    <w:name w:val="Strong"/>
    <w:basedOn w:val="Fuentedeprrafopredeter"/>
    <w:uiPriority w:val="22"/>
    <w:qFormat w:val="1"/>
    <w:rsid w:val="00E30813"/>
    <w:rPr>
      <w:b w:val="1"/>
      <w:bCs w:val="1"/>
    </w:rPr>
  </w:style>
  <w:style w:type="table" w:styleId="Tablaconcuadrcula6concolores-nfasis5">
    <w:name w:val="Grid Table 6 Colorful Accent 5"/>
    <w:basedOn w:val="Tablanormal"/>
    <w:uiPriority w:val="51"/>
    <w:rsid w:val="00C526FA"/>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6concolores-nfasis3">
    <w:name w:val="Grid Table 6 Colorful Accent 3"/>
    <w:basedOn w:val="Tablanormal"/>
    <w:uiPriority w:val="51"/>
    <w:rsid w:val="00C526FA"/>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5oscura">
    <w:name w:val="Grid Table 5 Dark"/>
    <w:basedOn w:val="Tablanormal"/>
    <w:uiPriority w:val="50"/>
    <w:rsid w:val="00C526F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4-nfasis3">
    <w:name w:val="Grid Table 4 Accent 3"/>
    <w:basedOn w:val="Tablanormal"/>
    <w:uiPriority w:val="49"/>
    <w:rsid w:val="00C526FA"/>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4">
    <w:name w:val="Grid Table 4"/>
    <w:basedOn w:val="Tablanormal"/>
    <w:uiPriority w:val="49"/>
    <w:rsid w:val="00C526F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C526FA"/>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3-nfasis5">
    <w:name w:val="Grid Table 3 Accent 5"/>
    <w:basedOn w:val="Tablanormal"/>
    <w:uiPriority w:val="48"/>
    <w:rsid w:val="00C526FA"/>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3">
    <w:name w:val="Grid Table 3"/>
    <w:basedOn w:val="Tablanormal"/>
    <w:uiPriority w:val="48"/>
    <w:rsid w:val="00C526F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normal3">
    <w:name w:val="Plain Table 3"/>
    <w:basedOn w:val="Tablanormal"/>
    <w:uiPriority w:val="43"/>
    <w:rsid w:val="00C526FA"/>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2">
    <w:name w:val="Plain Table 2"/>
    <w:basedOn w:val="Tablanormal"/>
    <w:uiPriority w:val="42"/>
    <w:rsid w:val="00C526FA"/>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1">
    <w:name w:val="Plain Table 1"/>
    <w:basedOn w:val="Tablanormal"/>
    <w:uiPriority w:val="41"/>
    <w:rsid w:val="00C526FA"/>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
    <w:name w:val="Table Grid"/>
    <w:basedOn w:val="Tablanormal"/>
    <w:uiPriority w:val="39"/>
    <w:rsid w:val="00C526F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nfasis3">
    <w:name w:val="Grid Table 2 Accent 3"/>
    <w:basedOn w:val="Tablanormal"/>
    <w:uiPriority w:val="47"/>
    <w:rsid w:val="00C526FA"/>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2">
    <w:name w:val="Grid Table 2"/>
    <w:basedOn w:val="Tablanormal"/>
    <w:uiPriority w:val="47"/>
    <w:rsid w:val="00C526FA"/>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5">
    <w:name w:val="Grid Table 2 Accent 5"/>
    <w:basedOn w:val="Tablanormal"/>
    <w:uiPriority w:val="47"/>
    <w:rsid w:val="00C526FA"/>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3-nfasis6">
    <w:name w:val="Grid Table 3 Accent 6"/>
    <w:basedOn w:val="Tablanormal"/>
    <w:uiPriority w:val="48"/>
    <w:rsid w:val="00C526FA"/>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aconcuadrcula3-nfasis3">
    <w:name w:val="Grid Table 3 Accent 3"/>
    <w:basedOn w:val="Tablanormal"/>
    <w:uiPriority w:val="48"/>
    <w:rsid w:val="00C526FA"/>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paragraph" w:styleId="Encabezado">
    <w:name w:val="header"/>
    <w:basedOn w:val="Normal"/>
    <w:link w:val="EncabezadoCar"/>
    <w:uiPriority w:val="99"/>
    <w:unhideWhenUsed w:val="1"/>
    <w:rsid w:val="000D6FEB"/>
    <w:pPr>
      <w:tabs>
        <w:tab w:val="center" w:pos="4419"/>
        <w:tab w:val="right" w:pos="8838"/>
      </w:tabs>
    </w:pPr>
  </w:style>
  <w:style w:type="character" w:styleId="EncabezadoCar" w:customStyle="1">
    <w:name w:val="Encabezado Car"/>
    <w:basedOn w:val="Fuentedeprrafopredeter"/>
    <w:link w:val="Encabezado"/>
    <w:uiPriority w:val="99"/>
    <w:rsid w:val="000D6FEB"/>
  </w:style>
  <w:style w:type="paragraph" w:styleId="Piedepgina">
    <w:name w:val="footer"/>
    <w:basedOn w:val="Normal"/>
    <w:link w:val="PiedepginaCar"/>
    <w:uiPriority w:val="99"/>
    <w:unhideWhenUsed w:val="1"/>
    <w:rsid w:val="000D6FEB"/>
    <w:pPr>
      <w:tabs>
        <w:tab w:val="center" w:pos="4419"/>
        <w:tab w:val="right" w:pos="8838"/>
      </w:tabs>
    </w:pPr>
  </w:style>
  <w:style w:type="character" w:styleId="PiedepginaCar" w:customStyle="1">
    <w:name w:val="Pie de página Car"/>
    <w:basedOn w:val="Fuentedeprrafopredeter"/>
    <w:link w:val="Piedepgina"/>
    <w:uiPriority w:val="99"/>
    <w:rsid w:val="000D6FEB"/>
  </w:style>
  <w:style w:type="paragraph" w:styleId="TtuloTDC">
    <w:name w:val="TOC Heading"/>
    <w:basedOn w:val="Ttulo1"/>
    <w:next w:val="Normal"/>
    <w:uiPriority w:val="39"/>
    <w:unhideWhenUsed w:val="1"/>
    <w:qFormat w:val="1"/>
    <w:rsid w:val="00B16F9A"/>
    <w:pPr>
      <w:spacing w:after="0" w:before="240" w:line="259" w:lineRule="auto"/>
      <w:outlineLvl w:val="9"/>
    </w:pPr>
    <w:rPr>
      <w:rFonts w:asciiTheme="majorHAnsi" w:cstheme="majorBidi" w:eastAsiaTheme="majorEastAsia" w:hAnsiTheme="majorHAnsi"/>
      <w:b w:val="0"/>
      <w:i w:val="0"/>
      <w:color w:val="2f5496" w:themeColor="accent1" w:themeShade="0000BF"/>
      <w:sz w:val="32"/>
      <w:szCs w:val="32"/>
      <w:lang w:eastAsia="es-ES" w:val="es-ES"/>
    </w:rPr>
  </w:style>
  <w:style w:type="paragraph" w:styleId="NormalWeb">
    <w:name w:val="Normal (Web)"/>
    <w:basedOn w:val="Normal"/>
    <w:uiPriority w:val="99"/>
    <w:semiHidden w:val="1"/>
    <w:unhideWhenUsed w:val="1"/>
    <w:rsid w:val="008A0FFF"/>
    <w:pPr>
      <w:spacing w:after="100" w:afterAutospacing="1" w:before="100" w:beforeAutospacing="1"/>
    </w:pPr>
    <w:rPr>
      <w:rFonts w:ascii="Times New Roman" w:cs="Times New Roman" w:eastAsia="Times New Roman" w:hAnsi="Times New Roman"/>
      <w:sz w:val="24"/>
      <w:szCs w:val="24"/>
      <w:lang w:eastAsia="es-ES" w:val="es-ES"/>
    </w:rPr>
  </w:style>
  <w:style w:type="paragraph" w:styleId="z-Principiodelformulario">
    <w:name w:val="HTML Top of Form"/>
    <w:basedOn w:val="Normal"/>
    <w:next w:val="Normal"/>
    <w:link w:val="z-PrincipiodelformularioCar"/>
    <w:hidden w:val="1"/>
    <w:uiPriority w:val="99"/>
    <w:semiHidden w:val="1"/>
    <w:unhideWhenUsed w:val="1"/>
    <w:rsid w:val="008A0FFF"/>
    <w:pPr>
      <w:pBdr>
        <w:bottom w:color="auto" w:space="1" w:sz="6" w:val="single"/>
      </w:pBdr>
      <w:jc w:val="center"/>
    </w:pPr>
    <w:rPr>
      <w:rFonts w:eastAsia="Times New Roman"/>
      <w:vanish w:val="1"/>
      <w:sz w:val="16"/>
      <w:szCs w:val="16"/>
      <w:lang w:eastAsia="es-ES" w:val="es-ES"/>
    </w:rPr>
  </w:style>
  <w:style w:type="character" w:styleId="z-PrincipiodelformularioCar" w:customStyle="1">
    <w:name w:val="z-Principio del formulario Car"/>
    <w:basedOn w:val="Fuentedeprrafopredeter"/>
    <w:link w:val="z-Principiodelformulario"/>
    <w:uiPriority w:val="99"/>
    <w:semiHidden w:val="1"/>
    <w:rsid w:val="008A0FFF"/>
    <w:rPr>
      <w:rFonts w:eastAsia="Times New Roman"/>
      <w:vanish w:val="1"/>
      <w:sz w:val="16"/>
      <w:szCs w:val="16"/>
      <w:lang w:eastAsia="es-ES" w:val="es-ES"/>
    </w:rPr>
  </w:style>
  <w:style w:type="paragraph" w:styleId="z-Finaldelformulario">
    <w:name w:val="HTML Bottom of Form"/>
    <w:basedOn w:val="Normal"/>
    <w:next w:val="Normal"/>
    <w:link w:val="z-FinaldelformularioCar"/>
    <w:hidden w:val="1"/>
    <w:uiPriority w:val="99"/>
    <w:semiHidden w:val="1"/>
    <w:unhideWhenUsed w:val="1"/>
    <w:rsid w:val="008A0FFF"/>
    <w:pPr>
      <w:pBdr>
        <w:top w:color="auto" w:space="1" w:sz="6" w:val="single"/>
      </w:pBdr>
      <w:jc w:val="center"/>
    </w:pPr>
    <w:rPr>
      <w:rFonts w:eastAsia="Times New Roman"/>
      <w:vanish w:val="1"/>
      <w:sz w:val="16"/>
      <w:szCs w:val="16"/>
      <w:lang w:eastAsia="es-ES" w:val="es-ES"/>
    </w:rPr>
  </w:style>
  <w:style w:type="character" w:styleId="z-FinaldelformularioCar" w:customStyle="1">
    <w:name w:val="z-Final del formulario Car"/>
    <w:basedOn w:val="Fuentedeprrafopredeter"/>
    <w:link w:val="z-Finaldelformulario"/>
    <w:uiPriority w:val="99"/>
    <w:semiHidden w:val="1"/>
    <w:rsid w:val="008A0FFF"/>
    <w:rPr>
      <w:rFonts w:eastAsia="Times New Roman"/>
      <w:vanish w:val="1"/>
      <w:sz w:val="16"/>
      <w:szCs w:val="16"/>
      <w:lang w:eastAsia="es-ES" w:val="es-ES"/>
    </w:rPr>
  </w:style>
  <w:style w:type="character" w:styleId="CdigoHTML">
    <w:name w:val="HTML Code"/>
    <w:basedOn w:val="Fuentedeprrafopredeter"/>
    <w:uiPriority w:val="99"/>
    <w:semiHidden w:val="1"/>
    <w:unhideWhenUsed w:val="1"/>
    <w:rsid w:val="00E22F47"/>
    <w:rPr>
      <w:rFonts w:ascii="Courier New" w:cs="Courier New" w:eastAsia="Times New Roman" w:hAnsi="Courier New"/>
      <w:sz w:val="20"/>
      <w:szCs w:val="20"/>
    </w:rPr>
  </w:style>
  <w:style w:type="paragraph" w:styleId="HTMLconformatoprevio">
    <w:name w:val="HTML Preformatted"/>
    <w:basedOn w:val="Normal"/>
    <w:link w:val="HTMLconformatoprevioCar"/>
    <w:uiPriority w:val="99"/>
    <w:semiHidden w:val="1"/>
    <w:unhideWhenUsed w:val="1"/>
    <w:rsid w:val="00E2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rPr>
  </w:style>
  <w:style w:type="character" w:styleId="HTMLconformatoprevioCar" w:customStyle="1">
    <w:name w:val="HTML con formato previo Car"/>
    <w:basedOn w:val="Fuentedeprrafopredeter"/>
    <w:link w:val="HTMLconformatoprevio"/>
    <w:uiPriority w:val="99"/>
    <w:semiHidden w:val="1"/>
    <w:rsid w:val="00E22F47"/>
    <w:rPr>
      <w:rFonts w:ascii="Courier New" w:cs="Courier New" w:eastAsia="Times New Roman" w:hAnsi="Courier New"/>
    </w:rPr>
  </w:style>
  <w:style w:type="character" w:styleId="hljs-punctuation" w:customStyle="1">
    <w:name w:val="hljs-punctuation"/>
    <w:basedOn w:val="Fuentedeprrafopredeter"/>
    <w:rsid w:val="00E22F47"/>
  </w:style>
  <w:style w:type="character" w:styleId="hljs-attr" w:customStyle="1">
    <w:name w:val="hljs-attr"/>
    <w:basedOn w:val="Fuentedeprrafopredeter"/>
    <w:rsid w:val="00E22F47"/>
  </w:style>
  <w:style w:type="character" w:styleId="hljs-number" w:customStyle="1">
    <w:name w:val="hljs-number"/>
    <w:basedOn w:val="Fuentedeprrafopredeter"/>
    <w:rsid w:val="00E22F47"/>
  </w:style>
  <w:style w:type="character" w:styleId="hljs-string" w:customStyle="1">
    <w:name w:val="hljs-string"/>
    <w:basedOn w:val="Fuentedeprrafopredeter"/>
    <w:rsid w:val="00E22F47"/>
  </w:style>
  <w:style w:type="character" w:styleId="Hipervnculo">
    <w:name w:val="Hyperlink"/>
    <w:basedOn w:val="Fuentedeprrafopredeter"/>
    <w:uiPriority w:val="99"/>
    <w:unhideWhenUsed w:val="1"/>
    <w:rsid w:val="00396D7B"/>
    <w:rPr>
      <w:color w:val="0000ff"/>
      <w:u w:val="single"/>
    </w:rPr>
  </w:style>
  <w:style w:type="paragraph" w:styleId="Sinespaciado">
    <w:name w:val="No Spacing"/>
    <w:uiPriority w:val="1"/>
    <w:qFormat w:val="1"/>
    <w:rsid w:val="00532BE5"/>
  </w:style>
  <w:style w:type="character" w:styleId="Ttulo7Car" w:customStyle="1">
    <w:name w:val="Título 7 Car"/>
    <w:basedOn w:val="Fuentedeprrafopredeter"/>
    <w:link w:val="Ttulo7"/>
    <w:uiPriority w:val="9"/>
    <w:semiHidden w:val="1"/>
    <w:rsid w:val="00E861B2"/>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E861B2"/>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E861B2"/>
    <w:rPr>
      <w:rFonts w:asciiTheme="majorHAnsi" w:cstheme="majorBidi" w:eastAsiaTheme="majorEastAsia" w:hAnsiTheme="majorHAnsi"/>
      <w:i w:val="1"/>
      <w:iCs w:val="1"/>
      <w:color w:val="272727" w:themeColor="text1" w:themeTint="0000D8"/>
      <w:sz w:val="21"/>
      <w:szCs w:val="21"/>
    </w:rPr>
  </w:style>
  <w:style w:type="paragraph" w:styleId="TDC1">
    <w:name w:val="toc 1"/>
    <w:basedOn w:val="Normal"/>
    <w:next w:val="Normal"/>
    <w:autoRedefine w:val="1"/>
    <w:uiPriority w:val="39"/>
    <w:unhideWhenUsed w:val="1"/>
    <w:rsid w:val="00E861B2"/>
    <w:pPr>
      <w:spacing w:after="100"/>
    </w:pPr>
  </w:style>
  <w:style w:type="paragraph" w:styleId="TDC2">
    <w:name w:val="toc 2"/>
    <w:basedOn w:val="Normal"/>
    <w:next w:val="Normal"/>
    <w:autoRedefine w:val="1"/>
    <w:uiPriority w:val="39"/>
    <w:unhideWhenUsed w:val="1"/>
    <w:rsid w:val="00E861B2"/>
    <w:pPr>
      <w:spacing w:after="100"/>
      <w:ind w:left="2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8">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9">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0">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2">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3">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ho.int/es/news/item/17-06-2022-who-highlights-urgent-need-to-transform-mental-health-and-mental-health-care"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SFxuUDQTHjtzwc0W17L3zxu0wg==">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2024-06-27T17:51:00Z</dcterms:created>
  <dc:creator>José de Jesús Motta Vargas</dc:creator>
</cp:coreProperties>
</file>