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3B155" w14:textId="10EBFCEA" w:rsidR="00343024" w:rsidRPr="00343024" w:rsidRDefault="00343024" w:rsidP="00343024">
      <w:pPr>
        <w:spacing w:after="0"/>
        <w:jc w:val="center"/>
        <w:rPr>
          <w:rFonts w:ascii="Arial" w:hAnsi="Arial" w:cs="Arial"/>
          <w:b/>
          <w:sz w:val="32"/>
          <w:szCs w:val="28"/>
        </w:rPr>
      </w:pPr>
      <w:r w:rsidRPr="00343024">
        <w:rPr>
          <w:rFonts w:ascii="Arial" w:hAnsi="Arial" w:cs="Arial"/>
          <w:b/>
          <w:sz w:val="32"/>
          <w:szCs w:val="28"/>
        </w:rPr>
        <w:t xml:space="preserve">Ian </w:t>
      </w:r>
      <w:r>
        <w:rPr>
          <w:rFonts w:ascii="Arial" w:hAnsi="Arial" w:cs="Arial"/>
          <w:b/>
          <w:sz w:val="32"/>
          <w:szCs w:val="28"/>
        </w:rPr>
        <w:t xml:space="preserve">Andrew </w:t>
      </w:r>
      <w:r w:rsidRPr="00343024">
        <w:rPr>
          <w:rFonts w:ascii="Arial" w:hAnsi="Arial" w:cs="Arial"/>
          <w:b/>
          <w:sz w:val="32"/>
          <w:szCs w:val="28"/>
        </w:rPr>
        <w:t>Morris</w:t>
      </w:r>
    </w:p>
    <w:p w14:paraId="0433E003" w14:textId="595D59A5" w:rsidR="00343024" w:rsidRDefault="00AF39D5" w:rsidP="0034302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54-3 </w:t>
      </w:r>
      <w:proofErr w:type="spellStart"/>
      <w:r>
        <w:rPr>
          <w:rFonts w:ascii="Arial" w:hAnsi="Arial" w:cs="Arial"/>
          <w:sz w:val="24"/>
          <w:szCs w:val="24"/>
        </w:rPr>
        <w:t>Dongchang-ri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Paengseong-Eup</w:t>
      </w:r>
      <w:proofErr w:type="spellEnd"/>
      <w:r>
        <w:rPr>
          <w:rFonts w:ascii="Arial" w:hAnsi="Arial" w:cs="Arial"/>
          <w:sz w:val="24"/>
          <w:szCs w:val="24"/>
        </w:rPr>
        <w:t>, Pyeongtaek-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>, Gyeonggi-do, Republic of Korea</w:t>
      </w:r>
    </w:p>
    <w:p w14:paraId="6D44E76E" w14:textId="558F851A" w:rsidR="00AF39D5" w:rsidRDefault="00AF39D5" w:rsidP="0034302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+82-010-8439-9959</w:t>
      </w:r>
    </w:p>
    <w:p w14:paraId="1CCB1470" w14:textId="4915032E" w:rsidR="00343024" w:rsidRDefault="00684078" w:rsidP="0034302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hyperlink r:id="rId5" w:history="1">
        <w:r w:rsidR="00343024" w:rsidRPr="00B01542">
          <w:rPr>
            <w:rStyle w:val="Hyperlink"/>
            <w:rFonts w:ascii="Arial" w:hAnsi="Arial" w:cs="Arial"/>
            <w:sz w:val="24"/>
            <w:szCs w:val="24"/>
          </w:rPr>
          <w:t>Morris.Ian.86@gmail.com</w:t>
        </w:r>
      </w:hyperlink>
    </w:p>
    <w:p w14:paraId="4627E283" w14:textId="77777777" w:rsidR="00343024" w:rsidRDefault="00343024" w:rsidP="0034302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CA3A7A5" w14:textId="3ECBCB6E" w:rsidR="0013049D" w:rsidRDefault="00352D5D" w:rsidP="0013049D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Experience</w:t>
      </w:r>
    </w:p>
    <w:p w14:paraId="0FC253F3" w14:textId="074514BB" w:rsidR="00AF39D5" w:rsidRDefault="00AF39D5" w:rsidP="00AF39D5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E00623">
        <w:rPr>
          <w:rFonts w:ascii="Arial" w:hAnsi="Arial" w:cs="Arial"/>
          <w:sz w:val="24"/>
          <w:szCs w:val="24"/>
          <w:u w:val="single"/>
        </w:rPr>
        <w:t>Civil</w:t>
      </w:r>
      <w:r>
        <w:rPr>
          <w:rFonts w:ascii="Arial" w:hAnsi="Arial" w:cs="Arial"/>
          <w:sz w:val="24"/>
          <w:szCs w:val="24"/>
          <w:u w:val="single"/>
        </w:rPr>
        <w:t>-Military Operations Chief</w:t>
      </w:r>
      <w:r w:rsidRPr="00E00623">
        <w:rPr>
          <w:rFonts w:ascii="Arial" w:hAnsi="Arial" w:cs="Arial"/>
          <w:sz w:val="24"/>
          <w:szCs w:val="24"/>
          <w:u w:val="single"/>
        </w:rPr>
        <w:t xml:space="preserve">, </w:t>
      </w:r>
      <w:r>
        <w:rPr>
          <w:rFonts w:ascii="Arial" w:hAnsi="Arial" w:cs="Arial"/>
          <w:sz w:val="24"/>
          <w:szCs w:val="24"/>
          <w:u w:val="single"/>
        </w:rPr>
        <w:t>65</w:t>
      </w:r>
      <w:r w:rsidRPr="00AF39D5">
        <w:rPr>
          <w:rFonts w:ascii="Arial" w:hAnsi="Arial" w:cs="Arial"/>
          <w:sz w:val="24"/>
          <w:szCs w:val="24"/>
          <w:u w:val="single"/>
          <w:vertAlign w:val="superscript"/>
        </w:rPr>
        <w:t>th</w:t>
      </w:r>
      <w:r>
        <w:rPr>
          <w:rFonts w:ascii="Arial" w:hAnsi="Arial" w:cs="Arial"/>
          <w:sz w:val="24"/>
          <w:szCs w:val="24"/>
          <w:u w:val="single"/>
        </w:rPr>
        <w:t xml:space="preserve"> Medical Brigade,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E00623">
        <w:rPr>
          <w:rFonts w:ascii="Arial" w:hAnsi="Arial" w:cs="Arial"/>
          <w:sz w:val="24"/>
          <w:szCs w:val="24"/>
          <w:u w:val="single"/>
        </w:rPr>
        <w:t>U.S</w:t>
      </w:r>
      <w:r>
        <w:rPr>
          <w:rFonts w:ascii="Arial" w:hAnsi="Arial" w:cs="Arial"/>
          <w:sz w:val="24"/>
          <w:szCs w:val="24"/>
          <w:u w:val="single"/>
        </w:rPr>
        <w:t>.</w:t>
      </w:r>
      <w:r w:rsidRPr="00E00623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Forces</w:t>
      </w:r>
      <w:r w:rsidR="00684078">
        <w:rPr>
          <w:rFonts w:ascii="Arial" w:hAnsi="Arial" w:cs="Arial"/>
          <w:sz w:val="24"/>
          <w:szCs w:val="24"/>
          <w:u w:val="single"/>
        </w:rPr>
        <w:t>-</w:t>
      </w:r>
      <w:r>
        <w:rPr>
          <w:rFonts w:ascii="Arial" w:hAnsi="Arial" w:cs="Arial"/>
          <w:sz w:val="24"/>
          <w:szCs w:val="24"/>
          <w:u w:val="single"/>
        </w:rPr>
        <w:t>Korea</w:t>
      </w:r>
      <w:r w:rsidRPr="00E00623">
        <w:rPr>
          <w:rFonts w:ascii="Arial" w:hAnsi="Arial" w:cs="Arial"/>
          <w:sz w:val="24"/>
          <w:szCs w:val="24"/>
          <w:u w:val="single"/>
        </w:rPr>
        <w:t>, 20</w:t>
      </w:r>
      <w:r>
        <w:rPr>
          <w:rFonts w:ascii="Arial" w:hAnsi="Arial" w:cs="Arial"/>
          <w:sz w:val="24"/>
          <w:szCs w:val="24"/>
          <w:u w:val="single"/>
        </w:rPr>
        <w:t>20</w:t>
      </w:r>
      <w:r w:rsidRPr="00E00623">
        <w:rPr>
          <w:rFonts w:ascii="Arial" w:hAnsi="Arial" w:cs="Arial"/>
          <w:sz w:val="24"/>
          <w:szCs w:val="24"/>
          <w:u w:val="single"/>
        </w:rPr>
        <w:t>-Present</w:t>
      </w:r>
    </w:p>
    <w:p w14:paraId="4833F848" w14:textId="6768A6BB" w:rsidR="00AF39D5" w:rsidRDefault="00584773" w:rsidP="00AF39D5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Lead proponent for civil-military medical engagement throughout the entire Republic of Korea.  Responsible for planning, coordinating and assessing joint-multilateral military medical training with the South Korean Army, strengthening ties with the South Korean medical network and fostering goodwill between the American</w:t>
      </w:r>
      <w:r w:rsidR="00684078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 xml:space="preserve">Korean people.   </w:t>
      </w:r>
    </w:p>
    <w:p w14:paraId="26F98453" w14:textId="77777777" w:rsidR="00684078" w:rsidRPr="00AF39D5" w:rsidRDefault="00684078" w:rsidP="00684078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0EC5608E" w14:textId="27E7D406" w:rsidR="00352D5D" w:rsidRPr="0013049D" w:rsidRDefault="00352D5D" w:rsidP="0013049D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E00623">
        <w:rPr>
          <w:rFonts w:ascii="Arial" w:hAnsi="Arial" w:cs="Arial"/>
          <w:sz w:val="24"/>
          <w:szCs w:val="24"/>
          <w:u w:val="single"/>
        </w:rPr>
        <w:t>Civil</w:t>
      </w:r>
      <w:r w:rsidR="00967D71">
        <w:rPr>
          <w:rFonts w:ascii="Arial" w:hAnsi="Arial" w:cs="Arial"/>
          <w:sz w:val="24"/>
          <w:szCs w:val="24"/>
          <w:u w:val="single"/>
        </w:rPr>
        <w:t>-Military Operations Chief</w:t>
      </w:r>
      <w:r w:rsidRPr="00E00623">
        <w:rPr>
          <w:rFonts w:ascii="Arial" w:hAnsi="Arial" w:cs="Arial"/>
          <w:sz w:val="24"/>
          <w:szCs w:val="24"/>
          <w:u w:val="single"/>
        </w:rPr>
        <w:t xml:space="preserve">, </w:t>
      </w:r>
      <w:r w:rsidR="00967D71">
        <w:rPr>
          <w:rFonts w:ascii="Arial" w:hAnsi="Arial" w:cs="Arial"/>
          <w:sz w:val="24"/>
          <w:szCs w:val="24"/>
          <w:u w:val="single"/>
        </w:rPr>
        <w:t>10</w:t>
      </w:r>
      <w:r w:rsidR="00967D71" w:rsidRPr="00967D71">
        <w:rPr>
          <w:rFonts w:ascii="Arial" w:hAnsi="Arial" w:cs="Arial"/>
          <w:sz w:val="24"/>
          <w:szCs w:val="24"/>
          <w:u w:val="single"/>
          <w:vertAlign w:val="superscript"/>
        </w:rPr>
        <w:t>th</w:t>
      </w:r>
      <w:r w:rsidR="00967D71">
        <w:rPr>
          <w:rFonts w:ascii="Arial" w:hAnsi="Arial" w:cs="Arial"/>
          <w:sz w:val="24"/>
          <w:szCs w:val="24"/>
          <w:u w:val="single"/>
        </w:rPr>
        <w:t xml:space="preserve"> Mountain Division, </w:t>
      </w:r>
      <w:r w:rsidRPr="00E00623">
        <w:rPr>
          <w:rFonts w:ascii="Arial" w:hAnsi="Arial" w:cs="Arial"/>
          <w:sz w:val="24"/>
          <w:szCs w:val="24"/>
          <w:u w:val="single"/>
        </w:rPr>
        <w:t>U.S</w:t>
      </w:r>
      <w:r w:rsidR="00AF39D5">
        <w:rPr>
          <w:rFonts w:ascii="Arial" w:hAnsi="Arial" w:cs="Arial"/>
          <w:sz w:val="24"/>
          <w:szCs w:val="24"/>
          <w:u w:val="single"/>
        </w:rPr>
        <w:t>.</w:t>
      </w:r>
      <w:r w:rsidRPr="00E00623">
        <w:rPr>
          <w:rFonts w:ascii="Arial" w:hAnsi="Arial" w:cs="Arial"/>
          <w:sz w:val="24"/>
          <w:szCs w:val="24"/>
          <w:u w:val="single"/>
        </w:rPr>
        <w:t xml:space="preserve"> Army, 201</w:t>
      </w:r>
      <w:r w:rsidR="00967D71">
        <w:rPr>
          <w:rFonts w:ascii="Arial" w:hAnsi="Arial" w:cs="Arial"/>
          <w:sz w:val="24"/>
          <w:szCs w:val="24"/>
          <w:u w:val="single"/>
        </w:rPr>
        <w:t>8</w:t>
      </w:r>
      <w:r w:rsidRPr="00E00623">
        <w:rPr>
          <w:rFonts w:ascii="Arial" w:hAnsi="Arial" w:cs="Arial"/>
          <w:sz w:val="24"/>
          <w:szCs w:val="24"/>
          <w:u w:val="single"/>
        </w:rPr>
        <w:t>-</w:t>
      </w:r>
      <w:r w:rsidR="00AF39D5">
        <w:rPr>
          <w:rFonts w:ascii="Arial" w:hAnsi="Arial" w:cs="Arial"/>
          <w:sz w:val="24"/>
          <w:szCs w:val="24"/>
          <w:u w:val="single"/>
        </w:rPr>
        <w:t>2020</w:t>
      </w:r>
    </w:p>
    <w:p w14:paraId="1F70CE12" w14:textId="53326019" w:rsidR="00352D5D" w:rsidRDefault="00B45628" w:rsidP="0013049D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Principal civil-military </w:t>
      </w:r>
      <w:r w:rsidR="00F94ECD">
        <w:rPr>
          <w:rFonts w:ascii="Arial" w:hAnsi="Arial" w:cs="Arial"/>
          <w:sz w:val="24"/>
          <w:szCs w:val="24"/>
        </w:rPr>
        <w:t>operations advisor to the commander of a 4500 Soldier</w:t>
      </w:r>
      <w:r>
        <w:rPr>
          <w:rFonts w:ascii="Arial" w:hAnsi="Arial" w:cs="Arial"/>
          <w:sz w:val="24"/>
          <w:szCs w:val="24"/>
        </w:rPr>
        <w:t xml:space="preserve"> infantry brigade</w:t>
      </w:r>
      <w:r w:rsidR="00F94ECD">
        <w:rPr>
          <w:rFonts w:ascii="Arial" w:hAnsi="Arial" w:cs="Arial"/>
          <w:sz w:val="24"/>
          <w:szCs w:val="24"/>
        </w:rPr>
        <w:t xml:space="preserve"> combat team</w:t>
      </w:r>
      <w:r>
        <w:rPr>
          <w:rFonts w:ascii="Arial" w:hAnsi="Arial" w:cs="Arial"/>
          <w:sz w:val="24"/>
          <w:szCs w:val="24"/>
        </w:rPr>
        <w:t xml:space="preserve">.  </w:t>
      </w:r>
      <w:r w:rsidR="0013049D">
        <w:rPr>
          <w:rFonts w:ascii="Arial" w:hAnsi="Arial" w:cs="Arial"/>
          <w:sz w:val="24"/>
          <w:szCs w:val="24"/>
        </w:rPr>
        <w:t>In support of U.S military operations abroad, m</w:t>
      </w:r>
      <w:r w:rsidR="00E00623">
        <w:rPr>
          <w:rFonts w:ascii="Arial" w:hAnsi="Arial" w:cs="Arial"/>
          <w:sz w:val="24"/>
          <w:szCs w:val="24"/>
        </w:rPr>
        <w:t>anage</w:t>
      </w:r>
      <w:r w:rsidR="003D0A33">
        <w:rPr>
          <w:rFonts w:ascii="Arial" w:hAnsi="Arial" w:cs="Arial"/>
          <w:sz w:val="24"/>
          <w:szCs w:val="24"/>
        </w:rPr>
        <w:t>d</w:t>
      </w:r>
      <w:r w:rsidR="00E00623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collection, analysis and presentation of civil information to en</w:t>
      </w:r>
      <w:r w:rsidR="00E00623">
        <w:rPr>
          <w:rFonts w:ascii="Arial" w:hAnsi="Arial" w:cs="Arial"/>
          <w:sz w:val="24"/>
          <w:szCs w:val="24"/>
        </w:rPr>
        <w:t xml:space="preserve">hance the commander’s decision making and </w:t>
      </w:r>
      <w:r w:rsidR="005571CF">
        <w:rPr>
          <w:rFonts w:ascii="Arial" w:hAnsi="Arial" w:cs="Arial"/>
          <w:sz w:val="24"/>
          <w:szCs w:val="24"/>
        </w:rPr>
        <w:t>maximize the effectiveness of</w:t>
      </w:r>
      <w:r w:rsidR="00E00623">
        <w:rPr>
          <w:rFonts w:ascii="Arial" w:hAnsi="Arial" w:cs="Arial"/>
          <w:sz w:val="24"/>
          <w:szCs w:val="24"/>
        </w:rPr>
        <w:t xml:space="preserve"> the brigade’s operations</w:t>
      </w:r>
      <w:r>
        <w:rPr>
          <w:rFonts w:ascii="Arial" w:hAnsi="Arial" w:cs="Arial"/>
          <w:sz w:val="24"/>
          <w:szCs w:val="24"/>
        </w:rPr>
        <w:t>.</w:t>
      </w:r>
    </w:p>
    <w:p w14:paraId="47A411FB" w14:textId="0793C81C" w:rsidR="003D0A33" w:rsidRDefault="0013049D" w:rsidP="0013049D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3D0A33">
        <w:rPr>
          <w:rFonts w:ascii="Arial" w:hAnsi="Arial" w:cs="Arial"/>
          <w:sz w:val="24"/>
          <w:szCs w:val="24"/>
        </w:rPr>
        <w:t xml:space="preserve">mplemented a community relations program with the </w:t>
      </w:r>
      <w:r w:rsidR="00402998">
        <w:rPr>
          <w:rFonts w:ascii="Arial" w:hAnsi="Arial" w:cs="Arial"/>
          <w:sz w:val="24"/>
          <w:szCs w:val="24"/>
        </w:rPr>
        <w:t xml:space="preserve">towns surrounding Fort Drum, NY </w:t>
      </w:r>
      <w:r>
        <w:rPr>
          <w:rFonts w:ascii="Arial" w:hAnsi="Arial" w:cs="Arial"/>
          <w:sz w:val="24"/>
          <w:szCs w:val="24"/>
        </w:rPr>
        <w:t>which provided opportunities for the 10</w:t>
      </w:r>
      <w:r w:rsidRPr="0013049D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Mountain Division to support and educate the public on the role and responsibilities of the U.S. Army.</w:t>
      </w:r>
      <w:r w:rsidR="003D0A33">
        <w:rPr>
          <w:rFonts w:ascii="Arial" w:hAnsi="Arial" w:cs="Arial"/>
          <w:sz w:val="24"/>
          <w:szCs w:val="24"/>
        </w:rPr>
        <w:t xml:space="preserve"> </w:t>
      </w:r>
    </w:p>
    <w:p w14:paraId="6C0735F9" w14:textId="6BAE92DB" w:rsidR="00967D71" w:rsidRDefault="00967D71" w:rsidP="00967D71">
      <w:pPr>
        <w:pStyle w:val="ListParagraph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FBB68E7" w14:textId="03BDAC32" w:rsidR="00967D71" w:rsidRDefault="00BE7C2D" w:rsidP="0013049D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Civil Affairs Officer, Special Operations Command, U.S</w:t>
      </w:r>
      <w:r w:rsidR="00AF39D5">
        <w:rPr>
          <w:rFonts w:ascii="Arial" w:hAnsi="Arial" w:cs="Arial"/>
          <w:sz w:val="24"/>
          <w:szCs w:val="24"/>
          <w:u w:val="single"/>
        </w:rPr>
        <w:t>.</w:t>
      </w:r>
      <w:r>
        <w:rPr>
          <w:rFonts w:ascii="Arial" w:hAnsi="Arial" w:cs="Arial"/>
          <w:sz w:val="24"/>
          <w:szCs w:val="24"/>
          <w:u w:val="single"/>
        </w:rPr>
        <w:t xml:space="preserve"> Army, 2015-2018</w:t>
      </w:r>
    </w:p>
    <w:p w14:paraId="0ECBC56C" w14:textId="574C8C1E" w:rsidR="00B45628" w:rsidRDefault="00B45628" w:rsidP="0013049D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Specially selected to </w:t>
      </w:r>
      <w:r w:rsidR="00E00623">
        <w:rPr>
          <w:rFonts w:ascii="Arial" w:hAnsi="Arial" w:cs="Arial"/>
          <w:sz w:val="24"/>
          <w:szCs w:val="24"/>
        </w:rPr>
        <w:t>conceptualize, develop</w:t>
      </w:r>
      <w:r w:rsidR="0040299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lead a four-person civil affairs </w:t>
      </w:r>
      <w:r w:rsidR="00E00623">
        <w:rPr>
          <w:rFonts w:ascii="Arial" w:hAnsi="Arial" w:cs="Arial"/>
          <w:sz w:val="24"/>
          <w:szCs w:val="24"/>
        </w:rPr>
        <w:t>division</w:t>
      </w:r>
      <w:r>
        <w:rPr>
          <w:rFonts w:ascii="Arial" w:hAnsi="Arial" w:cs="Arial"/>
          <w:sz w:val="24"/>
          <w:szCs w:val="24"/>
        </w:rPr>
        <w:t xml:space="preserve"> at the U.S Embassy – Ulaanbaatar, Mongolia.  Designated as the U.S. Ambassador to Mongolia’s senior civil </w:t>
      </w:r>
      <w:r w:rsidR="00402998">
        <w:rPr>
          <w:rFonts w:ascii="Arial" w:hAnsi="Arial" w:cs="Arial"/>
          <w:sz w:val="24"/>
          <w:szCs w:val="24"/>
        </w:rPr>
        <w:t>affairs advisor and charged with implementing</w:t>
      </w:r>
      <w:r>
        <w:rPr>
          <w:rFonts w:ascii="Arial" w:hAnsi="Arial" w:cs="Arial"/>
          <w:sz w:val="24"/>
          <w:szCs w:val="24"/>
        </w:rPr>
        <w:t xml:space="preserve"> the U.S. Department of State’s health, education</w:t>
      </w:r>
      <w:r w:rsidR="0040299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infrastructure development initiatives.  </w:t>
      </w:r>
    </w:p>
    <w:p w14:paraId="604BC318" w14:textId="08187006" w:rsidR="00B45628" w:rsidRDefault="00B45628" w:rsidP="0013049D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Chief disaster response project manager </w:t>
      </w:r>
      <w:r w:rsidR="00402998">
        <w:rPr>
          <w:rFonts w:ascii="Arial" w:hAnsi="Arial" w:cs="Arial"/>
          <w:sz w:val="24"/>
          <w:szCs w:val="24"/>
        </w:rPr>
        <w:t>who</w:t>
      </w:r>
      <w:r w:rsidR="00EB72E9">
        <w:rPr>
          <w:rFonts w:ascii="Arial" w:hAnsi="Arial" w:cs="Arial"/>
          <w:sz w:val="24"/>
          <w:szCs w:val="24"/>
        </w:rPr>
        <w:t xml:space="preserve"> collaborated with</w:t>
      </w:r>
      <w:r>
        <w:rPr>
          <w:rFonts w:ascii="Arial" w:hAnsi="Arial" w:cs="Arial"/>
          <w:sz w:val="24"/>
          <w:szCs w:val="24"/>
        </w:rPr>
        <w:t xml:space="preserve"> mu</w:t>
      </w:r>
      <w:r w:rsidR="00EB72E9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ti-national, multi-service </w:t>
      </w:r>
      <w:r w:rsidR="00EB72E9">
        <w:rPr>
          <w:rFonts w:ascii="Arial" w:hAnsi="Arial" w:cs="Arial"/>
          <w:sz w:val="24"/>
          <w:szCs w:val="24"/>
        </w:rPr>
        <w:t xml:space="preserve">organizations to develop </w:t>
      </w:r>
      <w:r w:rsidR="00E00623">
        <w:rPr>
          <w:rFonts w:ascii="Arial" w:hAnsi="Arial" w:cs="Arial"/>
          <w:sz w:val="24"/>
          <w:szCs w:val="24"/>
        </w:rPr>
        <w:t xml:space="preserve">humanitarian assistance/disaster response and peacekeeping exercises for the </w:t>
      </w:r>
      <w:r w:rsidR="00EB72E9">
        <w:rPr>
          <w:rFonts w:ascii="Arial" w:hAnsi="Arial" w:cs="Arial"/>
          <w:sz w:val="24"/>
          <w:szCs w:val="24"/>
        </w:rPr>
        <w:t>United Nations</w:t>
      </w:r>
      <w:r w:rsidR="00E00623">
        <w:rPr>
          <w:rFonts w:ascii="Arial" w:hAnsi="Arial" w:cs="Arial"/>
          <w:sz w:val="24"/>
          <w:szCs w:val="24"/>
        </w:rPr>
        <w:t xml:space="preserve">.  </w:t>
      </w:r>
    </w:p>
    <w:p w14:paraId="01842CF7" w14:textId="687BD169" w:rsidR="00E00623" w:rsidRDefault="00402998" w:rsidP="0013049D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Senior operations manager who</w:t>
      </w:r>
      <w:r w:rsidR="00BE7C2D">
        <w:rPr>
          <w:rFonts w:ascii="Arial" w:hAnsi="Arial" w:cs="Arial"/>
          <w:sz w:val="24"/>
          <w:szCs w:val="24"/>
        </w:rPr>
        <w:t xml:space="preserve"> facilitated the activities of 7 special operations teams across south</w:t>
      </w:r>
      <w:r w:rsidR="00F94ECD">
        <w:rPr>
          <w:rFonts w:ascii="Arial" w:hAnsi="Arial" w:cs="Arial"/>
          <w:sz w:val="24"/>
          <w:szCs w:val="24"/>
        </w:rPr>
        <w:t>ern</w:t>
      </w:r>
      <w:r w:rsidR="00BE7C2D">
        <w:rPr>
          <w:rFonts w:ascii="Arial" w:hAnsi="Arial" w:cs="Arial"/>
          <w:sz w:val="24"/>
          <w:szCs w:val="24"/>
        </w:rPr>
        <w:t xml:space="preserve"> and southeast Asia.  Utilized data fusion platforms to assess program </w:t>
      </w:r>
      <w:r w:rsidR="00D37E6F">
        <w:rPr>
          <w:rFonts w:ascii="Arial" w:hAnsi="Arial" w:cs="Arial"/>
          <w:sz w:val="24"/>
          <w:szCs w:val="24"/>
        </w:rPr>
        <w:t xml:space="preserve">effectiveness and develop recommendations to address the civil vulnerabilities of rural, under-governed communities.  </w:t>
      </w:r>
    </w:p>
    <w:p w14:paraId="567E077F" w14:textId="3BF2755E" w:rsidR="0013049D" w:rsidRDefault="0013049D" w:rsidP="0013049D">
      <w:pPr>
        <w:pStyle w:val="ListParagraph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D432C73" w14:textId="1E20FB89" w:rsidR="0013049D" w:rsidRDefault="0013049D" w:rsidP="0013049D">
      <w:pPr>
        <w:pStyle w:val="ListParagraph"/>
        <w:spacing w:line="240" w:lineRule="auto"/>
        <w:ind w:left="0"/>
        <w:rPr>
          <w:rFonts w:ascii="Arial" w:hAnsi="Arial" w:cs="Arial"/>
          <w:b/>
          <w:sz w:val="24"/>
          <w:szCs w:val="24"/>
        </w:rPr>
      </w:pPr>
      <w:r w:rsidRPr="0013049D">
        <w:rPr>
          <w:rFonts w:ascii="Arial" w:hAnsi="Arial" w:cs="Arial"/>
          <w:b/>
          <w:sz w:val="28"/>
          <w:szCs w:val="28"/>
        </w:rPr>
        <w:t>Education</w:t>
      </w:r>
    </w:p>
    <w:p w14:paraId="5F8BFED2" w14:textId="4173D9AC" w:rsidR="0013049D" w:rsidRDefault="0013049D" w:rsidP="0013049D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Joint Special Operations Planners Course, Joint Special Operations University</w:t>
      </w:r>
      <w:r w:rsidR="004A59F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0C622A4" w14:textId="50F8825E" w:rsidR="0013049D" w:rsidRDefault="0013049D" w:rsidP="0013049D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Chinese Mandarin Course, Defense Language Institute, 6 Months</w:t>
      </w:r>
    </w:p>
    <w:p w14:paraId="68AE2318" w14:textId="256381C8" w:rsidR="0013049D" w:rsidRDefault="0013049D" w:rsidP="0013049D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Civil Affairs Officer Advanced Course, U.S. Army John F. Kennedy Special Warfare Center and School, 2 years</w:t>
      </w:r>
    </w:p>
    <w:p w14:paraId="7576A142" w14:textId="0CC4DAAF" w:rsidR="0013049D" w:rsidRPr="0013049D" w:rsidRDefault="0013049D" w:rsidP="0013049D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Bachelor of Arts</w:t>
      </w:r>
      <w:r w:rsidR="004A59F3">
        <w:rPr>
          <w:rFonts w:ascii="Arial" w:hAnsi="Arial" w:cs="Arial"/>
          <w:sz w:val="24"/>
          <w:szCs w:val="24"/>
        </w:rPr>
        <w:t>, History, The Ohio State University</w:t>
      </w:r>
    </w:p>
    <w:p w14:paraId="62AD0C9A" w14:textId="23C95D1E" w:rsidR="0013049D" w:rsidRDefault="0013049D" w:rsidP="0013049D">
      <w:pPr>
        <w:pStyle w:val="ListParagraph"/>
        <w:spacing w:line="240" w:lineRule="auto"/>
        <w:ind w:left="0"/>
        <w:rPr>
          <w:rFonts w:ascii="Arial" w:hAnsi="Arial" w:cs="Arial"/>
          <w:b/>
          <w:sz w:val="28"/>
          <w:szCs w:val="28"/>
        </w:rPr>
      </w:pPr>
    </w:p>
    <w:sectPr w:rsidR="00130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80E8C"/>
    <w:multiLevelType w:val="hybridMultilevel"/>
    <w:tmpl w:val="ABE4C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17091"/>
    <w:multiLevelType w:val="hybridMultilevel"/>
    <w:tmpl w:val="6F824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C4D30"/>
    <w:multiLevelType w:val="hybridMultilevel"/>
    <w:tmpl w:val="CD1C5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17AFC"/>
    <w:multiLevelType w:val="hybridMultilevel"/>
    <w:tmpl w:val="B3486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9738F"/>
    <w:multiLevelType w:val="hybridMultilevel"/>
    <w:tmpl w:val="06986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31FFF"/>
    <w:multiLevelType w:val="hybridMultilevel"/>
    <w:tmpl w:val="4848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024"/>
    <w:rsid w:val="0013049D"/>
    <w:rsid w:val="001C5CFC"/>
    <w:rsid w:val="00343024"/>
    <w:rsid w:val="00352D5D"/>
    <w:rsid w:val="003D0A33"/>
    <w:rsid w:val="00402998"/>
    <w:rsid w:val="004A59F3"/>
    <w:rsid w:val="005571CF"/>
    <w:rsid w:val="00584773"/>
    <w:rsid w:val="00684078"/>
    <w:rsid w:val="00732BA6"/>
    <w:rsid w:val="0087590A"/>
    <w:rsid w:val="008A0B32"/>
    <w:rsid w:val="0090139A"/>
    <w:rsid w:val="00967D71"/>
    <w:rsid w:val="00AF39D5"/>
    <w:rsid w:val="00B40966"/>
    <w:rsid w:val="00B45628"/>
    <w:rsid w:val="00BE7C2D"/>
    <w:rsid w:val="00D37E6F"/>
    <w:rsid w:val="00D74250"/>
    <w:rsid w:val="00E00623"/>
    <w:rsid w:val="00EB72E9"/>
    <w:rsid w:val="00F9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8358"/>
  <w15:chartTrackingRefBased/>
  <w15:docId w15:val="{50D66C13-4FB9-4DB2-92E2-7D4088F9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02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30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2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rris.Ian.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</dc:creator>
  <cp:keywords/>
  <dc:description/>
  <cp:lastModifiedBy>Ian Morris</cp:lastModifiedBy>
  <cp:revision>3</cp:revision>
  <dcterms:created xsi:type="dcterms:W3CDTF">2021-06-12T14:23:00Z</dcterms:created>
  <dcterms:modified xsi:type="dcterms:W3CDTF">2021-06-12T14:30:00Z</dcterms:modified>
</cp:coreProperties>
</file>