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8C7B10" w14:textId="77777777" w:rsidR="00BF514B" w:rsidRPr="005D622B" w:rsidRDefault="00BF514B" w:rsidP="00BF514B">
      <w:pPr>
        <w:jc w:val="center"/>
        <w:rPr>
          <w:rFonts w:ascii="Times New Roman" w:hAnsi="Times New Roman" w:cs="Times New Roman"/>
          <w:lang w:val="es-ES"/>
        </w:rPr>
      </w:pPr>
    </w:p>
    <w:p w14:paraId="6BEDD752" w14:textId="77777777" w:rsidR="00BF514B" w:rsidRPr="005D622B" w:rsidRDefault="00BF514B" w:rsidP="00BF514B">
      <w:pPr>
        <w:jc w:val="center"/>
        <w:rPr>
          <w:rFonts w:ascii="Times New Roman" w:hAnsi="Times New Roman" w:cs="Times New Roman"/>
          <w:lang w:val="es-ES"/>
        </w:rPr>
      </w:pPr>
    </w:p>
    <w:p w14:paraId="6F4D1D13" w14:textId="77777777" w:rsidR="00BF514B" w:rsidRPr="005D622B" w:rsidRDefault="00BF514B" w:rsidP="00BF514B">
      <w:pPr>
        <w:jc w:val="center"/>
        <w:rPr>
          <w:rFonts w:ascii="Times New Roman" w:hAnsi="Times New Roman" w:cs="Times New Roman"/>
          <w:lang w:val="es-ES"/>
        </w:rPr>
      </w:pPr>
    </w:p>
    <w:p w14:paraId="3CC17138" w14:textId="77777777" w:rsidR="00BF514B" w:rsidRPr="005D622B" w:rsidRDefault="00BF514B" w:rsidP="00BF514B">
      <w:pPr>
        <w:jc w:val="center"/>
        <w:rPr>
          <w:rFonts w:ascii="Times New Roman" w:hAnsi="Times New Roman" w:cs="Times New Roman"/>
          <w:lang w:val="es-ES"/>
        </w:rPr>
      </w:pPr>
    </w:p>
    <w:p w14:paraId="68AAC5A5" w14:textId="77777777" w:rsidR="00BF514B" w:rsidRPr="005D622B" w:rsidRDefault="00BF514B" w:rsidP="00BF514B">
      <w:pPr>
        <w:jc w:val="center"/>
        <w:rPr>
          <w:rFonts w:ascii="Times New Roman" w:hAnsi="Times New Roman" w:cs="Times New Roman"/>
          <w:lang w:val="es-ES"/>
        </w:rPr>
      </w:pPr>
    </w:p>
    <w:p w14:paraId="4CB7E9D2" w14:textId="77777777" w:rsidR="00BF514B" w:rsidRPr="005D622B" w:rsidRDefault="00BF514B" w:rsidP="00BF514B">
      <w:pPr>
        <w:jc w:val="center"/>
        <w:rPr>
          <w:rFonts w:ascii="Times New Roman" w:hAnsi="Times New Roman" w:cs="Times New Roman"/>
          <w:lang w:val="es-ES"/>
        </w:rPr>
      </w:pPr>
    </w:p>
    <w:p w14:paraId="6AEA65D4" w14:textId="77777777" w:rsidR="00BF514B" w:rsidRPr="005D622B" w:rsidRDefault="00BF514B" w:rsidP="00BF514B">
      <w:pPr>
        <w:jc w:val="center"/>
        <w:rPr>
          <w:rFonts w:ascii="Times New Roman" w:hAnsi="Times New Roman" w:cs="Times New Roman"/>
          <w:lang w:val="es-ES"/>
        </w:rPr>
      </w:pPr>
    </w:p>
    <w:p w14:paraId="64A49ECA" w14:textId="626418A2" w:rsidR="006F6B5F" w:rsidRPr="005D622B" w:rsidRDefault="00BF514B" w:rsidP="00BF514B">
      <w:pPr>
        <w:jc w:val="center"/>
        <w:rPr>
          <w:rFonts w:ascii="Times New Roman" w:hAnsi="Times New Roman" w:cs="Times New Roman"/>
          <w:sz w:val="52"/>
          <w:szCs w:val="52"/>
          <w:lang w:val="es-ES"/>
        </w:rPr>
      </w:pPr>
      <w:r w:rsidRPr="005D622B">
        <w:rPr>
          <w:rFonts w:ascii="Times New Roman" w:hAnsi="Times New Roman" w:cs="Times New Roman"/>
          <w:sz w:val="52"/>
          <w:szCs w:val="52"/>
          <w:lang w:val="es-ES"/>
        </w:rPr>
        <w:t xml:space="preserve">Caso en la empresa </w:t>
      </w:r>
      <w:r w:rsidR="0098477E" w:rsidRPr="005D622B">
        <w:rPr>
          <w:rFonts w:ascii="Times New Roman" w:hAnsi="Times New Roman" w:cs="Times New Roman"/>
          <w:sz w:val="52"/>
          <w:szCs w:val="52"/>
          <w:lang w:val="es-ES"/>
        </w:rPr>
        <w:t>Camposol</w:t>
      </w:r>
    </w:p>
    <w:p w14:paraId="7587FE3F" w14:textId="77777777" w:rsidR="00BF514B" w:rsidRPr="005D622B" w:rsidRDefault="00BF514B" w:rsidP="00BF514B">
      <w:pPr>
        <w:jc w:val="center"/>
        <w:rPr>
          <w:rFonts w:ascii="Times New Roman" w:hAnsi="Times New Roman" w:cs="Times New Roman"/>
          <w:lang w:val="es-ES"/>
        </w:rPr>
      </w:pPr>
    </w:p>
    <w:p w14:paraId="7860927B" w14:textId="77777777" w:rsidR="00BF514B" w:rsidRPr="005D622B" w:rsidRDefault="00BF514B" w:rsidP="00BF514B">
      <w:pPr>
        <w:jc w:val="center"/>
        <w:rPr>
          <w:rFonts w:ascii="Times New Roman" w:hAnsi="Times New Roman" w:cs="Times New Roman"/>
          <w:lang w:val="es-ES"/>
        </w:rPr>
      </w:pPr>
    </w:p>
    <w:p w14:paraId="5B120AA9" w14:textId="77777777" w:rsidR="00BF514B" w:rsidRPr="005D622B" w:rsidRDefault="00BF514B" w:rsidP="00BF514B">
      <w:pPr>
        <w:jc w:val="center"/>
        <w:rPr>
          <w:rFonts w:ascii="Times New Roman" w:hAnsi="Times New Roman" w:cs="Times New Roman"/>
          <w:lang w:val="es-ES"/>
        </w:rPr>
      </w:pPr>
    </w:p>
    <w:p w14:paraId="6FCB6D50" w14:textId="77777777" w:rsidR="00BF514B" w:rsidRPr="005D622B" w:rsidRDefault="00BF514B" w:rsidP="00BF514B">
      <w:pPr>
        <w:jc w:val="center"/>
        <w:rPr>
          <w:rFonts w:ascii="Times New Roman" w:hAnsi="Times New Roman" w:cs="Times New Roman"/>
          <w:lang w:val="es-ES"/>
        </w:rPr>
      </w:pPr>
    </w:p>
    <w:p w14:paraId="70FBEB1B" w14:textId="77777777" w:rsidR="00BF514B" w:rsidRPr="005D622B" w:rsidRDefault="00BF514B" w:rsidP="00BF514B">
      <w:pPr>
        <w:jc w:val="center"/>
        <w:rPr>
          <w:rFonts w:ascii="Times New Roman" w:hAnsi="Times New Roman" w:cs="Times New Roman"/>
          <w:lang w:val="es-ES"/>
        </w:rPr>
      </w:pPr>
    </w:p>
    <w:p w14:paraId="2E9343A6" w14:textId="6A2D900B" w:rsidR="00BF514B" w:rsidRPr="00DF22EC" w:rsidRDefault="00BF514B" w:rsidP="00BF514B">
      <w:pPr>
        <w:jc w:val="center"/>
        <w:rPr>
          <w:rFonts w:ascii="Times New Roman" w:hAnsi="Times New Roman" w:cs="Times New Roman"/>
          <w:b/>
          <w:bCs/>
          <w:i/>
          <w:iCs/>
          <w:lang w:val="es-ES"/>
        </w:rPr>
      </w:pPr>
      <w:r w:rsidRPr="00DF22EC">
        <w:rPr>
          <w:rFonts w:ascii="Times New Roman" w:hAnsi="Times New Roman" w:cs="Times New Roman"/>
          <w:b/>
          <w:bCs/>
          <w:i/>
          <w:iCs/>
          <w:lang w:val="es-ES"/>
        </w:rPr>
        <w:t>Estudiantes:</w:t>
      </w:r>
    </w:p>
    <w:p w14:paraId="0963CA26" w14:textId="1D2CD09F" w:rsidR="00BF514B" w:rsidRPr="00DF22EC" w:rsidRDefault="00BF514B" w:rsidP="00BF514B">
      <w:pPr>
        <w:jc w:val="center"/>
        <w:rPr>
          <w:rFonts w:ascii="Times New Roman" w:hAnsi="Times New Roman" w:cs="Times New Roman"/>
          <w:b/>
          <w:bCs/>
          <w:i/>
          <w:iCs/>
          <w:lang w:val="es-ES"/>
        </w:rPr>
      </w:pPr>
      <w:r w:rsidRPr="00DF22EC">
        <w:rPr>
          <w:rFonts w:ascii="Times New Roman" w:hAnsi="Times New Roman" w:cs="Times New Roman"/>
          <w:b/>
          <w:bCs/>
          <w:i/>
          <w:iCs/>
          <w:lang w:val="es-ES"/>
        </w:rPr>
        <w:t xml:space="preserve">Enzo, </w:t>
      </w:r>
      <w:proofErr w:type="spellStart"/>
      <w:r w:rsidRPr="00DF22EC">
        <w:rPr>
          <w:rFonts w:ascii="Times New Roman" w:hAnsi="Times New Roman" w:cs="Times New Roman"/>
          <w:b/>
          <w:bCs/>
          <w:i/>
          <w:iCs/>
          <w:lang w:val="es-ES"/>
        </w:rPr>
        <w:t>Franks</w:t>
      </w:r>
      <w:proofErr w:type="spellEnd"/>
      <w:r w:rsidRPr="00DF22EC">
        <w:rPr>
          <w:rFonts w:ascii="Times New Roman" w:hAnsi="Times New Roman" w:cs="Times New Roman"/>
          <w:b/>
          <w:bCs/>
          <w:i/>
          <w:iCs/>
          <w:lang w:val="es-ES"/>
        </w:rPr>
        <w:t>, Adriano</w:t>
      </w:r>
    </w:p>
    <w:p w14:paraId="74FDDD7C" w14:textId="6D926054" w:rsidR="00BF514B" w:rsidRPr="00DF22EC" w:rsidRDefault="00BF514B" w:rsidP="00BF514B">
      <w:pPr>
        <w:jc w:val="center"/>
        <w:rPr>
          <w:rFonts w:ascii="Times New Roman" w:hAnsi="Times New Roman" w:cs="Times New Roman"/>
          <w:b/>
          <w:bCs/>
          <w:i/>
          <w:iCs/>
          <w:lang w:val="es-ES"/>
        </w:rPr>
      </w:pPr>
      <w:r w:rsidRPr="00DF22EC">
        <w:rPr>
          <w:rFonts w:ascii="Times New Roman" w:hAnsi="Times New Roman" w:cs="Times New Roman"/>
          <w:b/>
          <w:bCs/>
          <w:i/>
          <w:iCs/>
          <w:lang w:val="es-ES"/>
        </w:rPr>
        <w:t>Profesor: Elvis</w:t>
      </w:r>
    </w:p>
    <w:p w14:paraId="301765E1" w14:textId="77777777" w:rsidR="00BF514B" w:rsidRPr="00DF22EC" w:rsidRDefault="00BF514B" w:rsidP="00BF514B">
      <w:pPr>
        <w:jc w:val="center"/>
        <w:rPr>
          <w:rFonts w:ascii="Times New Roman" w:hAnsi="Times New Roman" w:cs="Times New Roman"/>
          <w:b/>
          <w:bCs/>
          <w:i/>
          <w:iCs/>
        </w:rPr>
      </w:pPr>
      <w:r w:rsidRPr="00DF22EC">
        <w:rPr>
          <w:rFonts w:ascii="Times New Roman" w:hAnsi="Times New Roman" w:cs="Times New Roman"/>
          <w:b/>
          <w:bCs/>
          <w:i/>
          <w:iCs/>
          <w:lang w:val="es-ES"/>
        </w:rPr>
        <w:t xml:space="preserve">Curso: Base de datos - </w:t>
      </w:r>
      <w:r w:rsidRPr="00DF22EC">
        <w:rPr>
          <w:rFonts w:ascii="Times New Roman" w:hAnsi="Times New Roman" w:cs="Times New Roman"/>
          <w:b/>
          <w:bCs/>
          <w:i/>
          <w:iCs/>
        </w:rPr>
        <w:t>226413.8048</w:t>
      </w:r>
    </w:p>
    <w:p w14:paraId="4553E207" w14:textId="77777777" w:rsidR="00BF514B" w:rsidRPr="005D622B" w:rsidRDefault="00BF514B">
      <w:pPr>
        <w:rPr>
          <w:rFonts w:ascii="Times New Roman" w:hAnsi="Times New Roman" w:cs="Times New Roman"/>
          <w:lang w:val="es-ES"/>
        </w:rPr>
      </w:pPr>
    </w:p>
    <w:p w14:paraId="7EC44A3F" w14:textId="77777777" w:rsidR="00BF514B" w:rsidRPr="005D622B" w:rsidRDefault="00BF514B">
      <w:pPr>
        <w:rPr>
          <w:rFonts w:ascii="Times New Roman" w:hAnsi="Times New Roman" w:cs="Times New Roman"/>
          <w:lang w:val="es-ES"/>
        </w:rPr>
      </w:pPr>
    </w:p>
    <w:p w14:paraId="6D8724A7" w14:textId="77777777" w:rsidR="00BF514B" w:rsidRPr="005D622B" w:rsidRDefault="00BF514B">
      <w:pPr>
        <w:rPr>
          <w:rFonts w:ascii="Times New Roman" w:hAnsi="Times New Roman" w:cs="Times New Roman"/>
          <w:lang w:val="es-ES"/>
        </w:rPr>
      </w:pPr>
    </w:p>
    <w:p w14:paraId="3AC5EF09" w14:textId="77777777" w:rsidR="00BF514B" w:rsidRPr="005D622B" w:rsidRDefault="00BF514B">
      <w:pPr>
        <w:rPr>
          <w:rFonts w:ascii="Times New Roman" w:hAnsi="Times New Roman" w:cs="Times New Roman"/>
          <w:lang w:val="es-ES"/>
        </w:rPr>
      </w:pPr>
    </w:p>
    <w:p w14:paraId="233CAB1F" w14:textId="77777777" w:rsidR="00BF514B" w:rsidRPr="005D622B" w:rsidRDefault="00BF514B">
      <w:pPr>
        <w:rPr>
          <w:rFonts w:ascii="Times New Roman" w:hAnsi="Times New Roman" w:cs="Times New Roman"/>
          <w:lang w:val="es-ES"/>
        </w:rPr>
      </w:pPr>
    </w:p>
    <w:p w14:paraId="0FB784B2" w14:textId="77777777" w:rsidR="00BF514B" w:rsidRPr="005D622B" w:rsidRDefault="00BF514B">
      <w:pPr>
        <w:rPr>
          <w:rFonts w:ascii="Times New Roman" w:hAnsi="Times New Roman" w:cs="Times New Roman"/>
          <w:lang w:val="es-ES"/>
        </w:rPr>
      </w:pPr>
    </w:p>
    <w:p w14:paraId="1F5BC410" w14:textId="77777777" w:rsidR="00BF514B" w:rsidRPr="005D622B" w:rsidRDefault="00BF514B">
      <w:pPr>
        <w:rPr>
          <w:rFonts w:ascii="Times New Roman" w:hAnsi="Times New Roman" w:cs="Times New Roman"/>
          <w:lang w:val="es-ES"/>
        </w:rPr>
      </w:pPr>
    </w:p>
    <w:p w14:paraId="4C3271B4" w14:textId="77777777" w:rsidR="00BF514B" w:rsidRPr="005D622B" w:rsidRDefault="00BF514B">
      <w:pPr>
        <w:rPr>
          <w:rFonts w:ascii="Times New Roman" w:hAnsi="Times New Roman" w:cs="Times New Roman"/>
          <w:lang w:val="es-ES"/>
        </w:rPr>
      </w:pPr>
    </w:p>
    <w:p w14:paraId="434B7912" w14:textId="77777777" w:rsidR="00BF514B" w:rsidRPr="005D622B" w:rsidRDefault="00BF514B">
      <w:pPr>
        <w:rPr>
          <w:rFonts w:ascii="Times New Roman" w:hAnsi="Times New Roman" w:cs="Times New Roman"/>
          <w:lang w:val="es-ES"/>
        </w:rPr>
      </w:pPr>
    </w:p>
    <w:p w14:paraId="00B94807" w14:textId="0423E21C" w:rsidR="00BF514B" w:rsidRPr="005D622B" w:rsidRDefault="00BF514B">
      <w:pPr>
        <w:rPr>
          <w:rFonts w:ascii="Times New Roman" w:hAnsi="Times New Roman" w:cs="Times New Roman"/>
          <w:lang w:val="es-ES"/>
        </w:rPr>
      </w:pPr>
      <w:r w:rsidRPr="005D622B">
        <w:rPr>
          <w:rFonts w:ascii="Times New Roman" w:hAnsi="Times New Roman" w:cs="Times New Roman"/>
          <w:lang w:val="es-ES"/>
        </w:rPr>
        <w:t>2026 – 1</w:t>
      </w:r>
    </w:p>
    <w:p w14:paraId="29C27A05" w14:textId="77777777" w:rsidR="005D622B" w:rsidRPr="005D622B" w:rsidRDefault="005D622B" w:rsidP="00E450AE">
      <w:pPr>
        <w:pStyle w:val="Prrafodelista"/>
        <w:ind w:left="375"/>
        <w:jc w:val="center"/>
        <w:rPr>
          <w:rFonts w:ascii="Times New Roman" w:hAnsi="Times New Roman" w:cs="Times New Roman"/>
          <w:b/>
          <w:bCs/>
          <w:sz w:val="32"/>
          <w:szCs w:val="32"/>
        </w:rPr>
      </w:pPr>
    </w:p>
    <w:p w14:paraId="530711F3" w14:textId="2DDBAAF9" w:rsidR="005D622B" w:rsidRPr="005D622B" w:rsidRDefault="00550306" w:rsidP="005D622B">
      <w:pPr>
        <w:pStyle w:val="Prrafodelista"/>
        <w:ind w:left="375"/>
        <w:rPr>
          <w:rFonts w:ascii="Times New Roman" w:hAnsi="Times New Roman" w:cs="Times New Roman"/>
          <w:b/>
          <w:bCs/>
          <w:sz w:val="32"/>
          <w:szCs w:val="32"/>
        </w:rPr>
      </w:pPr>
      <w:r w:rsidRPr="005D622B">
        <w:rPr>
          <w:rFonts w:ascii="Times New Roman" w:hAnsi="Times New Roman" w:cs="Times New Roman"/>
          <w:b/>
          <w:bCs/>
          <w:sz w:val="32"/>
          <w:szCs w:val="32"/>
        </w:rPr>
        <w:lastRenderedPageBreak/>
        <w:t>Índice</w:t>
      </w:r>
      <w:r w:rsidR="005D622B" w:rsidRPr="005D622B">
        <w:rPr>
          <w:rFonts w:ascii="Times New Roman" w:hAnsi="Times New Roman" w:cs="Times New Roman"/>
          <w:b/>
          <w:bCs/>
          <w:sz w:val="32"/>
          <w:szCs w:val="32"/>
        </w:rPr>
        <w:t>.</w:t>
      </w:r>
    </w:p>
    <w:p w14:paraId="4A0B5D69" w14:textId="3DB3D1AE" w:rsidR="00B43EA3" w:rsidRDefault="00B43EA3" w:rsidP="00B43EA3">
      <w:pPr>
        <w:pStyle w:val="Prrafodelista"/>
        <w:numPr>
          <w:ilvl w:val="0"/>
          <w:numId w:val="12"/>
        </w:numPr>
        <w:rPr>
          <w:rFonts w:ascii="Times New Roman" w:hAnsi="Times New Roman" w:cs="Times New Roman"/>
          <w:b/>
          <w:bCs/>
          <w:sz w:val="32"/>
          <w:szCs w:val="32"/>
        </w:rPr>
      </w:pPr>
      <w:r>
        <w:rPr>
          <w:rFonts w:ascii="Times New Roman" w:hAnsi="Times New Roman" w:cs="Times New Roman"/>
          <w:b/>
          <w:bCs/>
          <w:sz w:val="32"/>
          <w:szCs w:val="32"/>
        </w:rPr>
        <w:t>Contexto.</w:t>
      </w:r>
    </w:p>
    <w:p w14:paraId="5FCEEE0F" w14:textId="0133D68D" w:rsidR="00B43EA3" w:rsidRDefault="00B43EA3" w:rsidP="00B43EA3">
      <w:pPr>
        <w:pStyle w:val="Prrafodelista"/>
        <w:numPr>
          <w:ilvl w:val="1"/>
          <w:numId w:val="12"/>
        </w:numPr>
        <w:rPr>
          <w:rFonts w:ascii="Times New Roman" w:hAnsi="Times New Roman" w:cs="Times New Roman"/>
          <w:b/>
          <w:bCs/>
          <w:sz w:val="32"/>
          <w:szCs w:val="32"/>
        </w:rPr>
      </w:pPr>
      <w:r>
        <w:rPr>
          <w:rFonts w:ascii="Times New Roman" w:hAnsi="Times New Roman" w:cs="Times New Roman"/>
          <w:b/>
          <w:bCs/>
          <w:sz w:val="32"/>
          <w:szCs w:val="32"/>
        </w:rPr>
        <w:t>Problemática</w:t>
      </w:r>
    </w:p>
    <w:p w14:paraId="37D63F19" w14:textId="329FDB71" w:rsidR="00B43EA3" w:rsidRDefault="00550306" w:rsidP="00B43EA3">
      <w:pPr>
        <w:pStyle w:val="Prrafodelista"/>
        <w:numPr>
          <w:ilvl w:val="1"/>
          <w:numId w:val="12"/>
        </w:numPr>
        <w:rPr>
          <w:rFonts w:ascii="Times New Roman" w:hAnsi="Times New Roman" w:cs="Times New Roman"/>
          <w:b/>
          <w:bCs/>
          <w:sz w:val="32"/>
          <w:szCs w:val="32"/>
        </w:rPr>
      </w:pPr>
      <w:r>
        <w:rPr>
          <w:rFonts w:ascii="Times New Roman" w:hAnsi="Times New Roman" w:cs="Times New Roman"/>
          <w:b/>
          <w:bCs/>
          <w:sz w:val="32"/>
          <w:szCs w:val="32"/>
        </w:rPr>
        <w:t>Análisis</w:t>
      </w:r>
      <w:r w:rsidR="00B43EA3">
        <w:rPr>
          <w:rFonts w:ascii="Times New Roman" w:hAnsi="Times New Roman" w:cs="Times New Roman"/>
          <w:b/>
          <w:bCs/>
          <w:sz w:val="32"/>
          <w:szCs w:val="32"/>
        </w:rPr>
        <w:t xml:space="preserve"> del problema</w:t>
      </w:r>
    </w:p>
    <w:p w14:paraId="3E8AE426" w14:textId="082F0410" w:rsidR="00B43EA3" w:rsidRDefault="00550306" w:rsidP="00B43EA3">
      <w:pPr>
        <w:pStyle w:val="Prrafodelista"/>
        <w:numPr>
          <w:ilvl w:val="1"/>
          <w:numId w:val="12"/>
        </w:numPr>
        <w:rPr>
          <w:rFonts w:ascii="Times New Roman" w:hAnsi="Times New Roman" w:cs="Times New Roman"/>
          <w:b/>
          <w:bCs/>
          <w:sz w:val="32"/>
          <w:szCs w:val="32"/>
        </w:rPr>
      </w:pPr>
      <w:r>
        <w:rPr>
          <w:rFonts w:ascii="Times New Roman" w:hAnsi="Times New Roman" w:cs="Times New Roman"/>
          <w:b/>
          <w:bCs/>
          <w:sz w:val="32"/>
          <w:szCs w:val="32"/>
        </w:rPr>
        <w:t>Análisis</w:t>
      </w:r>
      <w:r w:rsidR="00B43EA3">
        <w:rPr>
          <w:rFonts w:ascii="Times New Roman" w:hAnsi="Times New Roman" w:cs="Times New Roman"/>
          <w:b/>
          <w:bCs/>
          <w:sz w:val="32"/>
          <w:szCs w:val="32"/>
        </w:rPr>
        <w:t xml:space="preserve"> a nivel de </w:t>
      </w:r>
      <w:r w:rsidR="00596D10">
        <w:rPr>
          <w:rFonts w:ascii="Times New Roman" w:hAnsi="Times New Roman" w:cs="Times New Roman"/>
          <w:b/>
          <w:bCs/>
          <w:sz w:val="32"/>
          <w:szCs w:val="32"/>
        </w:rPr>
        <w:t>reportes</w:t>
      </w:r>
    </w:p>
    <w:p w14:paraId="4C35160E" w14:textId="4FB5FC26" w:rsidR="00B43EA3" w:rsidRPr="00B43EA3" w:rsidRDefault="00F32C22" w:rsidP="00B43EA3">
      <w:pPr>
        <w:pStyle w:val="Prrafodelista"/>
        <w:numPr>
          <w:ilvl w:val="1"/>
          <w:numId w:val="12"/>
        </w:numPr>
        <w:rPr>
          <w:rFonts w:ascii="Times New Roman" w:hAnsi="Times New Roman" w:cs="Times New Roman"/>
          <w:b/>
          <w:bCs/>
          <w:sz w:val="32"/>
          <w:szCs w:val="32"/>
        </w:rPr>
      </w:pPr>
      <w:r>
        <w:rPr>
          <w:rFonts w:ascii="Times New Roman" w:hAnsi="Times New Roman" w:cs="Times New Roman"/>
          <w:b/>
          <w:bCs/>
          <w:sz w:val="32"/>
          <w:szCs w:val="32"/>
        </w:rPr>
        <w:t>Conclusión</w:t>
      </w:r>
    </w:p>
    <w:p w14:paraId="6DA0E2ED" w14:textId="1C490D4E" w:rsidR="005D622B" w:rsidRDefault="00F32C22" w:rsidP="005D622B">
      <w:pPr>
        <w:pStyle w:val="Prrafodelista"/>
        <w:numPr>
          <w:ilvl w:val="0"/>
          <w:numId w:val="12"/>
        </w:numPr>
        <w:rPr>
          <w:rFonts w:ascii="Times New Roman" w:hAnsi="Times New Roman" w:cs="Times New Roman"/>
          <w:b/>
          <w:bCs/>
          <w:sz w:val="32"/>
          <w:szCs w:val="32"/>
        </w:rPr>
      </w:pPr>
      <w:r>
        <w:rPr>
          <w:rFonts w:ascii="Times New Roman" w:hAnsi="Times New Roman" w:cs="Times New Roman"/>
          <w:b/>
          <w:bCs/>
          <w:sz w:val="32"/>
          <w:szCs w:val="32"/>
        </w:rPr>
        <w:t>Creación</w:t>
      </w:r>
      <w:r w:rsidR="00B43EA3">
        <w:rPr>
          <w:rFonts w:ascii="Times New Roman" w:hAnsi="Times New Roman" w:cs="Times New Roman"/>
          <w:b/>
          <w:bCs/>
          <w:sz w:val="32"/>
          <w:szCs w:val="32"/>
        </w:rPr>
        <w:t xml:space="preserve"> de la </w:t>
      </w:r>
      <w:r>
        <w:rPr>
          <w:rFonts w:ascii="Times New Roman" w:hAnsi="Times New Roman" w:cs="Times New Roman"/>
          <w:b/>
          <w:bCs/>
          <w:sz w:val="32"/>
          <w:szCs w:val="32"/>
        </w:rPr>
        <w:t>base</w:t>
      </w:r>
      <w:r w:rsidR="00B43EA3">
        <w:rPr>
          <w:rFonts w:ascii="Times New Roman" w:hAnsi="Times New Roman" w:cs="Times New Roman"/>
          <w:b/>
          <w:bCs/>
          <w:sz w:val="32"/>
          <w:szCs w:val="32"/>
        </w:rPr>
        <w:t xml:space="preserve"> de datos</w:t>
      </w:r>
    </w:p>
    <w:p w14:paraId="37BB24C5" w14:textId="15240134" w:rsidR="00DF22EC" w:rsidRDefault="00DF22EC" w:rsidP="00B43EA3">
      <w:pPr>
        <w:pStyle w:val="Prrafodelista"/>
        <w:numPr>
          <w:ilvl w:val="1"/>
          <w:numId w:val="12"/>
        </w:numPr>
        <w:rPr>
          <w:rFonts w:ascii="Times New Roman" w:hAnsi="Times New Roman" w:cs="Times New Roman"/>
          <w:b/>
          <w:bCs/>
          <w:sz w:val="32"/>
          <w:szCs w:val="32"/>
        </w:rPr>
      </w:pPr>
      <w:r>
        <w:rPr>
          <w:rFonts w:ascii="Times New Roman" w:hAnsi="Times New Roman" w:cs="Times New Roman"/>
          <w:b/>
          <w:bCs/>
          <w:sz w:val="32"/>
          <w:szCs w:val="32"/>
        </w:rPr>
        <w:t>Diagrama</w:t>
      </w:r>
    </w:p>
    <w:p w14:paraId="1548CD26" w14:textId="3EF0D228" w:rsidR="00B43EA3" w:rsidRDefault="00B43EA3" w:rsidP="00B43EA3">
      <w:pPr>
        <w:pStyle w:val="Prrafodelista"/>
        <w:numPr>
          <w:ilvl w:val="1"/>
          <w:numId w:val="12"/>
        </w:numPr>
        <w:rPr>
          <w:rFonts w:ascii="Times New Roman" w:hAnsi="Times New Roman" w:cs="Times New Roman"/>
          <w:b/>
          <w:bCs/>
          <w:sz w:val="32"/>
          <w:szCs w:val="32"/>
        </w:rPr>
      </w:pPr>
      <w:r>
        <w:rPr>
          <w:rFonts w:ascii="Times New Roman" w:hAnsi="Times New Roman" w:cs="Times New Roman"/>
          <w:b/>
          <w:bCs/>
          <w:sz w:val="32"/>
          <w:szCs w:val="32"/>
        </w:rPr>
        <w:t>Estructura de tablas</w:t>
      </w:r>
    </w:p>
    <w:p w14:paraId="24923766" w14:textId="487DBE75" w:rsidR="00B43EA3" w:rsidRDefault="00B43EA3" w:rsidP="00B43EA3">
      <w:pPr>
        <w:pStyle w:val="Prrafodelista"/>
        <w:numPr>
          <w:ilvl w:val="1"/>
          <w:numId w:val="12"/>
        </w:numPr>
        <w:rPr>
          <w:rFonts w:ascii="Times New Roman" w:hAnsi="Times New Roman" w:cs="Times New Roman"/>
          <w:b/>
          <w:bCs/>
          <w:sz w:val="32"/>
          <w:szCs w:val="32"/>
        </w:rPr>
      </w:pPr>
      <w:r>
        <w:rPr>
          <w:rFonts w:ascii="Times New Roman" w:hAnsi="Times New Roman" w:cs="Times New Roman"/>
          <w:b/>
          <w:bCs/>
          <w:sz w:val="32"/>
          <w:szCs w:val="32"/>
        </w:rPr>
        <w:t>Diagrama E-R</w:t>
      </w:r>
    </w:p>
    <w:p w14:paraId="7C140E17" w14:textId="2788C17F" w:rsidR="00B43EA3" w:rsidRDefault="00550306" w:rsidP="00B43EA3">
      <w:pPr>
        <w:pStyle w:val="Prrafodelista"/>
        <w:numPr>
          <w:ilvl w:val="1"/>
          <w:numId w:val="12"/>
        </w:numPr>
        <w:rPr>
          <w:rFonts w:ascii="Times New Roman" w:hAnsi="Times New Roman" w:cs="Times New Roman"/>
          <w:b/>
          <w:bCs/>
          <w:sz w:val="32"/>
          <w:szCs w:val="32"/>
        </w:rPr>
      </w:pPr>
      <w:r>
        <w:rPr>
          <w:rFonts w:ascii="Times New Roman" w:hAnsi="Times New Roman" w:cs="Times New Roman"/>
          <w:b/>
          <w:bCs/>
          <w:sz w:val="32"/>
          <w:szCs w:val="32"/>
        </w:rPr>
        <w:t>Conclusión</w:t>
      </w:r>
    </w:p>
    <w:p w14:paraId="56310260" w14:textId="5EC7E862" w:rsidR="00B43EA3" w:rsidRDefault="00B43EA3" w:rsidP="00B43EA3">
      <w:pPr>
        <w:pStyle w:val="Prrafodelista"/>
        <w:numPr>
          <w:ilvl w:val="0"/>
          <w:numId w:val="12"/>
        </w:numPr>
        <w:rPr>
          <w:rFonts w:ascii="Times New Roman" w:hAnsi="Times New Roman" w:cs="Times New Roman"/>
          <w:b/>
          <w:bCs/>
          <w:sz w:val="32"/>
          <w:szCs w:val="32"/>
        </w:rPr>
      </w:pPr>
      <w:r>
        <w:rPr>
          <w:rFonts w:ascii="Times New Roman" w:hAnsi="Times New Roman" w:cs="Times New Roman"/>
          <w:b/>
          <w:bCs/>
          <w:sz w:val="32"/>
          <w:szCs w:val="32"/>
        </w:rPr>
        <w:t xml:space="preserve">Proceso de </w:t>
      </w:r>
      <w:r w:rsidR="00550306">
        <w:rPr>
          <w:rFonts w:ascii="Times New Roman" w:hAnsi="Times New Roman" w:cs="Times New Roman"/>
          <w:b/>
          <w:bCs/>
          <w:sz w:val="32"/>
          <w:szCs w:val="32"/>
        </w:rPr>
        <w:t>Normalización</w:t>
      </w:r>
    </w:p>
    <w:p w14:paraId="28A94500" w14:textId="49A454C8" w:rsidR="00B43EA3" w:rsidRDefault="00B43EA3" w:rsidP="00B43EA3">
      <w:pPr>
        <w:pStyle w:val="Prrafodelista"/>
        <w:numPr>
          <w:ilvl w:val="1"/>
          <w:numId w:val="13"/>
        </w:numPr>
        <w:rPr>
          <w:rFonts w:ascii="Times New Roman" w:hAnsi="Times New Roman" w:cs="Times New Roman"/>
          <w:b/>
          <w:bCs/>
          <w:sz w:val="32"/>
          <w:szCs w:val="32"/>
        </w:rPr>
      </w:pPr>
      <w:r>
        <w:rPr>
          <w:rFonts w:ascii="Times New Roman" w:hAnsi="Times New Roman" w:cs="Times New Roman"/>
          <w:b/>
          <w:bCs/>
          <w:sz w:val="32"/>
          <w:szCs w:val="32"/>
        </w:rPr>
        <w:t>F1</w:t>
      </w:r>
      <w:r w:rsidR="00550306">
        <w:rPr>
          <w:rFonts w:ascii="Times New Roman" w:hAnsi="Times New Roman" w:cs="Times New Roman"/>
          <w:b/>
          <w:bCs/>
          <w:sz w:val="32"/>
          <w:szCs w:val="32"/>
        </w:rPr>
        <w:t xml:space="preserve"> de la base de datos</w:t>
      </w:r>
    </w:p>
    <w:p w14:paraId="375499DB" w14:textId="12ACEE71" w:rsidR="00B43EA3" w:rsidRDefault="00B43EA3" w:rsidP="00B43EA3">
      <w:pPr>
        <w:pStyle w:val="Prrafodelista"/>
        <w:numPr>
          <w:ilvl w:val="1"/>
          <w:numId w:val="13"/>
        </w:numPr>
        <w:rPr>
          <w:rFonts w:ascii="Times New Roman" w:hAnsi="Times New Roman" w:cs="Times New Roman"/>
          <w:b/>
          <w:bCs/>
          <w:sz w:val="32"/>
          <w:szCs w:val="32"/>
        </w:rPr>
      </w:pPr>
      <w:r>
        <w:rPr>
          <w:rFonts w:ascii="Times New Roman" w:hAnsi="Times New Roman" w:cs="Times New Roman"/>
          <w:b/>
          <w:bCs/>
          <w:sz w:val="32"/>
          <w:szCs w:val="32"/>
        </w:rPr>
        <w:t>F2</w:t>
      </w:r>
      <w:r w:rsidR="00550306">
        <w:rPr>
          <w:rFonts w:ascii="Times New Roman" w:hAnsi="Times New Roman" w:cs="Times New Roman"/>
          <w:b/>
          <w:bCs/>
          <w:sz w:val="32"/>
          <w:szCs w:val="32"/>
        </w:rPr>
        <w:t xml:space="preserve"> de la base de datos</w:t>
      </w:r>
    </w:p>
    <w:p w14:paraId="1EDDA76C" w14:textId="73898BDE" w:rsidR="00B43EA3" w:rsidRDefault="00B43EA3" w:rsidP="00B43EA3">
      <w:pPr>
        <w:pStyle w:val="Prrafodelista"/>
        <w:numPr>
          <w:ilvl w:val="1"/>
          <w:numId w:val="13"/>
        </w:numPr>
        <w:rPr>
          <w:rFonts w:ascii="Times New Roman" w:hAnsi="Times New Roman" w:cs="Times New Roman"/>
          <w:b/>
          <w:bCs/>
          <w:sz w:val="32"/>
          <w:szCs w:val="32"/>
        </w:rPr>
      </w:pPr>
      <w:r>
        <w:rPr>
          <w:rFonts w:ascii="Times New Roman" w:hAnsi="Times New Roman" w:cs="Times New Roman"/>
          <w:b/>
          <w:bCs/>
          <w:sz w:val="32"/>
          <w:szCs w:val="32"/>
        </w:rPr>
        <w:t>F3</w:t>
      </w:r>
      <w:r w:rsidR="00550306">
        <w:rPr>
          <w:rFonts w:ascii="Times New Roman" w:hAnsi="Times New Roman" w:cs="Times New Roman"/>
          <w:b/>
          <w:bCs/>
          <w:sz w:val="32"/>
          <w:szCs w:val="32"/>
        </w:rPr>
        <w:t xml:space="preserve"> de la base de datos</w:t>
      </w:r>
    </w:p>
    <w:p w14:paraId="59181D5E" w14:textId="6B6D7C1C" w:rsidR="00550306" w:rsidRDefault="00550306" w:rsidP="00550306">
      <w:pPr>
        <w:pStyle w:val="Prrafodelista"/>
        <w:numPr>
          <w:ilvl w:val="0"/>
          <w:numId w:val="12"/>
        </w:numPr>
        <w:rPr>
          <w:rFonts w:ascii="Times New Roman" w:hAnsi="Times New Roman" w:cs="Times New Roman"/>
          <w:b/>
          <w:bCs/>
          <w:sz w:val="32"/>
          <w:szCs w:val="32"/>
        </w:rPr>
      </w:pPr>
      <w:r>
        <w:rPr>
          <w:rFonts w:ascii="Times New Roman" w:hAnsi="Times New Roman" w:cs="Times New Roman"/>
          <w:b/>
          <w:bCs/>
          <w:sz w:val="32"/>
          <w:szCs w:val="32"/>
        </w:rPr>
        <w:t>Implementación de base de datos</w:t>
      </w:r>
    </w:p>
    <w:p w14:paraId="759C490C" w14:textId="0A2944E0" w:rsidR="00550306" w:rsidRDefault="00550306" w:rsidP="00550306">
      <w:pPr>
        <w:pStyle w:val="Prrafodelista"/>
        <w:numPr>
          <w:ilvl w:val="1"/>
          <w:numId w:val="14"/>
        </w:numPr>
        <w:rPr>
          <w:rFonts w:ascii="Times New Roman" w:hAnsi="Times New Roman" w:cs="Times New Roman"/>
          <w:b/>
          <w:bCs/>
          <w:sz w:val="32"/>
          <w:szCs w:val="32"/>
        </w:rPr>
      </w:pPr>
      <w:r>
        <w:rPr>
          <w:rFonts w:ascii="Times New Roman" w:hAnsi="Times New Roman" w:cs="Times New Roman"/>
          <w:b/>
          <w:bCs/>
          <w:sz w:val="32"/>
          <w:szCs w:val="32"/>
        </w:rPr>
        <w:t>Captura de consultas</w:t>
      </w:r>
    </w:p>
    <w:p w14:paraId="08FEBA3B" w14:textId="03E09489" w:rsidR="00550306" w:rsidRDefault="00550306" w:rsidP="00550306">
      <w:pPr>
        <w:pStyle w:val="Prrafodelista"/>
        <w:numPr>
          <w:ilvl w:val="1"/>
          <w:numId w:val="14"/>
        </w:numPr>
        <w:rPr>
          <w:rFonts w:ascii="Times New Roman" w:hAnsi="Times New Roman" w:cs="Times New Roman"/>
          <w:b/>
          <w:bCs/>
          <w:sz w:val="32"/>
          <w:szCs w:val="32"/>
        </w:rPr>
      </w:pPr>
      <w:r>
        <w:rPr>
          <w:rFonts w:ascii="Times New Roman" w:hAnsi="Times New Roman" w:cs="Times New Roman"/>
          <w:b/>
          <w:bCs/>
          <w:sz w:val="32"/>
          <w:szCs w:val="32"/>
        </w:rPr>
        <w:t>Captura de subconsultas</w:t>
      </w:r>
    </w:p>
    <w:p w14:paraId="28CAEDD6" w14:textId="71C2EF69" w:rsidR="00550306" w:rsidRPr="00550306" w:rsidRDefault="00550306" w:rsidP="00550306">
      <w:pPr>
        <w:pStyle w:val="Prrafodelista"/>
        <w:numPr>
          <w:ilvl w:val="1"/>
          <w:numId w:val="14"/>
        </w:numPr>
        <w:rPr>
          <w:rFonts w:ascii="Times New Roman" w:hAnsi="Times New Roman" w:cs="Times New Roman"/>
          <w:b/>
          <w:bCs/>
          <w:sz w:val="32"/>
          <w:szCs w:val="32"/>
        </w:rPr>
      </w:pPr>
      <w:r>
        <w:rPr>
          <w:rFonts w:ascii="Times New Roman" w:hAnsi="Times New Roman" w:cs="Times New Roman"/>
          <w:b/>
          <w:bCs/>
          <w:sz w:val="32"/>
          <w:szCs w:val="32"/>
        </w:rPr>
        <w:t>View de las tablas</w:t>
      </w:r>
    </w:p>
    <w:p w14:paraId="012CCA32" w14:textId="343764D1" w:rsidR="00550306" w:rsidRDefault="00550306" w:rsidP="00550306">
      <w:pPr>
        <w:pStyle w:val="Prrafodelista"/>
        <w:numPr>
          <w:ilvl w:val="0"/>
          <w:numId w:val="12"/>
        </w:numPr>
        <w:rPr>
          <w:rFonts w:ascii="Times New Roman" w:hAnsi="Times New Roman" w:cs="Times New Roman"/>
          <w:b/>
          <w:bCs/>
          <w:sz w:val="32"/>
          <w:szCs w:val="32"/>
        </w:rPr>
      </w:pPr>
      <w:r>
        <w:rPr>
          <w:rFonts w:ascii="Times New Roman" w:hAnsi="Times New Roman" w:cs="Times New Roman"/>
          <w:b/>
          <w:bCs/>
          <w:sz w:val="32"/>
          <w:szCs w:val="32"/>
        </w:rPr>
        <w:t>Conclusiones y recomendaciones</w:t>
      </w:r>
    </w:p>
    <w:p w14:paraId="392F84A2" w14:textId="14753D64" w:rsidR="00550306" w:rsidRDefault="00550306" w:rsidP="00550306">
      <w:pPr>
        <w:pStyle w:val="Prrafodelista"/>
        <w:numPr>
          <w:ilvl w:val="1"/>
          <w:numId w:val="12"/>
        </w:numPr>
        <w:rPr>
          <w:rFonts w:ascii="Times New Roman" w:hAnsi="Times New Roman" w:cs="Times New Roman"/>
          <w:b/>
          <w:bCs/>
          <w:sz w:val="32"/>
          <w:szCs w:val="32"/>
        </w:rPr>
      </w:pPr>
      <w:r>
        <w:rPr>
          <w:rFonts w:ascii="Times New Roman" w:hAnsi="Times New Roman" w:cs="Times New Roman"/>
          <w:b/>
          <w:bCs/>
          <w:sz w:val="32"/>
          <w:szCs w:val="32"/>
        </w:rPr>
        <w:t>Validación en base a las métricas</w:t>
      </w:r>
    </w:p>
    <w:p w14:paraId="207FE9AA" w14:textId="0632A981" w:rsidR="00550306" w:rsidRDefault="00550306" w:rsidP="00550306">
      <w:pPr>
        <w:pStyle w:val="Prrafodelista"/>
        <w:numPr>
          <w:ilvl w:val="1"/>
          <w:numId w:val="12"/>
        </w:numPr>
        <w:rPr>
          <w:rFonts w:ascii="Times New Roman" w:hAnsi="Times New Roman" w:cs="Times New Roman"/>
          <w:b/>
          <w:bCs/>
          <w:sz w:val="32"/>
          <w:szCs w:val="32"/>
        </w:rPr>
      </w:pPr>
      <w:r>
        <w:rPr>
          <w:rFonts w:ascii="Times New Roman" w:hAnsi="Times New Roman" w:cs="Times New Roman"/>
          <w:b/>
          <w:bCs/>
          <w:sz w:val="32"/>
          <w:szCs w:val="32"/>
        </w:rPr>
        <w:t>Reflexión</w:t>
      </w:r>
    </w:p>
    <w:p w14:paraId="79F1C5A4" w14:textId="083A7CF7" w:rsidR="00550306" w:rsidRPr="00550306" w:rsidRDefault="00550306" w:rsidP="00550306">
      <w:pPr>
        <w:pStyle w:val="Prrafodelista"/>
        <w:numPr>
          <w:ilvl w:val="1"/>
          <w:numId w:val="12"/>
        </w:numPr>
        <w:rPr>
          <w:rFonts w:ascii="Times New Roman" w:hAnsi="Times New Roman" w:cs="Times New Roman"/>
          <w:b/>
          <w:bCs/>
          <w:sz w:val="32"/>
          <w:szCs w:val="32"/>
        </w:rPr>
      </w:pPr>
      <w:r>
        <w:rPr>
          <w:rFonts w:ascii="Times New Roman" w:hAnsi="Times New Roman" w:cs="Times New Roman"/>
          <w:b/>
          <w:bCs/>
          <w:sz w:val="32"/>
          <w:szCs w:val="32"/>
        </w:rPr>
        <w:t>Cierre</w:t>
      </w:r>
    </w:p>
    <w:p w14:paraId="571DAF69" w14:textId="77777777" w:rsidR="00B43EA3" w:rsidRDefault="00B43EA3" w:rsidP="00E450AE">
      <w:pPr>
        <w:pStyle w:val="Prrafodelista"/>
        <w:ind w:left="375"/>
        <w:jc w:val="center"/>
        <w:rPr>
          <w:rFonts w:ascii="Times New Roman" w:hAnsi="Times New Roman" w:cs="Times New Roman"/>
          <w:b/>
          <w:bCs/>
          <w:sz w:val="32"/>
          <w:szCs w:val="32"/>
        </w:rPr>
      </w:pPr>
    </w:p>
    <w:p w14:paraId="169861AD" w14:textId="77777777" w:rsidR="00B43EA3" w:rsidRDefault="00B43EA3" w:rsidP="00E450AE">
      <w:pPr>
        <w:pStyle w:val="Prrafodelista"/>
        <w:ind w:left="375"/>
        <w:jc w:val="center"/>
        <w:rPr>
          <w:rFonts w:ascii="Times New Roman" w:hAnsi="Times New Roman" w:cs="Times New Roman"/>
          <w:b/>
          <w:bCs/>
          <w:sz w:val="32"/>
          <w:szCs w:val="32"/>
        </w:rPr>
      </w:pPr>
    </w:p>
    <w:p w14:paraId="50C0A3B6" w14:textId="77777777" w:rsidR="00B43EA3" w:rsidRDefault="00B43EA3" w:rsidP="00E450AE">
      <w:pPr>
        <w:pStyle w:val="Prrafodelista"/>
        <w:ind w:left="375"/>
        <w:jc w:val="center"/>
        <w:rPr>
          <w:rFonts w:ascii="Times New Roman" w:hAnsi="Times New Roman" w:cs="Times New Roman"/>
          <w:b/>
          <w:bCs/>
          <w:sz w:val="32"/>
          <w:szCs w:val="32"/>
        </w:rPr>
      </w:pPr>
    </w:p>
    <w:p w14:paraId="2A6E813F" w14:textId="77777777" w:rsidR="00B43EA3" w:rsidRDefault="00B43EA3" w:rsidP="00E450AE">
      <w:pPr>
        <w:pStyle w:val="Prrafodelista"/>
        <w:ind w:left="375"/>
        <w:jc w:val="center"/>
        <w:rPr>
          <w:rFonts w:ascii="Times New Roman" w:hAnsi="Times New Roman" w:cs="Times New Roman"/>
          <w:b/>
          <w:bCs/>
          <w:sz w:val="32"/>
          <w:szCs w:val="32"/>
        </w:rPr>
      </w:pPr>
    </w:p>
    <w:p w14:paraId="633B7EE6" w14:textId="77777777" w:rsidR="00B43EA3" w:rsidRDefault="00B43EA3" w:rsidP="00E450AE">
      <w:pPr>
        <w:pStyle w:val="Prrafodelista"/>
        <w:ind w:left="375"/>
        <w:jc w:val="center"/>
        <w:rPr>
          <w:rFonts w:ascii="Times New Roman" w:hAnsi="Times New Roman" w:cs="Times New Roman"/>
          <w:b/>
          <w:bCs/>
          <w:sz w:val="32"/>
          <w:szCs w:val="32"/>
        </w:rPr>
      </w:pPr>
    </w:p>
    <w:p w14:paraId="5D8C1BA2" w14:textId="77777777" w:rsidR="00B43EA3" w:rsidRDefault="00B43EA3" w:rsidP="00E450AE">
      <w:pPr>
        <w:pStyle w:val="Prrafodelista"/>
        <w:ind w:left="375"/>
        <w:jc w:val="center"/>
        <w:rPr>
          <w:rFonts w:ascii="Times New Roman" w:hAnsi="Times New Roman" w:cs="Times New Roman"/>
          <w:b/>
          <w:bCs/>
          <w:sz w:val="32"/>
          <w:szCs w:val="32"/>
        </w:rPr>
      </w:pPr>
    </w:p>
    <w:p w14:paraId="0276A96D" w14:textId="77777777" w:rsidR="00B43EA3" w:rsidRDefault="00B43EA3" w:rsidP="00E450AE">
      <w:pPr>
        <w:pStyle w:val="Prrafodelista"/>
        <w:ind w:left="375"/>
        <w:jc w:val="center"/>
        <w:rPr>
          <w:rFonts w:ascii="Times New Roman" w:hAnsi="Times New Roman" w:cs="Times New Roman"/>
          <w:b/>
          <w:bCs/>
          <w:sz w:val="32"/>
          <w:szCs w:val="32"/>
        </w:rPr>
      </w:pPr>
    </w:p>
    <w:p w14:paraId="6326F47E" w14:textId="77777777" w:rsidR="00B43EA3" w:rsidRDefault="00B43EA3" w:rsidP="00E450AE">
      <w:pPr>
        <w:pStyle w:val="Prrafodelista"/>
        <w:ind w:left="375"/>
        <w:jc w:val="center"/>
        <w:rPr>
          <w:rFonts w:ascii="Times New Roman" w:hAnsi="Times New Roman" w:cs="Times New Roman"/>
          <w:b/>
          <w:bCs/>
          <w:sz w:val="32"/>
          <w:szCs w:val="32"/>
        </w:rPr>
      </w:pPr>
    </w:p>
    <w:p w14:paraId="53E7730B" w14:textId="77777777" w:rsidR="00B43EA3" w:rsidRDefault="00B43EA3" w:rsidP="00E450AE">
      <w:pPr>
        <w:pStyle w:val="Prrafodelista"/>
        <w:ind w:left="375"/>
        <w:jc w:val="center"/>
        <w:rPr>
          <w:rFonts w:ascii="Times New Roman" w:hAnsi="Times New Roman" w:cs="Times New Roman"/>
          <w:b/>
          <w:bCs/>
          <w:sz w:val="32"/>
          <w:szCs w:val="32"/>
        </w:rPr>
      </w:pPr>
    </w:p>
    <w:p w14:paraId="22B7BF41" w14:textId="77777777" w:rsidR="00B43EA3" w:rsidRDefault="00B43EA3" w:rsidP="00E450AE">
      <w:pPr>
        <w:pStyle w:val="Prrafodelista"/>
        <w:ind w:left="375"/>
        <w:jc w:val="center"/>
        <w:rPr>
          <w:rFonts w:ascii="Times New Roman" w:hAnsi="Times New Roman" w:cs="Times New Roman"/>
          <w:b/>
          <w:bCs/>
          <w:sz w:val="32"/>
          <w:szCs w:val="32"/>
        </w:rPr>
      </w:pPr>
    </w:p>
    <w:p w14:paraId="4A00213C" w14:textId="77777777" w:rsidR="00550306" w:rsidRDefault="00550306" w:rsidP="00E450AE">
      <w:pPr>
        <w:pStyle w:val="Prrafodelista"/>
        <w:ind w:left="375"/>
        <w:jc w:val="center"/>
        <w:rPr>
          <w:rFonts w:ascii="Times New Roman" w:hAnsi="Times New Roman" w:cs="Times New Roman"/>
          <w:b/>
          <w:bCs/>
          <w:sz w:val="32"/>
          <w:szCs w:val="32"/>
        </w:rPr>
      </w:pPr>
    </w:p>
    <w:p w14:paraId="350E27F5" w14:textId="77777777" w:rsidR="00B43EA3" w:rsidRDefault="00B43EA3" w:rsidP="00E450AE">
      <w:pPr>
        <w:pStyle w:val="Prrafodelista"/>
        <w:ind w:left="375"/>
        <w:jc w:val="center"/>
        <w:rPr>
          <w:rFonts w:ascii="Times New Roman" w:hAnsi="Times New Roman" w:cs="Times New Roman"/>
          <w:b/>
          <w:bCs/>
          <w:sz w:val="32"/>
          <w:szCs w:val="32"/>
        </w:rPr>
      </w:pPr>
    </w:p>
    <w:p w14:paraId="07BBCA15" w14:textId="77777777" w:rsidR="00B43EA3" w:rsidRDefault="00B43EA3" w:rsidP="00E450AE">
      <w:pPr>
        <w:pStyle w:val="Prrafodelista"/>
        <w:ind w:left="375"/>
        <w:jc w:val="center"/>
        <w:rPr>
          <w:rFonts w:ascii="Times New Roman" w:hAnsi="Times New Roman" w:cs="Times New Roman"/>
          <w:b/>
          <w:bCs/>
          <w:sz w:val="32"/>
          <w:szCs w:val="32"/>
        </w:rPr>
      </w:pPr>
    </w:p>
    <w:p w14:paraId="34A2633E" w14:textId="77777777" w:rsidR="00B43EA3" w:rsidRDefault="00B43EA3" w:rsidP="00E450AE">
      <w:pPr>
        <w:pStyle w:val="Prrafodelista"/>
        <w:ind w:left="375"/>
        <w:jc w:val="center"/>
        <w:rPr>
          <w:rFonts w:ascii="Times New Roman" w:hAnsi="Times New Roman" w:cs="Times New Roman"/>
          <w:b/>
          <w:bCs/>
          <w:sz w:val="32"/>
          <w:szCs w:val="32"/>
        </w:rPr>
      </w:pPr>
    </w:p>
    <w:p w14:paraId="4E795771" w14:textId="77777777" w:rsidR="00B43EA3" w:rsidRDefault="00B43EA3" w:rsidP="00E450AE">
      <w:pPr>
        <w:pStyle w:val="Prrafodelista"/>
        <w:ind w:left="375"/>
        <w:jc w:val="center"/>
        <w:rPr>
          <w:rFonts w:ascii="Times New Roman" w:hAnsi="Times New Roman" w:cs="Times New Roman"/>
          <w:b/>
          <w:bCs/>
          <w:sz w:val="32"/>
          <w:szCs w:val="32"/>
        </w:rPr>
      </w:pPr>
    </w:p>
    <w:p w14:paraId="7AFA8177" w14:textId="77777777" w:rsidR="00B43EA3" w:rsidRDefault="00B43EA3" w:rsidP="00E450AE">
      <w:pPr>
        <w:pStyle w:val="Prrafodelista"/>
        <w:ind w:left="375"/>
        <w:jc w:val="center"/>
        <w:rPr>
          <w:rFonts w:ascii="Times New Roman" w:hAnsi="Times New Roman" w:cs="Times New Roman"/>
          <w:b/>
          <w:bCs/>
          <w:sz w:val="32"/>
          <w:szCs w:val="32"/>
        </w:rPr>
      </w:pPr>
    </w:p>
    <w:p w14:paraId="457F793B" w14:textId="77777777" w:rsidR="00B43EA3" w:rsidRDefault="00B43EA3" w:rsidP="00E450AE">
      <w:pPr>
        <w:pStyle w:val="Prrafodelista"/>
        <w:ind w:left="375"/>
        <w:jc w:val="center"/>
        <w:rPr>
          <w:rFonts w:ascii="Times New Roman" w:hAnsi="Times New Roman" w:cs="Times New Roman"/>
          <w:b/>
          <w:bCs/>
          <w:sz w:val="32"/>
          <w:szCs w:val="32"/>
        </w:rPr>
      </w:pPr>
    </w:p>
    <w:p w14:paraId="146E13C6" w14:textId="7745A2B2" w:rsidR="00E450AE" w:rsidRPr="005D622B" w:rsidRDefault="001E6C92" w:rsidP="00E450AE">
      <w:pPr>
        <w:pStyle w:val="Prrafodelista"/>
        <w:ind w:left="375"/>
        <w:jc w:val="center"/>
        <w:rPr>
          <w:rFonts w:ascii="Times New Roman" w:hAnsi="Times New Roman" w:cs="Times New Roman"/>
          <w:b/>
          <w:bCs/>
          <w:sz w:val="32"/>
          <w:szCs w:val="32"/>
        </w:rPr>
      </w:pPr>
      <w:r w:rsidRPr="005D622B">
        <w:rPr>
          <w:rFonts w:ascii="Times New Roman" w:hAnsi="Times New Roman" w:cs="Times New Roman"/>
          <w:b/>
          <w:bCs/>
          <w:sz w:val="32"/>
          <w:szCs w:val="32"/>
        </w:rPr>
        <w:t xml:space="preserve">¿Qué es </w:t>
      </w:r>
      <w:r w:rsidR="0098477E" w:rsidRPr="005D622B">
        <w:rPr>
          <w:rFonts w:ascii="Times New Roman" w:hAnsi="Times New Roman" w:cs="Times New Roman"/>
          <w:b/>
          <w:bCs/>
          <w:sz w:val="32"/>
          <w:szCs w:val="32"/>
        </w:rPr>
        <w:t>Camposol</w:t>
      </w:r>
      <w:r w:rsidRPr="005D622B">
        <w:rPr>
          <w:rFonts w:ascii="Times New Roman" w:hAnsi="Times New Roman" w:cs="Times New Roman"/>
          <w:b/>
          <w:bCs/>
          <w:sz w:val="32"/>
          <w:szCs w:val="32"/>
        </w:rPr>
        <w:t>?</w:t>
      </w:r>
    </w:p>
    <w:p w14:paraId="466AF511" w14:textId="77777777" w:rsidR="00E450AE" w:rsidRPr="005D622B" w:rsidRDefault="00E450AE" w:rsidP="00E450AE">
      <w:pPr>
        <w:pStyle w:val="Prrafodelista"/>
        <w:ind w:left="375"/>
        <w:jc w:val="center"/>
        <w:rPr>
          <w:rFonts w:ascii="Times New Roman" w:hAnsi="Times New Roman" w:cs="Times New Roman"/>
          <w:b/>
          <w:bCs/>
          <w:sz w:val="32"/>
          <w:szCs w:val="32"/>
        </w:rPr>
      </w:pPr>
    </w:p>
    <w:p w14:paraId="54E2D9DA" w14:textId="2E077A04" w:rsidR="00E450AE" w:rsidRPr="005D622B" w:rsidRDefault="00E450AE" w:rsidP="00E450AE">
      <w:pPr>
        <w:pStyle w:val="Prrafodelista"/>
        <w:ind w:left="375"/>
        <w:rPr>
          <w:rFonts w:ascii="Times New Roman" w:hAnsi="Times New Roman" w:cs="Times New Roman"/>
          <w:b/>
          <w:bCs/>
          <w:sz w:val="32"/>
          <w:szCs w:val="32"/>
        </w:rPr>
      </w:pPr>
      <w:r w:rsidRPr="005D622B">
        <w:rPr>
          <w:rFonts w:ascii="Times New Roman" w:hAnsi="Times New Roman" w:cs="Times New Roman"/>
          <w:b/>
          <w:bCs/>
          <w:sz w:val="32"/>
          <w:szCs w:val="32"/>
        </w:rPr>
        <w:t xml:space="preserve">Camposol es una empresa multinacional que provee mundialmente productos frescos y saludables a las familias. Es una empresa verticalmente integrada comprometida a sostener el desarrollo sostenible mediante responsabilidades políticas relacionadas al ambiente y la sociedad junto a proyectos apuntados al incremento del valor compartido con las partes interesadas, es también un miembro activo del UNGC. </w:t>
      </w:r>
      <w:proofErr w:type="spellStart"/>
      <w:r w:rsidRPr="005D622B">
        <w:rPr>
          <w:rFonts w:ascii="Times New Roman" w:hAnsi="Times New Roman" w:cs="Times New Roman"/>
          <w:b/>
          <w:bCs/>
          <w:sz w:val="32"/>
          <w:szCs w:val="32"/>
        </w:rPr>
        <w:t>issues</w:t>
      </w:r>
      <w:proofErr w:type="spellEnd"/>
      <w:r w:rsidRPr="005D622B">
        <w:rPr>
          <w:rFonts w:ascii="Times New Roman" w:hAnsi="Times New Roman" w:cs="Times New Roman"/>
          <w:b/>
          <w:bCs/>
          <w:sz w:val="32"/>
          <w:szCs w:val="32"/>
        </w:rPr>
        <w:t xml:space="preserve"> </w:t>
      </w:r>
      <w:proofErr w:type="spellStart"/>
      <w:r w:rsidRPr="005D622B">
        <w:rPr>
          <w:rFonts w:ascii="Times New Roman" w:hAnsi="Times New Roman" w:cs="Times New Roman"/>
          <w:b/>
          <w:bCs/>
          <w:sz w:val="32"/>
          <w:szCs w:val="32"/>
        </w:rPr>
        <w:t>annual</w:t>
      </w:r>
      <w:proofErr w:type="spellEnd"/>
      <w:r w:rsidRPr="005D622B">
        <w:rPr>
          <w:rFonts w:ascii="Times New Roman" w:hAnsi="Times New Roman" w:cs="Times New Roman"/>
          <w:b/>
          <w:bCs/>
          <w:sz w:val="32"/>
          <w:szCs w:val="32"/>
        </w:rPr>
        <w:t xml:space="preserve"> GRI-</w:t>
      </w:r>
      <w:proofErr w:type="spellStart"/>
      <w:r w:rsidRPr="005D622B">
        <w:rPr>
          <w:rFonts w:ascii="Times New Roman" w:hAnsi="Times New Roman" w:cs="Times New Roman"/>
          <w:b/>
          <w:bCs/>
          <w:sz w:val="32"/>
          <w:szCs w:val="32"/>
        </w:rPr>
        <w:t>aligned</w:t>
      </w:r>
      <w:proofErr w:type="spellEnd"/>
      <w:r w:rsidRPr="005D622B">
        <w:rPr>
          <w:rFonts w:ascii="Times New Roman" w:hAnsi="Times New Roman" w:cs="Times New Roman"/>
          <w:b/>
          <w:bCs/>
          <w:sz w:val="32"/>
          <w:szCs w:val="32"/>
        </w:rPr>
        <w:t xml:space="preserve"> </w:t>
      </w:r>
      <w:proofErr w:type="spellStart"/>
      <w:r w:rsidRPr="005D622B">
        <w:rPr>
          <w:rFonts w:ascii="Times New Roman" w:hAnsi="Times New Roman" w:cs="Times New Roman"/>
          <w:b/>
          <w:bCs/>
          <w:sz w:val="32"/>
          <w:szCs w:val="32"/>
        </w:rPr>
        <w:t>sustainability</w:t>
      </w:r>
      <w:proofErr w:type="spellEnd"/>
      <w:r w:rsidRPr="005D622B">
        <w:rPr>
          <w:rFonts w:ascii="Times New Roman" w:hAnsi="Times New Roman" w:cs="Times New Roman"/>
          <w:b/>
          <w:bCs/>
          <w:sz w:val="32"/>
          <w:szCs w:val="32"/>
        </w:rPr>
        <w:t xml:space="preserve"> </w:t>
      </w:r>
      <w:proofErr w:type="spellStart"/>
      <w:r w:rsidRPr="005D622B">
        <w:rPr>
          <w:rFonts w:ascii="Times New Roman" w:hAnsi="Times New Roman" w:cs="Times New Roman"/>
          <w:b/>
          <w:bCs/>
          <w:sz w:val="32"/>
          <w:szCs w:val="32"/>
        </w:rPr>
        <w:t>reports</w:t>
      </w:r>
      <w:proofErr w:type="spellEnd"/>
      <w:r w:rsidRPr="005D622B">
        <w:rPr>
          <w:rFonts w:ascii="Times New Roman" w:hAnsi="Times New Roman" w:cs="Times New Roman"/>
          <w:b/>
          <w:bCs/>
          <w:sz w:val="32"/>
          <w:szCs w:val="32"/>
        </w:rPr>
        <w:t xml:space="preserve"> and has </w:t>
      </w:r>
      <w:proofErr w:type="spellStart"/>
      <w:r w:rsidRPr="005D622B">
        <w:rPr>
          <w:rFonts w:ascii="Times New Roman" w:hAnsi="Times New Roman" w:cs="Times New Roman"/>
          <w:b/>
          <w:bCs/>
          <w:sz w:val="32"/>
          <w:szCs w:val="32"/>
        </w:rPr>
        <w:t>achieved</w:t>
      </w:r>
      <w:proofErr w:type="spellEnd"/>
      <w:r w:rsidRPr="005D622B">
        <w:rPr>
          <w:rFonts w:ascii="Times New Roman" w:hAnsi="Times New Roman" w:cs="Times New Roman"/>
          <w:b/>
          <w:bCs/>
          <w:sz w:val="32"/>
          <w:szCs w:val="32"/>
        </w:rPr>
        <w:t xml:space="preserve"> </w:t>
      </w:r>
      <w:proofErr w:type="spellStart"/>
      <w:r w:rsidRPr="005D622B">
        <w:rPr>
          <w:rFonts w:ascii="Times New Roman" w:hAnsi="Times New Roman" w:cs="Times New Roman"/>
          <w:b/>
          <w:bCs/>
          <w:sz w:val="32"/>
          <w:szCs w:val="32"/>
        </w:rPr>
        <w:t>the</w:t>
      </w:r>
      <w:proofErr w:type="spellEnd"/>
      <w:r w:rsidRPr="005D622B">
        <w:rPr>
          <w:rFonts w:ascii="Times New Roman" w:hAnsi="Times New Roman" w:cs="Times New Roman"/>
          <w:b/>
          <w:bCs/>
          <w:sz w:val="32"/>
          <w:szCs w:val="32"/>
        </w:rPr>
        <w:t xml:space="preserve"> </w:t>
      </w:r>
      <w:proofErr w:type="spellStart"/>
      <w:r w:rsidRPr="005D622B">
        <w:rPr>
          <w:rFonts w:ascii="Times New Roman" w:hAnsi="Times New Roman" w:cs="Times New Roman"/>
          <w:b/>
          <w:bCs/>
          <w:sz w:val="32"/>
          <w:szCs w:val="32"/>
        </w:rPr>
        <w:t>following</w:t>
      </w:r>
      <w:proofErr w:type="spellEnd"/>
      <w:r w:rsidRPr="005D622B">
        <w:rPr>
          <w:rFonts w:ascii="Times New Roman" w:hAnsi="Times New Roman" w:cs="Times New Roman"/>
          <w:b/>
          <w:bCs/>
          <w:sz w:val="32"/>
          <w:szCs w:val="32"/>
        </w:rPr>
        <w:t xml:space="preserve"> </w:t>
      </w:r>
      <w:proofErr w:type="spellStart"/>
      <w:r w:rsidRPr="005D622B">
        <w:rPr>
          <w:rFonts w:ascii="Times New Roman" w:hAnsi="Times New Roman" w:cs="Times New Roman"/>
          <w:b/>
          <w:bCs/>
          <w:sz w:val="32"/>
          <w:szCs w:val="32"/>
        </w:rPr>
        <w:t>international</w:t>
      </w:r>
      <w:proofErr w:type="spellEnd"/>
      <w:r w:rsidRPr="005D622B">
        <w:rPr>
          <w:rFonts w:ascii="Times New Roman" w:hAnsi="Times New Roman" w:cs="Times New Roman"/>
          <w:b/>
          <w:bCs/>
          <w:sz w:val="32"/>
          <w:szCs w:val="32"/>
        </w:rPr>
        <w:t xml:space="preserve"> </w:t>
      </w:r>
      <w:proofErr w:type="spellStart"/>
      <w:r w:rsidRPr="005D622B">
        <w:rPr>
          <w:rFonts w:ascii="Times New Roman" w:hAnsi="Times New Roman" w:cs="Times New Roman"/>
          <w:b/>
          <w:bCs/>
          <w:sz w:val="32"/>
          <w:szCs w:val="32"/>
        </w:rPr>
        <w:t>certifications</w:t>
      </w:r>
      <w:proofErr w:type="spellEnd"/>
      <w:r w:rsidRPr="005D622B">
        <w:rPr>
          <w:rFonts w:ascii="Times New Roman" w:hAnsi="Times New Roman" w:cs="Times New Roman"/>
          <w:b/>
          <w:bCs/>
          <w:sz w:val="32"/>
          <w:szCs w:val="32"/>
        </w:rPr>
        <w:t xml:space="preserve">: BSCI, Global Gap, IFS, HACCP, OHSAS, ISO 14001, </w:t>
      </w:r>
      <w:proofErr w:type="spellStart"/>
      <w:r w:rsidRPr="005D622B">
        <w:rPr>
          <w:rFonts w:ascii="Times New Roman" w:hAnsi="Times New Roman" w:cs="Times New Roman"/>
          <w:b/>
          <w:bCs/>
          <w:sz w:val="32"/>
          <w:szCs w:val="32"/>
        </w:rPr>
        <w:t>Rainforest</w:t>
      </w:r>
      <w:proofErr w:type="spellEnd"/>
      <w:r w:rsidRPr="005D622B">
        <w:rPr>
          <w:rFonts w:ascii="Times New Roman" w:hAnsi="Times New Roman" w:cs="Times New Roman"/>
          <w:b/>
          <w:bCs/>
          <w:sz w:val="32"/>
          <w:szCs w:val="32"/>
        </w:rPr>
        <w:t xml:space="preserve"> Alliance, and BRC, entre otros.</w:t>
      </w:r>
    </w:p>
    <w:p w14:paraId="00F03A27" w14:textId="77777777" w:rsidR="001E6C92" w:rsidRPr="005D622B" w:rsidRDefault="001E6C92" w:rsidP="001E6C92">
      <w:pPr>
        <w:pStyle w:val="Prrafodelista"/>
        <w:ind w:left="375"/>
        <w:rPr>
          <w:rFonts w:ascii="Times New Roman" w:hAnsi="Times New Roman" w:cs="Times New Roman"/>
          <w:b/>
          <w:bCs/>
          <w:sz w:val="32"/>
          <w:szCs w:val="32"/>
        </w:rPr>
      </w:pPr>
    </w:p>
    <w:p w14:paraId="062E52EE" w14:textId="77777777" w:rsidR="001E6C92" w:rsidRDefault="001E6C92" w:rsidP="001E6C92">
      <w:pPr>
        <w:pStyle w:val="Prrafodelista"/>
        <w:ind w:left="375"/>
        <w:rPr>
          <w:rFonts w:ascii="Times New Roman" w:hAnsi="Times New Roman" w:cs="Times New Roman"/>
          <w:b/>
          <w:bCs/>
          <w:sz w:val="32"/>
          <w:szCs w:val="32"/>
        </w:rPr>
      </w:pPr>
    </w:p>
    <w:p w14:paraId="1D1CEEF3" w14:textId="77777777" w:rsidR="00B43EA3" w:rsidRDefault="00B43EA3" w:rsidP="001E6C92">
      <w:pPr>
        <w:pStyle w:val="Prrafodelista"/>
        <w:ind w:left="375"/>
        <w:rPr>
          <w:rFonts w:ascii="Times New Roman" w:hAnsi="Times New Roman" w:cs="Times New Roman"/>
          <w:b/>
          <w:bCs/>
          <w:sz w:val="32"/>
          <w:szCs w:val="32"/>
        </w:rPr>
      </w:pPr>
    </w:p>
    <w:p w14:paraId="1467EEFD" w14:textId="77777777" w:rsidR="00B43EA3" w:rsidRDefault="00B43EA3" w:rsidP="001E6C92">
      <w:pPr>
        <w:pStyle w:val="Prrafodelista"/>
        <w:ind w:left="375"/>
        <w:rPr>
          <w:rFonts w:ascii="Times New Roman" w:hAnsi="Times New Roman" w:cs="Times New Roman"/>
          <w:b/>
          <w:bCs/>
          <w:sz w:val="32"/>
          <w:szCs w:val="32"/>
        </w:rPr>
      </w:pPr>
    </w:p>
    <w:p w14:paraId="53DCFA76" w14:textId="77777777" w:rsidR="00B43EA3" w:rsidRDefault="00B43EA3" w:rsidP="001E6C92">
      <w:pPr>
        <w:pStyle w:val="Prrafodelista"/>
        <w:ind w:left="375"/>
        <w:rPr>
          <w:rFonts w:ascii="Times New Roman" w:hAnsi="Times New Roman" w:cs="Times New Roman"/>
          <w:b/>
          <w:bCs/>
          <w:sz w:val="32"/>
          <w:szCs w:val="32"/>
        </w:rPr>
      </w:pPr>
    </w:p>
    <w:p w14:paraId="01DA93E9" w14:textId="77777777" w:rsidR="00B43EA3" w:rsidRDefault="00B43EA3" w:rsidP="001E6C92">
      <w:pPr>
        <w:pStyle w:val="Prrafodelista"/>
        <w:ind w:left="375"/>
        <w:rPr>
          <w:rFonts w:ascii="Times New Roman" w:hAnsi="Times New Roman" w:cs="Times New Roman"/>
          <w:b/>
          <w:bCs/>
          <w:sz w:val="32"/>
          <w:szCs w:val="32"/>
        </w:rPr>
      </w:pPr>
    </w:p>
    <w:p w14:paraId="0D860179" w14:textId="77777777" w:rsidR="00B43EA3" w:rsidRDefault="00B43EA3" w:rsidP="001E6C92">
      <w:pPr>
        <w:pStyle w:val="Prrafodelista"/>
        <w:ind w:left="375"/>
        <w:rPr>
          <w:rFonts w:ascii="Times New Roman" w:hAnsi="Times New Roman" w:cs="Times New Roman"/>
          <w:b/>
          <w:bCs/>
          <w:sz w:val="32"/>
          <w:szCs w:val="32"/>
        </w:rPr>
      </w:pPr>
    </w:p>
    <w:p w14:paraId="780F851E" w14:textId="77777777" w:rsidR="00B43EA3" w:rsidRDefault="00B43EA3" w:rsidP="00207FD5">
      <w:pPr>
        <w:rPr>
          <w:rFonts w:ascii="Times New Roman" w:hAnsi="Times New Roman" w:cs="Times New Roman"/>
          <w:b/>
          <w:bCs/>
          <w:sz w:val="32"/>
          <w:szCs w:val="32"/>
        </w:rPr>
      </w:pPr>
    </w:p>
    <w:p w14:paraId="2B885F38" w14:textId="77777777" w:rsidR="00DF22EC" w:rsidRPr="00207FD5" w:rsidRDefault="00DF22EC" w:rsidP="00207FD5">
      <w:pPr>
        <w:rPr>
          <w:rFonts w:ascii="Times New Roman" w:hAnsi="Times New Roman" w:cs="Times New Roman"/>
          <w:b/>
          <w:bCs/>
          <w:sz w:val="32"/>
          <w:szCs w:val="32"/>
        </w:rPr>
      </w:pPr>
    </w:p>
    <w:p w14:paraId="3FD30EE9" w14:textId="7E549DCD" w:rsidR="00E450AE" w:rsidRPr="00DF22EC" w:rsidRDefault="00E450AE" w:rsidP="009B5C7A">
      <w:pPr>
        <w:pStyle w:val="Prrafodelista"/>
        <w:numPr>
          <w:ilvl w:val="1"/>
          <w:numId w:val="7"/>
        </w:numPr>
        <w:rPr>
          <w:rFonts w:ascii="Times New Roman" w:hAnsi="Times New Roman" w:cs="Times New Roman"/>
          <w:b/>
          <w:bCs/>
          <w:sz w:val="32"/>
          <w:szCs w:val="32"/>
          <w:lang w:val="es-ES"/>
        </w:rPr>
      </w:pPr>
      <w:r w:rsidRPr="00DF22EC">
        <w:rPr>
          <w:rFonts w:ascii="Times New Roman" w:hAnsi="Times New Roman" w:cs="Times New Roman"/>
          <w:b/>
          <w:bCs/>
          <w:sz w:val="32"/>
          <w:szCs w:val="32"/>
          <w:lang w:val="es-ES"/>
        </w:rPr>
        <w:lastRenderedPageBreak/>
        <w:t>Problemática</w:t>
      </w:r>
    </w:p>
    <w:p w14:paraId="2FA98EC0" w14:textId="77777777" w:rsidR="008C100D" w:rsidRPr="005D622B" w:rsidRDefault="008C100D" w:rsidP="008C100D">
      <w:pPr>
        <w:spacing w:after="0" w:line="240" w:lineRule="auto"/>
        <w:rPr>
          <w:rFonts w:ascii="Times New Roman" w:eastAsia="Times New Roman" w:hAnsi="Times New Roman" w:cs="Times New Roman"/>
          <w:kern w:val="0"/>
          <w:lang w:eastAsia="es-PE"/>
          <w14:ligatures w14:val="none"/>
        </w:rPr>
      </w:pPr>
      <w:r w:rsidRPr="005D622B">
        <w:rPr>
          <w:rFonts w:ascii="Times New Roman" w:eastAsia="Times New Roman" w:hAnsi="Times New Roman" w:cs="Times New Roman"/>
          <w:color w:val="222222"/>
          <w:kern w:val="0"/>
          <w:shd w:val="clear" w:color="auto" w:fill="FFFFFF"/>
          <w:lang w:eastAsia="es-PE"/>
          <w14:ligatures w14:val="none"/>
        </w:rPr>
        <w:t>Una de las problemáticas recurrentes de Camposol en relación con su gestión de ventas y base de datos es la dependencia de Intermediarios para la obtención de datos de mercado final.</w:t>
      </w:r>
    </w:p>
    <w:p w14:paraId="16D62675" w14:textId="77777777" w:rsidR="008C100D" w:rsidRPr="005D622B" w:rsidRDefault="008C100D" w:rsidP="008C100D">
      <w:pPr>
        <w:pStyle w:val="Prrafodelista"/>
        <w:shd w:val="clear" w:color="auto" w:fill="FFFFFF"/>
        <w:spacing w:after="0" w:line="240" w:lineRule="auto"/>
        <w:ind w:left="375"/>
        <w:rPr>
          <w:rFonts w:ascii="Times New Roman" w:eastAsia="Times New Roman" w:hAnsi="Times New Roman" w:cs="Times New Roman"/>
          <w:color w:val="222222"/>
          <w:kern w:val="0"/>
          <w:lang w:eastAsia="es-PE"/>
          <w14:ligatures w14:val="none"/>
        </w:rPr>
      </w:pPr>
    </w:p>
    <w:p w14:paraId="308E0DA7" w14:textId="77777777" w:rsidR="008C100D" w:rsidRPr="005D622B" w:rsidRDefault="008C100D" w:rsidP="008C100D">
      <w:pPr>
        <w:shd w:val="clear" w:color="auto" w:fill="FFFFFF"/>
        <w:spacing w:after="0" w:line="240" w:lineRule="auto"/>
        <w:rPr>
          <w:rFonts w:ascii="Times New Roman" w:eastAsia="Times New Roman" w:hAnsi="Times New Roman" w:cs="Times New Roman"/>
          <w:color w:val="222222"/>
          <w:kern w:val="0"/>
          <w:lang w:eastAsia="es-PE"/>
          <w14:ligatures w14:val="none"/>
        </w:rPr>
      </w:pPr>
      <w:r w:rsidRPr="005D622B">
        <w:rPr>
          <w:rFonts w:ascii="Times New Roman" w:eastAsia="Times New Roman" w:hAnsi="Times New Roman" w:cs="Times New Roman"/>
          <w:color w:val="222222"/>
          <w:kern w:val="0"/>
          <w:lang w:eastAsia="es-PE"/>
          <w14:ligatures w14:val="none"/>
        </w:rPr>
        <w:t>A pesar de ser un gigante agroindustrial, la empresa enfrenta los siguientes desafíos estructurales y tecnológicos:</w:t>
      </w:r>
    </w:p>
    <w:p w14:paraId="54AE8D84" w14:textId="77777777" w:rsidR="008C100D" w:rsidRPr="005D622B" w:rsidRDefault="008C100D" w:rsidP="008C100D">
      <w:pPr>
        <w:pStyle w:val="Prrafodelista"/>
        <w:shd w:val="clear" w:color="auto" w:fill="FFFFFF"/>
        <w:spacing w:after="0" w:line="240" w:lineRule="auto"/>
        <w:ind w:left="375"/>
        <w:rPr>
          <w:rFonts w:ascii="Times New Roman" w:eastAsia="Times New Roman" w:hAnsi="Times New Roman" w:cs="Times New Roman"/>
          <w:color w:val="222222"/>
          <w:kern w:val="0"/>
          <w:lang w:eastAsia="es-PE"/>
          <w14:ligatures w14:val="none"/>
        </w:rPr>
      </w:pPr>
    </w:p>
    <w:p w14:paraId="4777F697" w14:textId="77777777" w:rsidR="008C100D" w:rsidRPr="00DF22EC" w:rsidRDefault="008C100D" w:rsidP="008C100D">
      <w:pPr>
        <w:shd w:val="clear" w:color="auto" w:fill="FFFFFF"/>
        <w:spacing w:after="0" w:line="240" w:lineRule="auto"/>
        <w:rPr>
          <w:rFonts w:ascii="Times New Roman" w:eastAsia="Times New Roman" w:hAnsi="Times New Roman" w:cs="Times New Roman"/>
          <w:b/>
          <w:bCs/>
          <w:color w:val="222222"/>
          <w:kern w:val="0"/>
          <w:sz w:val="32"/>
          <w:szCs w:val="32"/>
          <w:lang w:eastAsia="es-PE"/>
          <w14:ligatures w14:val="none"/>
        </w:rPr>
      </w:pPr>
      <w:r w:rsidRPr="00DF22EC">
        <w:rPr>
          <w:rFonts w:ascii="Times New Roman" w:eastAsia="Times New Roman" w:hAnsi="Times New Roman" w:cs="Times New Roman"/>
          <w:b/>
          <w:bCs/>
          <w:color w:val="222222"/>
          <w:kern w:val="0"/>
          <w:sz w:val="32"/>
          <w:szCs w:val="32"/>
          <w:lang w:eastAsia="es-PE"/>
          <w14:ligatures w14:val="none"/>
        </w:rPr>
        <w:t>1. Desconexión con el Consumidor Final (Gestión de Ventas)</w:t>
      </w:r>
    </w:p>
    <w:p w14:paraId="603BDF70" w14:textId="77777777" w:rsidR="008C100D" w:rsidRPr="005D622B" w:rsidRDefault="008C100D" w:rsidP="008C100D">
      <w:pPr>
        <w:shd w:val="clear" w:color="auto" w:fill="FFFFFF"/>
        <w:spacing w:after="0" w:line="240" w:lineRule="auto"/>
        <w:rPr>
          <w:rFonts w:ascii="Times New Roman" w:eastAsia="Times New Roman" w:hAnsi="Times New Roman" w:cs="Times New Roman"/>
          <w:color w:val="222222"/>
          <w:kern w:val="0"/>
          <w:lang w:eastAsia="es-PE"/>
          <w14:ligatures w14:val="none"/>
        </w:rPr>
      </w:pPr>
    </w:p>
    <w:p w14:paraId="73F7AAB2" w14:textId="1B96D0C3" w:rsidR="008C100D" w:rsidRPr="005D622B" w:rsidRDefault="008C100D" w:rsidP="008C100D">
      <w:pPr>
        <w:shd w:val="clear" w:color="auto" w:fill="FFFFFF"/>
        <w:spacing w:after="0" w:line="240" w:lineRule="auto"/>
        <w:rPr>
          <w:rFonts w:ascii="Times New Roman" w:eastAsia="Times New Roman" w:hAnsi="Times New Roman" w:cs="Times New Roman"/>
          <w:color w:val="222222"/>
          <w:kern w:val="0"/>
          <w:lang w:eastAsia="es-PE"/>
          <w14:ligatures w14:val="none"/>
        </w:rPr>
      </w:pPr>
      <w:r w:rsidRPr="005D622B">
        <w:rPr>
          <w:rFonts w:ascii="Times New Roman" w:eastAsia="Times New Roman" w:hAnsi="Times New Roman" w:cs="Times New Roman"/>
          <w:color w:val="222222"/>
          <w:kern w:val="0"/>
          <w:lang w:eastAsia="es-PE"/>
          <w14:ligatures w14:val="none"/>
        </w:rPr>
        <w:t xml:space="preserve">Tradicionalmente, Camposol ha operado bajo un modelo B2B (negocio a negocio), vendiendo a grandes importadores y minoristas. Esto genera una brecha de Información: </w:t>
      </w:r>
    </w:p>
    <w:p w14:paraId="7F5C54CA" w14:textId="77777777" w:rsidR="008C100D" w:rsidRPr="005D622B" w:rsidRDefault="008C100D" w:rsidP="008C100D">
      <w:pPr>
        <w:shd w:val="clear" w:color="auto" w:fill="FFFFFF"/>
        <w:spacing w:after="0" w:line="240" w:lineRule="auto"/>
        <w:rPr>
          <w:rFonts w:ascii="Times New Roman" w:eastAsia="Times New Roman" w:hAnsi="Times New Roman" w:cs="Times New Roman"/>
          <w:color w:val="222222"/>
          <w:kern w:val="0"/>
          <w:lang w:eastAsia="es-PE"/>
          <w14:ligatures w14:val="none"/>
        </w:rPr>
      </w:pPr>
    </w:p>
    <w:p w14:paraId="142DB967" w14:textId="77777777" w:rsidR="008C100D" w:rsidRPr="005D622B" w:rsidRDefault="008C100D" w:rsidP="008C100D">
      <w:pPr>
        <w:pStyle w:val="Prrafodelista"/>
        <w:numPr>
          <w:ilvl w:val="0"/>
          <w:numId w:val="9"/>
        </w:numPr>
        <w:shd w:val="clear" w:color="auto" w:fill="FFFFFF"/>
        <w:spacing w:after="0" w:line="240" w:lineRule="auto"/>
        <w:rPr>
          <w:rFonts w:ascii="Times New Roman" w:eastAsia="Times New Roman" w:hAnsi="Times New Roman" w:cs="Times New Roman"/>
          <w:color w:val="222222"/>
          <w:kern w:val="0"/>
          <w:lang w:eastAsia="es-PE"/>
          <w14:ligatures w14:val="none"/>
        </w:rPr>
      </w:pPr>
      <w:r w:rsidRPr="005D622B">
        <w:rPr>
          <w:rFonts w:ascii="Times New Roman" w:eastAsia="Times New Roman" w:hAnsi="Times New Roman" w:cs="Times New Roman"/>
          <w:color w:val="222222"/>
          <w:kern w:val="0"/>
          <w:lang w:eastAsia="es-PE"/>
          <w14:ligatures w14:val="none"/>
        </w:rPr>
        <w:t>Falta de "</w:t>
      </w:r>
      <w:proofErr w:type="spellStart"/>
      <w:r w:rsidRPr="005D622B">
        <w:rPr>
          <w:rFonts w:ascii="Times New Roman" w:eastAsia="Times New Roman" w:hAnsi="Times New Roman" w:cs="Times New Roman"/>
          <w:color w:val="222222"/>
          <w:kern w:val="0"/>
          <w:lang w:eastAsia="es-PE"/>
          <w14:ligatures w14:val="none"/>
        </w:rPr>
        <w:t>First-Party</w:t>
      </w:r>
      <w:proofErr w:type="spellEnd"/>
      <w:r w:rsidRPr="005D622B">
        <w:rPr>
          <w:rFonts w:ascii="Times New Roman" w:eastAsia="Times New Roman" w:hAnsi="Times New Roman" w:cs="Times New Roman"/>
          <w:color w:val="222222"/>
          <w:kern w:val="0"/>
          <w:lang w:eastAsia="es-PE"/>
          <w14:ligatures w14:val="none"/>
        </w:rPr>
        <w:t xml:space="preserve"> Data": Al no vender directamente al consumidor, su base de datos carece de información detallada sobre los hábitos de consumo finales, lo que limita su capacidad para realizar marketing personalizado.</w:t>
      </w:r>
    </w:p>
    <w:p w14:paraId="392E6D2D" w14:textId="77777777" w:rsidR="008C100D" w:rsidRPr="005D622B" w:rsidRDefault="008C100D" w:rsidP="008C100D">
      <w:pPr>
        <w:shd w:val="clear" w:color="auto" w:fill="FFFFFF"/>
        <w:spacing w:after="0" w:line="240" w:lineRule="auto"/>
        <w:rPr>
          <w:rFonts w:ascii="Times New Roman" w:eastAsia="Times New Roman" w:hAnsi="Times New Roman" w:cs="Times New Roman"/>
          <w:color w:val="222222"/>
          <w:kern w:val="0"/>
          <w:lang w:eastAsia="es-PE"/>
          <w14:ligatures w14:val="none"/>
        </w:rPr>
      </w:pPr>
    </w:p>
    <w:p w14:paraId="451F1922" w14:textId="458BB475" w:rsidR="008C100D" w:rsidRPr="005D622B" w:rsidRDefault="008C100D" w:rsidP="008C100D">
      <w:pPr>
        <w:pStyle w:val="Prrafodelista"/>
        <w:numPr>
          <w:ilvl w:val="0"/>
          <w:numId w:val="9"/>
        </w:numPr>
        <w:shd w:val="clear" w:color="auto" w:fill="FFFFFF"/>
        <w:spacing w:after="0" w:line="240" w:lineRule="auto"/>
        <w:rPr>
          <w:rFonts w:ascii="Times New Roman" w:eastAsia="Times New Roman" w:hAnsi="Times New Roman" w:cs="Times New Roman"/>
          <w:color w:val="222222"/>
          <w:kern w:val="0"/>
          <w:lang w:eastAsia="es-PE"/>
          <w14:ligatures w14:val="none"/>
        </w:rPr>
      </w:pPr>
      <w:r w:rsidRPr="005D622B">
        <w:rPr>
          <w:rFonts w:ascii="Times New Roman" w:eastAsia="Times New Roman" w:hAnsi="Times New Roman" w:cs="Times New Roman"/>
          <w:color w:val="222222"/>
          <w:kern w:val="0"/>
          <w:lang w:eastAsia="es-PE"/>
          <w14:ligatures w14:val="none"/>
        </w:rPr>
        <w:t xml:space="preserve">Reto del Trading Directo: La empresa busca evolucionar hacia ventas directas con su propia marca para capturar mejores márgenes, pero esto requiere una infraestructura de datos mucho más robusta para gestionar miles de puntos de venta en lugar de unos pocos Intermediarios. </w:t>
      </w:r>
    </w:p>
    <w:p w14:paraId="5514199F" w14:textId="77777777" w:rsidR="008C100D" w:rsidRPr="005D622B" w:rsidRDefault="008C100D" w:rsidP="008C100D">
      <w:pPr>
        <w:shd w:val="clear" w:color="auto" w:fill="FFFFFF"/>
        <w:spacing w:after="0" w:line="240" w:lineRule="auto"/>
        <w:rPr>
          <w:rFonts w:ascii="Times New Roman" w:eastAsia="Times New Roman" w:hAnsi="Times New Roman" w:cs="Times New Roman"/>
          <w:color w:val="222222"/>
          <w:kern w:val="0"/>
          <w:lang w:eastAsia="es-PE"/>
          <w14:ligatures w14:val="none"/>
        </w:rPr>
      </w:pPr>
    </w:p>
    <w:p w14:paraId="7F27D4A8" w14:textId="77777777" w:rsidR="008C100D" w:rsidRPr="00DF22EC" w:rsidRDefault="008C100D" w:rsidP="008C100D">
      <w:pPr>
        <w:shd w:val="clear" w:color="auto" w:fill="FFFFFF"/>
        <w:spacing w:after="0" w:line="240" w:lineRule="auto"/>
        <w:rPr>
          <w:rFonts w:ascii="Times New Roman" w:eastAsia="Times New Roman" w:hAnsi="Times New Roman" w:cs="Times New Roman"/>
          <w:b/>
          <w:bCs/>
          <w:color w:val="222222"/>
          <w:kern w:val="0"/>
          <w:sz w:val="32"/>
          <w:szCs w:val="32"/>
          <w:lang w:eastAsia="es-PE"/>
          <w14:ligatures w14:val="none"/>
        </w:rPr>
      </w:pPr>
      <w:r w:rsidRPr="00DF22EC">
        <w:rPr>
          <w:rFonts w:ascii="Times New Roman" w:eastAsia="Times New Roman" w:hAnsi="Times New Roman" w:cs="Times New Roman"/>
          <w:b/>
          <w:bCs/>
          <w:color w:val="222222"/>
          <w:kern w:val="0"/>
          <w:sz w:val="32"/>
          <w:szCs w:val="32"/>
          <w:lang w:eastAsia="es-PE"/>
          <w14:ligatures w14:val="none"/>
        </w:rPr>
        <w:t>2. Silos de Información y Falta de Automatización (Base de Datos)</w:t>
      </w:r>
    </w:p>
    <w:p w14:paraId="36162073" w14:textId="77777777" w:rsidR="008C100D" w:rsidRPr="005D622B" w:rsidRDefault="008C100D" w:rsidP="008C100D">
      <w:pPr>
        <w:shd w:val="clear" w:color="auto" w:fill="FFFFFF"/>
        <w:spacing w:after="0" w:line="240" w:lineRule="auto"/>
        <w:rPr>
          <w:rFonts w:ascii="Times New Roman" w:eastAsia="Times New Roman" w:hAnsi="Times New Roman" w:cs="Times New Roman"/>
          <w:color w:val="222222"/>
          <w:kern w:val="0"/>
          <w:lang w:eastAsia="es-PE"/>
          <w14:ligatures w14:val="none"/>
        </w:rPr>
      </w:pPr>
    </w:p>
    <w:p w14:paraId="09E7B984" w14:textId="77777777" w:rsidR="008C100D" w:rsidRPr="005D622B" w:rsidRDefault="008C100D" w:rsidP="008C100D">
      <w:pPr>
        <w:shd w:val="clear" w:color="auto" w:fill="FFFFFF"/>
        <w:spacing w:after="0" w:line="240" w:lineRule="auto"/>
        <w:rPr>
          <w:rFonts w:ascii="Times New Roman" w:eastAsia="Times New Roman" w:hAnsi="Times New Roman" w:cs="Times New Roman"/>
          <w:color w:val="222222"/>
          <w:kern w:val="0"/>
          <w:lang w:eastAsia="es-PE"/>
          <w14:ligatures w14:val="none"/>
        </w:rPr>
      </w:pPr>
      <w:r w:rsidRPr="005D622B">
        <w:rPr>
          <w:rFonts w:ascii="Times New Roman" w:eastAsia="Times New Roman" w:hAnsi="Times New Roman" w:cs="Times New Roman"/>
          <w:color w:val="222222"/>
          <w:kern w:val="0"/>
          <w:lang w:eastAsia="es-PE"/>
          <w14:ligatures w14:val="none"/>
        </w:rPr>
        <w:t>Aunque utilizan sistemas avanzados como SAP para Integrar procesos, existen áreas críticas con oportunidades de mejora:</w:t>
      </w:r>
    </w:p>
    <w:p w14:paraId="19C4B959" w14:textId="77777777" w:rsidR="008C100D" w:rsidRPr="005D622B" w:rsidRDefault="008C100D" w:rsidP="008C100D">
      <w:pPr>
        <w:shd w:val="clear" w:color="auto" w:fill="FFFFFF"/>
        <w:spacing w:after="0" w:line="240" w:lineRule="auto"/>
        <w:rPr>
          <w:rFonts w:ascii="Times New Roman" w:eastAsia="Times New Roman" w:hAnsi="Times New Roman" w:cs="Times New Roman"/>
          <w:color w:val="222222"/>
          <w:kern w:val="0"/>
          <w:lang w:eastAsia="es-PE"/>
          <w14:ligatures w14:val="none"/>
        </w:rPr>
      </w:pPr>
    </w:p>
    <w:p w14:paraId="278A602B" w14:textId="33E5018C" w:rsidR="00207FD5" w:rsidRDefault="008C100D" w:rsidP="00207FD5">
      <w:pPr>
        <w:pStyle w:val="Prrafodelista"/>
        <w:numPr>
          <w:ilvl w:val="0"/>
          <w:numId w:val="8"/>
        </w:numPr>
        <w:shd w:val="clear" w:color="auto" w:fill="FFFFFF"/>
        <w:spacing w:after="0" w:line="240" w:lineRule="auto"/>
        <w:rPr>
          <w:rFonts w:ascii="Times New Roman" w:eastAsia="Times New Roman" w:hAnsi="Times New Roman" w:cs="Times New Roman"/>
          <w:color w:val="222222"/>
          <w:kern w:val="0"/>
          <w:lang w:eastAsia="es-PE"/>
          <w14:ligatures w14:val="none"/>
        </w:rPr>
      </w:pPr>
      <w:r w:rsidRPr="005D622B">
        <w:rPr>
          <w:rFonts w:ascii="Times New Roman" w:eastAsia="Times New Roman" w:hAnsi="Times New Roman" w:cs="Times New Roman"/>
          <w:color w:val="222222"/>
          <w:kern w:val="0"/>
          <w:lang w:eastAsia="es-PE"/>
          <w14:ligatures w14:val="none"/>
        </w:rPr>
        <w:t>Ineficiencias en Logística de Salida: Se han reportado tiempos de espera excesivos para camiones refrigerados en puertos de origen, lo que sugiere que los datos de ventas y despacho no siempre están sincronizados en tiempo real con la cadena logística.</w:t>
      </w:r>
    </w:p>
    <w:p w14:paraId="0B1595F8" w14:textId="77777777" w:rsidR="00207FD5" w:rsidRPr="00207FD5" w:rsidRDefault="00207FD5" w:rsidP="00207FD5">
      <w:pPr>
        <w:shd w:val="clear" w:color="auto" w:fill="FFFFFF"/>
        <w:spacing w:after="0" w:line="240" w:lineRule="auto"/>
        <w:ind w:left="360"/>
        <w:rPr>
          <w:rFonts w:ascii="Times New Roman" w:eastAsia="Times New Roman" w:hAnsi="Times New Roman" w:cs="Times New Roman"/>
          <w:color w:val="222222"/>
          <w:kern w:val="0"/>
          <w:lang w:eastAsia="es-PE"/>
          <w14:ligatures w14:val="none"/>
        </w:rPr>
      </w:pPr>
    </w:p>
    <w:p w14:paraId="42324952" w14:textId="06553774" w:rsidR="00E450AE" w:rsidRPr="00DF22EC" w:rsidRDefault="009B5C7A" w:rsidP="00E450AE">
      <w:pPr>
        <w:pStyle w:val="Prrafodelista"/>
        <w:numPr>
          <w:ilvl w:val="1"/>
          <w:numId w:val="7"/>
        </w:numPr>
        <w:rPr>
          <w:rFonts w:ascii="Times New Roman" w:hAnsi="Times New Roman" w:cs="Times New Roman"/>
          <w:b/>
          <w:bCs/>
          <w:sz w:val="32"/>
          <w:szCs w:val="32"/>
          <w:lang w:val="es-ES"/>
        </w:rPr>
      </w:pPr>
      <w:r w:rsidRPr="00DF22EC">
        <w:rPr>
          <w:rFonts w:ascii="Times New Roman" w:hAnsi="Times New Roman" w:cs="Times New Roman"/>
          <w:b/>
          <w:bCs/>
          <w:sz w:val="32"/>
          <w:szCs w:val="32"/>
          <w:lang w:val="es-ES"/>
        </w:rPr>
        <w:t>Análisis del problema</w:t>
      </w:r>
    </w:p>
    <w:p w14:paraId="3DBD9459" w14:textId="0ADEB772" w:rsidR="00550306" w:rsidRDefault="006C7E29" w:rsidP="00596D10">
      <w:pPr>
        <w:pStyle w:val="Prrafodelista"/>
        <w:ind w:left="375"/>
        <w:rPr>
          <w:rFonts w:ascii="Times New Roman" w:hAnsi="Times New Roman" w:cs="Times New Roman"/>
          <w:lang w:val="es-ES"/>
        </w:rPr>
      </w:pPr>
      <w:r w:rsidRPr="005D622B">
        <w:rPr>
          <w:rFonts w:ascii="Times New Roman" w:hAnsi="Times New Roman" w:cs="Times New Roman"/>
          <w:lang w:val="es-ES"/>
        </w:rPr>
        <w:t xml:space="preserve">Contando con la problemática principal dentro de la empresa a la cual en esta ocasión estaremos apoyando con nuestros conocimientos y habilidades en base de datos, analizaremos </w:t>
      </w:r>
      <w:r w:rsidR="005D622B" w:rsidRPr="005D622B">
        <w:rPr>
          <w:rFonts w:ascii="Times New Roman" w:hAnsi="Times New Roman" w:cs="Times New Roman"/>
          <w:lang w:val="es-ES"/>
        </w:rPr>
        <w:t>las muestras de algunos reportes obtenidos de diversos días y en diversos sectores, desde tablas generalizadas, hasta las mas desglosadas de la estructura general, y de este modo, podremos saber no solo a que datos tendremos que poner a prueba nuestra base de datos, sino también, cuáles serán los almacenadores.</w:t>
      </w:r>
    </w:p>
    <w:p w14:paraId="710BC4FD" w14:textId="77777777" w:rsidR="00207FD5" w:rsidRDefault="00207FD5" w:rsidP="00DF22EC">
      <w:pPr>
        <w:rPr>
          <w:rFonts w:ascii="Times New Roman" w:hAnsi="Times New Roman" w:cs="Times New Roman"/>
          <w:lang w:val="es-ES"/>
        </w:rPr>
      </w:pPr>
    </w:p>
    <w:p w14:paraId="695724F1" w14:textId="77777777" w:rsidR="00DF22EC" w:rsidRDefault="00DF22EC" w:rsidP="00DF22EC">
      <w:pPr>
        <w:rPr>
          <w:rFonts w:ascii="Times New Roman" w:hAnsi="Times New Roman" w:cs="Times New Roman"/>
          <w:lang w:val="es-ES"/>
        </w:rPr>
      </w:pPr>
    </w:p>
    <w:p w14:paraId="55FB7C55" w14:textId="77777777" w:rsidR="00DF22EC" w:rsidRPr="00DF22EC" w:rsidRDefault="00DF22EC" w:rsidP="00DF22EC">
      <w:pPr>
        <w:rPr>
          <w:rFonts w:ascii="Times New Roman" w:hAnsi="Times New Roman" w:cs="Times New Roman"/>
          <w:lang w:val="es-ES"/>
        </w:rPr>
      </w:pPr>
    </w:p>
    <w:p w14:paraId="4C3680E8" w14:textId="2BDDA7F7" w:rsidR="00596D10" w:rsidRPr="00DF22EC" w:rsidRDefault="00DF22EC" w:rsidP="00207FD5">
      <w:pPr>
        <w:pStyle w:val="Prrafodelista"/>
        <w:numPr>
          <w:ilvl w:val="1"/>
          <w:numId w:val="16"/>
        </w:numPr>
        <w:rPr>
          <w:rFonts w:ascii="Times New Roman" w:hAnsi="Times New Roman" w:cs="Times New Roman"/>
          <w:b/>
          <w:bCs/>
          <w:lang w:val="es-ES"/>
        </w:rPr>
      </w:pPr>
      <w:r>
        <w:rPr>
          <w:rFonts w:ascii="Times New Roman" w:hAnsi="Times New Roman" w:cs="Times New Roman"/>
          <w:b/>
          <w:bCs/>
          <w:lang w:val="es-ES"/>
        </w:rPr>
        <w:lastRenderedPageBreak/>
        <w:t xml:space="preserve"> </w:t>
      </w:r>
      <w:r w:rsidR="00596D10" w:rsidRPr="00DF22EC">
        <w:rPr>
          <w:rFonts w:ascii="Times New Roman" w:hAnsi="Times New Roman" w:cs="Times New Roman"/>
          <w:b/>
          <w:bCs/>
          <w:lang w:val="es-ES"/>
        </w:rPr>
        <w:t>Análisis a nivel de reportes</w:t>
      </w:r>
    </w:p>
    <w:p w14:paraId="6A2F9A20" w14:textId="320418B8" w:rsidR="00DF22EC" w:rsidRDefault="00596D10" w:rsidP="00DF22EC">
      <w:pPr>
        <w:pStyle w:val="Prrafodelista"/>
        <w:rPr>
          <w:rFonts w:ascii="Times New Roman" w:hAnsi="Times New Roman" w:cs="Times New Roman"/>
          <w:lang w:val="es-ES"/>
        </w:rPr>
      </w:pPr>
      <w:r>
        <w:rPr>
          <w:rFonts w:ascii="Times New Roman" w:hAnsi="Times New Roman" w:cs="Times New Roman"/>
          <w:lang w:val="es-ES"/>
        </w:rPr>
        <w:t>Para poder trabajar una base de datos, es necesario saber que clase de datos manejaremos, y si bien, la sección anterior tomo el lugar de explicar la problemática, no nos da una vista exacta de que tipo de datos trabajaremos, cuantas filas, cuantas columnas, y que clase de relaciones trabajaremos(</w:t>
      </w:r>
      <w:proofErr w:type="spellStart"/>
      <w:r>
        <w:rPr>
          <w:rFonts w:ascii="Times New Roman" w:hAnsi="Times New Roman" w:cs="Times New Roman"/>
          <w:lang w:val="es-ES"/>
        </w:rPr>
        <w:t>One-to-One</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One-to-Many</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Many-to-Many</w:t>
      </w:r>
      <w:proofErr w:type="spellEnd"/>
      <w:r>
        <w:rPr>
          <w:rFonts w:ascii="Times New Roman" w:hAnsi="Times New Roman" w:cs="Times New Roman"/>
          <w:lang w:val="es-ES"/>
        </w:rPr>
        <w:t xml:space="preserve">), es por ello que, gracias a los ficheros y tablas que hemos obtenido, analizaremos de una mejor forma como es que la empresa Camposol trabaja los datos de un </w:t>
      </w:r>
      <w:r w:rsidR="00207FD5">
        <w:rPr>
          <w:rFonts w:ascii="Times New Roman" w:hAnsi="Times New Roman" w:cs="Times New Roman"/>
          <w:lang w:val="es-ES"/>
        </w:rPr>
        <w:t>día</w:t>
      </w:r>
      <w:r>
        <w:rPr>
          <w:rFonts w:ascii="Times New Roman" w:hAnsi="Times New Roman" w:cs="Times New Roman"/>
          <w:lang w:val="es-ES"/>
        </w:rPr>
        <w:t>, no solo en una visualización generalizada de datos tan importantes como empresas, usuarios, ventas, índices, o ingresos, sino que veremos como estas columnas se volverán tablas con sus propias secciones, detectaremos si hay redundancias en exceso, o si incluso</w:t>
      </w:r>
      <w:r w:rsidR="00207FD5">
        <w:rPr>
          <w:rFonts w:ascii="Times New Roman" w:hAnsi="Times New Roman" w:cs="Times New Roman"/>
          <w:lang w:val="es-ES"/>
        </w:rPr>
        <w:t xml:space="preserve"> </w:t>
      </w:r>
      <w:r>
        <w:rPr>
          <w:rFonts w:ascii="Times New Roman" w:hAnsi="Times New Roman" w:cs="Times New Roman"/>
          <w:lang w:val="es-ES"/>
        </w:rPr>
        <w:t>hay datos tipeados erróneamente, p</w:t>
      </w:r>
      <w:r w:rsidR="00207FD5">
        <w:rPr>
          <w:rFonts w:ascii="Times New Roman" w:hAnsi="Times New Roman" w:cs="Times New Roman"/>
          <w:lang w:val="es-ES"/>
        </w:rPr>
        <w:t xml:space="preserve">ara poder brindar un sistema que sea eficaz en la relación, fácil de entender no solo para administradores sino también trabajadores de sus respectivas secciones y así lograr una proyección de sus datos </w:t>
      </w:r>
      <w:proofErr w:type="spellStart"/>
      <w:r w:rsidR="00207FD5">
        <w:rPr>
          <w:rFonts w:ascii="Times New Roman" w:hAnsi="Times New Roman" w:cs="Times New Roman"/>
          <w:lang w:val="es-ES"/>
        </w:rPr>
        <w:t>mas</w:t>
      </w:r>
      <w:proofErr w:type="spellEnd"/>
      <w:r w:rsidR="00207FD5">
        <w:rPr>
          <w:rFonts w:ascii="Times New Roman" w:hAnsi="Times New Roman" w:cs="Times New Roman"/>
          <w:lang w:val="es-ES"/>
        </w:rPr>
        <w:t xml:space="preserve"> realista para una eficaz toma de decisiones.</w:t>
      </w:r>
    </w:p>
    <w:p w14:paraId="286066B1" w14:textId="77777777" w:rsidR="00DF22EC" w:rsidRPr="00DF22EC" w:rsidRDefault="00DF22EC" w:rsidP="00DF22EC">
      <w:pPr>
        <w:pStyle w:val="Prrafodelista"/>
        <w:rPr>
          <w:rFonts w:ascii="Times New Roman" w:hAnsi="Times New Roman" w:cs="Times New Roman"/>
          <w:lang w:val="es-ES"/>
        </w:rPr>
      </w:pPr>
    </w:p>
    <w:p w14:paraId="7E42C597" w14:textId="6A95660B" w:rsidR="0024782D" w:rsidRPr="00DF22EC" w:rsidRDefault="00207FD5" w:rsidP="00207FD5">
      <w:pPr>
        <w:pStyle w:val="Prrafodelista"/>
        <w:numPr>
          <w:ilvl w:val="2"/>
          <w:numId w:val="16"/>
        </w:numPr>
        <w:rPr>
          <w:rFonts w:ascii="Times New Roman" w:hAnsi="Times New Roman" w:cs="Times New Roman"/>
          <w:b/>
          <w:bCs/>
          <w:sz w:val="32"/>
          <w:szCs w:val="32"/>
          <w:lang w:val="es-ES"/>
        </w:rPr>
      </w:pPr>
      <w:r w:rsidRPr="00DF22EC">
        <w:rPr>
          <w:rFonts w:ascii="Times New Roman" w:hAnsi="Times New Roman" w:cs="Times New Roman"/>
          <w:b/>
          <w:bCs/>
          <w:sz w:val="32"/>
          <w:szCs w:val="32"/>
          <w:lang w:val="es-ES"/>
        </w:rPr>
        <w:t>Tablas a trabajar</w:t>
      </w:r>
    </w:p>
    <w:p w14:paraId="2DAC47FB" w14:textId="1231A538" w:rsidR="00207FD5" w:rsidRPr="00207FD5" w:rsidRDefault="00207FD5" w:rsidP="00207FD5">
      <w:pPr>
        <w:pStyle w:val="Prrafodelista"/>
        <w:numPr>
          <w:ilvl w:val="0"/>
          <w:numId w:val="17"/>
        </w:numPr>
        <w:rPr>
          <w:rFonts w:ascii="Times New Roman" w:hAnsi="Times New Roman" w:cs="Times New Roman"/>
          <w:lang w:val="es-ES"/>
        </w:rPr>
      </w:pPr>
      <w:r>
        <w:rPr>
          <w:rFonts w:ascii="Times New Roman" w:hAnsi="Times New Roman" w:cs="Times New Roman"/>
          <w:lang w:val="es-ES"/>
        </w:rPr>
        <w:t>Tabla 1: Reporte generalizado</w:t>
      </w:r>
    </w:p>
    <w:bookmarkStart w:id="0" w:name="_MON_1837837258"/>
    <w:bookmarkEnd w:id="0"/>
    <w:p w14:paraId="6B46DDAB" w14:textId="77777777" w:rsidR="00207FD5" w:rsidRDefault="00BF45EB" w:rsidP="005D622B">
      <w:pPr>
        <w:tabs>
          <w:tab w:val="left" w:pos="7371"/>
        </w:tabs>
        <w:rPr>
          <w:rFonts w:ascii="Times New Roman" w:hAnsi="Times New Roman" w:cs="Times New Roman"/>
          <w:lang w:val="es-ES"/>
        </w:rPr>
      </w:pPr>
      <w:r w:rsidRPr="005D622B">
        <w:rPr>
          <w:rFonts w:ascii="Times New Roman" w:hAnsi="Times New Roman" w:cs="Times New Roman"/>
          <w:lang w:val="es-ES"/>
        </w:rPr>
        <w:object w:dxaOrig="9041" w:dyaOrig="3241" w14:anchorId="623878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35pt;height:162.25pt" o:ole="">
            <v:imagedata r:id="rId5" o:title=""/>
          </v:shape>
          <o:OLEObject Type="Embed" ProgID="Excel.Sheet.12" ShapeID="_x0000_i1025" DrawAspect="Content" ObjectID="_1842074100" r:id="rId6"/>
        </w:object>
      </w:r>
    </w:p>
    <w:p w14:paraId="215AB629" w14:textId="19D343DA" w:rsidR="00207FD5" w:rsidRPr="00207FD5" w:rsidRDefault="00207FD5" w:rsidP="00207FD5">
      <w:pPr>
        <w:pStyle w:val="Prrafodelista"/>
        <w:numPr>
          <w:ilvl w:val="0"/>
          <w:numId w:val="17"/>
        </w:numPr>
        <w:tabs>
          <w:tab w:val="left" w:pos="7371"/>
        </w:tabs>
        <w:rPr>
          <w:rFonts w:ascii="Times New Roman" w:hAnsi="Times New Roman" w:cs="Times New Roman"/>
          <w:lang w:val="es-ES"/>
        </w:rPr>
      </w:pPr>
      <w:r>
        <w:rPr>
          <w:rFonts w:ascii="Times New Roman" w:hAnsi="Times New Roman" w:cs="Times New Roman"/>
          <w:lang w:val="es-ES"/>
        </w:rPr>
        <w:t>Tabla 2:</w:t>
      </w:r>
    </w:p>
    <w:p w14:paraId="585CD291" w14:textId="3D9FC40F" w:rsidR="00596D10" w:rsidRDefault="005D622B" w:rsidP="005D622B">
      <w:pPr>
        <w:tabs>
          <w:tab w:val="left" w:pos="7371"/>
        </w:tabs>
        <w:rPr>
          <w:rFonts w:ascii="Times New Roman" w:hAnsi="Times New Roman" w:cs="Times New Roman"/>
          <w:lang w:val="es-ES"/>
        </w:rPr>
      </w:pPr>
      <w:r w:rsidRPr="005D622B">
        <w:rPr>
          <w:rFonts w:ascii="Times New Roman" w:hAnsi="Times New Roman" w:cs="Times New Roman"/>
          <w:lang w:val="es-ES"/>
        </w:rPr>
        <w:object w:dxaOrig="9041" w:dyaOrig="3241" w14:anchorId="3E9F9D24">
          <v:shape id="_x0000_i1026" type="#_x0000_t75" style="width:451.35pt;height:162.25pt" o:ole="">
            <v:imagedata r:id="rId5" o:title=""/>
          </v:shape>
          <o:OLEObject Type="Embed" ProgID="Excel.Sheet.12" ShapeID="_x0000_i1026" DrawAspect="Content" ObjectID="_1842074101" r:id="rId7"/>
        </w:object>
      </w:r>
    </w:p>
    <w:p w14:paraId="48311D2D" w14:textId="77777777" w:rsidR="00DF22EC" w:rsidRPr="005D622B" w:rsidRDefault="00DF22EC" w:rsidP="005D622B">
      <w:pPr>
        <w:tabs>
          <w:tab w:val="left" w:pos="7371"/>
        </w:tabs>
        <w:rPr>
          <w:rFonts w:ascii="Times New Roman" w:hAnsi="Times New Roman" w:cs="Times New Roman"/>
          <w:lang w:val="es-ES"/>
        </w:rPr>
      </w:pPr>
    </w:p>
    <w:p w14:paraId="7E3A57AE" w14:textId="3DAE2D93" w:rsidR="005D622B" w:rsidRPr="00596D10" w:rsidRDefault="00207FD5" w:rsidP="00207FD5">
      <w:pPr>
        <w:pStyle w:val="Prrafodelista"/>
        <w:numPr>
          <w:ilvl w:val="0"/>
          <w:numId w:val="17"/>
        </w:numPr>
        <w:tabs>
          <w:tab w:val="left" w:pos="7371"/>
        </w:tabs>
        <w:rPr>
          <w:rFonts w:ascii="Times New Roman" w:hAnsi="Times New Roman" w:cs="Times New Roman"/>
          <w:lang w:val="es-ES"/>
        </w:rPr>
      </w:pPr>
      <w:r>
        <w:rPr>
          <w:rFonts w:ascii="Times New Roman" w:hAnsi="Times New Roman" w:cs="Times New Roman"/>
          <w:lang w:val="es-ES"/>
        </w:rPr>
        <w:lastRenderedPageBreak/>
        <w:t>Tabla 3:</w:t>
      </w:r>
    </w:p>
    <w:p w14:paraId="1F4296F7" w14:textId="77777777" w:rsidR="005D622B" w:rsidRPr="005D622B" w:rsidRDefault="005D622B" w:rsidP="005D622B">
      <w:pPr>
        <w:tabs>
          <w:tab w:val="left" w:pos="7371"/>
        </w:tabs>
        <w:rPr>
          <w:rFonts w:ascii="Times New Roman" w:hAnsi="Times New Roman" w:cs="Times New Roman"/>
          <w:lang w:val="es-ES"/>
        </w:rPr>
      </w:pPr>
      <w:r w:rsidRPr="005D622B">
        <w:rPr>
          <w:rFonts w:ascii="Times New Roman" w:hAnsi="Times New Roman" w:cs="Times New Roman"/>
          <w:lang w:val="es-ES"/>
        </w:rPr>
        <w:object w:dxaOrig="9041" w:dyaOrig="3241" w14:anchorId="4D98E948">
          <v:shape id="_x0000_i1028" type="#_x0000_t75" style="width:451.35pt;height:162.25pt" o:ole="">
            <v:imagedata r:id="rId5" o:title=""/>
          </v:shape>
          <o:OLEObject Type="Embed" ProgID="Excel.Sheet.12" ShapeID="_x0000_i1028" DrawAspect="Content" ObjectID="_1842074102" r:id="rId8"/>
        </w:object>
      </w:r>
    </w:p>
    <w:p w14:paraId="38876E71" w14:textId="10C3AC1A" w:rsidR="005D622B" w:rsidRPr="005D622B" w:rsidRDefault="00207FD5" w:rsidP="00207FD5">
      <w:pPr>
        <w:pStyle w:val="Prrafodelista"/>
        <w:numPr>
          <w:ilvl w:val="0"/>
          <w:numId w:val="17"/>
        </w:numPr>
        <w:tabs>
          <w:tab w:val="left" w:pos="7371"/>
        </w:tabs>
        <w:rPr>
          <w:rFonts w:ascii="Times New Roman" w:hAnsi="Times New Roman" w:cs="Times New Roman"/>
          <w:lang w:val="es-ES"/>
        </w:rPr>
      </w:pPr>
      <w:r>
        <w:rPr>
          <w:rFonts w:ascii="Times New Roman" w:hAnsi="Times New Roman" w:cs="Times New Roman"/>
          <w:lang w:val="es-ES"/>
        </w:rPr>
        <w:t>Tabla 4:</w:t>
      </w:r>
    </w:p>
    <w:p w14:paraId="6CC0DB08" w14:textId="1F391307" w:rsidR="00DF22EC" w:rsidRPr="005D622B" w:rsidRDefault="005D622B" w:rsidP="005D622B">
      <w:pPr>
        <w:tabs>
          <w:tab w:val="left" w:pos="7371"/>
        </w:tabs>
        <w:rPr>
          <w:rFonts w:ascii="Times New Roman" w:hAnsi="Times New Roman" w:cs="Times New Roman"/>
          <w:lang w:val="es-ES"/>
        </w:rPr>
      </w:pPr>
      <w:r w:rsidRPr="005D622B">
        <w:rPr>
          <w:rFonts w:ascii="Times New Roman" w:hAnsi="Times New Roman" w:cs="Times New Roman"/>
          <w:lang w:val="es-ES"/>
        </w:rPr>
        <w:object w:dxaOrig="9041" w:dyaOrig="3241" w14:anchorId="608063F4">
          <v:shape id="_x0000_i1030" type="#_x0000_t75" style="width:451.35pt;height:162.25pt" o:ole="">
            <v:imagedata r:id="rId5" o:title=""/>
          </v:shape>
          <o:OLEObject Type="Embed" ProgID="Excel.Sheet.12" ShapeID="_x0000_i1030" DrawAspect="Content" ObjectID="_1842074103" r:id="rId9"/>
        </w:object>
      </w:r>
    </w:p>
    <w:p w14:paraId="6555962D" w14:textId="573E6C0A" w:rsidR="005D622B" w:rsidRPr="005D622B" w:rsidRDefault="00207FD5" w:rsidP="00207FD5">
      <w:pPr>
        <w:pStyle w:val="Prrafodelista"/>
        <w:numPr>
          <w:ilvl w:val="0"/>
          <w:numId w:val="17"/>
        </w:numPr>
        <w:tabs>
          <w:tab w:val="left" w:pos="7371"/>
        </w:tabs>
        <w:rPr>
          <w:rFonts w:ascii="Times New Roman" w:hAnsi="Times New Roman" w:cs="Times New Roman"/>
          <w:lang w:val="es-ES"/>
        </w:rPr>
      </w:pPr>
      <w:r>
        <w:rPr>
          <w:rFonts w:ascii="Times New Roman" w:hAnsi="Times New Roman" w:cs="Times New Roman"/>
          <w:lang w:val="es-ES"/>
        </w:rPr>
        <w:t>Tabla 5:</w:t>
      </w:r>
    </w:p>
    <w:p w14:paraId="7831F0C0" w14:textId="214EE99B" w:rsidR="00207FD5" w:rsidRDefault="005D622B" w:rsidP="005D622B">
      <w:pPr>
        <w:tabs>
          <w:tab w:val="left" w:pos="7371"/>
        </w:tabs>
        <w:rPr>
          <w:rFonts w:ascii="Times New Roman" w:hAnsi="Times New Roman" w:cs="Times New Roman"/>
          <w:lang w:val="es-ES"/>
        </w:rPr>
      </w:pPr>
      <w:r w:rsidRPr="005D622B">
        <w:rPr>
          <w:rFonts w:ascii="Times New Roman" w:hAnsi="Times New Roman" w:cs="Times New Roman"/>
          <w:lang w:val="es-ES"/>
        </w:rPr>
        <w:object w:dxaOrig="9041" w:dyaOrig="3241" w14:anchorId="29B379D4">
          <v:shape id="_x0000_i1032" type="#_x0000_t75" style="width:451.35pt;height:162.25pt" o:ole="">
            <v:imagedata r:id="rId5" o:title=""/>
          </v:shape>
          <o:OLEObject Type="Embed" ProgID="Excel.Sheet.12" ShapeID="_x0000_i1032" DrawAspect="Content" ObjectID="_1842074104" r:id="rId10"/>
        </w:object>
      </w:r>
    </w:p>
    <w:p w14:paraId="5003DE3A" w14:textId="77777777" w:rsidR="00DF22EC" w:rsidRDefault="00DF22EC" w:rsidP="005D622B">
      <w:pPr>
        <w:tabs>
          <w:tab w:val="left" w:pos="7371"/>
        </w:tabs>
        <w:rPr>
          <w:rFonts w:ascii="Times New Roman" w:hAnsi="Times New Roman" w:cs="Times New Roman"/>
          <w:lang w:val="es-ES"/>
        </w:rPr>
      </w:pPr>
    </w:p>
    <w:p w14:paraId="7393B624" w14:textId="77777777" w:rsidR="00DF22EC" w:rsidRDefault="00DF22EC" w:rsidP="005D622B">
      <w:pPr>
        <w:tabs>
          <w:tab w:val="left" w:pos="7371"/>
        </w:tabs>
        <w:rPr>
          <w:rFonts w:ascii="Times New Roman" w:hAnsi="Times New Roman" w:cs="Times New Roman"/>
          <w:lang w:val="es-ES"/>
        </w:rPr>
      </w:pPr>
    </w:p>
    <w:p w14:paraId="42FC68D1" w14:textId="77777777" w:rsidR="00DF22EC" w:rsidRDefault="00DF22EC" w:rsidP="005D622B">
      <w:pPr>
        <w:tabs>
          <w:tab w:val="left" w:pos="7371"/>
        </w:tabs>
        <w:rPr>
          <w:rFonts w:ascii="Times New Roman" w:hAnsi="Times New Roman" w:cs="Times New Roman"/>
          <w:lang w:val="es-ES"/>
        </w:rPr>
      </w:pPr>
    </w:p>
    <w:p w14:paraId="1059E5B7" w14:textId="77777777" w:rsidR="00DF22EC" w:rsidRDefault="00DF22EC" w:rsidP="005D622B">
      <w:pPr>
        <w:tabs>
          <w:tab w:val="left" w:pos="7371"/>
        </w:tabs>
        <w:rPr>
          <w:rFonts w:ascii="Times New Roman" w:hAnsi="Times New Roman" w:cs="Times New Roman"/>
          <w:lang w:val="es-ES"/>
        </w:rPr>
      </w:pPr>
    </w:p>
    <w:p w14:paraId="7FCA98BB" w14:textId="77777777" w:rsidR="00DF22EC" w:rsidRDefault="00DF22EC" w:rsidP="005D622B">
      <w:pPr>
        <w:tabs>
          <w:tab w:val="left" w:pos="7371"/>
        </w:tabs>
        <w:rPr>
          <w:rFonts w:ascii="Times New Roman" w:hAnsi="Times New Roman" w:cs="Times New Roman"/>
          <w:lang w:val="es-ES"/>
        </w:rPr>
      </w:pPr>
    </w:p>
    <w:p w14:paraId="372F9267" w14:textId="576DCFAA" w:rsidR="00596D10" w:rsidRPr="00207FD5" w:rsidRDefault="00207FD5" w:rsidP="005D622B">
      <w:pPr>
        <w:pStyle w:val="Prrafodelista"/>
        <w:numPr>
          <w:ilvl w:val="0"/>
          <w:numId w:val="17"/>
        </w:numPr>
        <w:tabs>
          <w:tab w:val="left" w:pos="7371"/>
        </w:tabs>
        <w:rPr>
          <w:rFonts w:ascii="Times New Roman" w:hAnsi="Times New Roman" w:cs="Times New Roman"/>
          <w:lang w:val="es-ES"/>
        </w:rPr>
      </w:pPr>
      <w:r>
        <w:rPr>
          <w:rFonts w:ascii="Times New Roman" w:hAnsi="Times New Roman" w:cs="Times New Roman"/>
          <w:lang w:val="es-ES"/>
        </w:rPr>
        <w:lastRenderedPageBreak/>
        <w:t>Tabla 6:</w:t>
      </w:r>
    </w:p>
    <w:p w14:paraId="6F15F14A" w14:textId="6D89F058" w:rsidR="005D622B" w:rsidRPr="005D622B" w:rsidRDefault="005D622B" w:rsidP="005D622B">
      <w:pPr>
        <w:tabs>
          <w:tab w:val="left" w:pos="7371"/>
        </w:tabs>
        <w:rPr>
          <w:rFonts w:ascii="Times New Roman" w:hAnsi="Times New Roman" w:cs="Times New Roman"/>
          <w:lang w:val="es-ES"/>
        </w:rPr>
      </w:pPr>
      <w:r w:rsidRPr="005D622B">
        <w:rPr>
          <w:rFonts w:ascii="Times New Roman" w:hAnsi="Times New Roman" w:cs="Times New Roman"/>
          <w:lang w:val="es-ES"/>
        </w:rPr>
        <w:object w:dxaOrig="9041" w:dyaOrig="3241" w14:anchorId="377EC432">
          <v:shape id="_x0000_i1034" type="#_x0000_t75" style="width:451.35pt;height:162.25pt" o:ole="">
            <v:imagedata r:id="rId5" o:title=""/>
          </v:shape>
          <o:OLEObject Type="Embed" ProgID="Excel.Sheet.12" ShapeID="_x0000_i1034" DrawAspect="Content" ObjectID="_1842074105" r:id="rId11"/>
        </w:object>
      </w:r>
    </w:p>
    <w:p w14:paraId="3A3AB783" w14:textId="749889D7" w:rsidR="005D622B" w:rsidRDefault="00207FD5" w:rsidP="005D622B">
      <w:pPr>
        <w:tabs>
          <w:tab w:val="left" w:pos="7371"/>
        </w:tabs>
        <w:rPr>
          <w:rFonts w:ascii="Times New Roman" w:hAnsi="Times New Roman" w:cs="Times New Roman"/>
          <w:lang w:val="es-ES"/>
        </w:rPr>
      </w:pPr>
      <w:r>
        <w:rPr>
          <w:rFonts w:ascii="Times New Roman" w:hAnsi="Times New Roman" w:cs="Times New Roman"/>
          <w:lang w:val="es-ES"/>
        </w:rPr>
        <w:t xml:space="preserve">*Debemos de tener en cuenta que estas no son todas las tablas de todos los sectores, pero puesto que este es un reporte, queremos buscar centrarnos en únicamente dar una exhibición de los datos a trabajar, </w:t>
      </w:r>
      <w:r w:rsidR="00F32C22">
        <w:rPr>
          <w:rFonts w:ascii="Times New Roman" w:hAnsi="Times New Roman" w:cs="Times New Roman"/>
          <w:lang w:val="es-ES"/>
        </w:rPr>
        <w:t>más</w:t>
      </w:r>
      <w:r>
        <w:rPr>
          <w:rFonts w:ascii="Times New Roman" w:hAnsi="Times New Roman" w:cs="Times New Roman"/>
          <w:lang w:val="es-ES"/>
        </w:rPr>
        <w:t xml:space="preserve"> adelante, la estructura de la base de datos se adaptara a todas las tablas </w:t>
      </w:r>
      <w:r w:rsidR="00F32C22">
        <w:rPr>
          <w:rFonts w:ascii="Times New Roman" w:hAnsi="Times New Roman" w:cs="Times New Roman"/>
          <w:lang w:val="es-ES"/>
        </w:rPr>
        <w:t>existentes</w:t>
      </w:r>
      <w:r>
        <w:rPr>
          <w:rFonts w:ascii="Times New Roman" w:hAnsi="Times New Roman" w:cs="Times New Roman"/>
          <w:lang w:val="es-ES"/>
        </w:rPr>
        <w:t xml:space="preserve">, mas, </w:t>
      </w:r>
      <w:r w:rsidR="00F32C22">
        <w:rPr>
          <w:rFonts w:ascii="Times New Roman" w:hAnsi="Times New Roman" w:cs="Times New Roman"/>
          <w:lang w:val="es-ES"/>
        </w:rPr>
        <w:t>adaptaciones</w:t>
      </w:r>
      <w:r>
        <w:rPr>
          <w:rFonts w:ascii="Times New Roman" w:hAnsi="Times New Roman" w:cs="Times New Roman"/>
          <w:lang w:val="es-ES"/>
        </w:rPr>
        <w:t xml:space="preserve"> a las normas de redundancia esenciales seguido de sus respectivas justificaciones y normalización en base a la f1, f2, f3*</w:t>
      </w:r>
    </w:p>
    <w:p w14:paraId="77DA0C68" w14:textId="1752DE95" w:rsidR="00207FD5" w:rsidRPr="00DF22EC" w:rsidRDefault="00DF22EC" w:rsidP="00DF22EC">
      <w:pPr>
        <w:tabs>
          <w:tab w:val="left" w:pos="7371"/>
        </w:tabs>
        <w:rPr>
          <w:rFonts w:ascii="Times New Roman" w:hAnsi="Times New Roman" w:cs="Times New Roman"/>
          <w:b/>
          <w:bCs/>
          <w:sz w:val="32"/>
          <w:szCs w:val="32"/>
          <w:lang w:val="es-ES"/>
        </w:rPr>
      </w:pPr>
      <w:r>
        <w:rPr>
          <w:rFonts w:ascii="Times New Roman" w:hAnsi="Times New Roman" w:cs="Times New Roman"/>
          <w:b/>
          <w:bCs/>
          <w:sz w:val="32"/>
          <w:szCs w:val="32"/>
          <w:lang w:val="es-ES"/>
        </w:rPr>
        <w:t xml:space="preserve">1.4. </w:t>
      </w:r>
      <w:r w:rsidRPr="00DF22EC">
        <w:rPr>
          <w:rFonts w:ascii="Times New Roman" w:hAnsi="Times New Roman" w:cs="Times New Roman"/>
          <w:b/>
          <w:bCs/>
          <w:sz w:val="32"/>
          <w:szCs w:val="32"/>
          <w:lang w:val="es-ES"/>
        </w:rPr>
        <w:t>Conclusión.</w:t>
      </w:r>
    </w:p>
    <w:p w14:paraId="0E770BA1" w14:textId="60493874" w:rsidR="00F32C22" w:rsidRDefault="00F32C22" w:rsidP="00F32C22">
      <w:pPr>
        <w:pStyle w:val="Prrafodelista"/>
        <w:tabs>
          <w:tab w:val="left" w:pos="7371"/>
        </w:tabs>
        <w:ind w:left="360"/>
        <w:rPr>
          <w:rFonts w:ascii="Times New Roman" w:hAnsi="Times New Roman" w:cs="Times New Roman"/>
          <w:lang w:val="es-ES"/>
        </w:rPr>
      </w:pPr>
      <w:r>
        <w:rPr>
          <w:rFonts w:ascii="Times New Roman" w:hAnsi="Times New Roman" w:cs="Times New Roman"/>
          <w:lang w:val="es-ES"/>
        </w:rPr>
        <w:t xml:space="preserve">Como podemos visualizar, pese a que las columnas y las secciones en estas tablas están definidas, hay datos que, además del índice que es fundamental, llegan a repetirse, esto puede surgir por varios factores que pueden variar desde la corriente de compras, hasta la misma condición del trabajador promedio, condiciones como estas desconocemos, sin </w:t>
      </w:r>
      <w:proofErr w:type="spellStart"/>
      <w:r>
        <w:rPr>
          <w:rFonts w:ascii="Times New Roman" w:hAnsi="Times New Roman" w:cs="Times New Roman"/>
          <w:lang w:val="es-ES"/>
        </w:rPr>
        <w:t>emabargo</w:t>
      </w:r>
      <w:proofErr w:type="spellEnd"/>
      <w:r>
        <w:rPr>
          <w:rFonts w:ascii="Times New Roman" w:hAnsi="Times New Roman" w:cs="Times New Roman"/>
          <w:lang w:val="es-ES"/>
        </w:rPr>
        <w:t xml:space="preserve">, y teniendo conocimiento de estos baches en los reportes de la empresa Camposol podremos ofrecer </w:t>
      </w:r>
    </w:p>
    <w:p w14:paraId="622C5133" w14:textId="77777777" w:rsidR="00F32C22" w:rsidRDefault="00F32C22" w:rsidP="00F32C22">
      <w:pPr>
        <w:pStyle w:val="Prrafodelista"/>
        <w:tabs>
          <w:tab w:val="left" w:pos="7371"/>
        </w:tabs>
        <w:ind w:left="360"/>
        <w:rPr>
          <w:rFonts w:ascii="Times New Roman" w:hAnsi="Times New Roman" w:cs="Times New Roman"/>
          <w:lang w:val="es-ES"/>
        </w:rPr>
      </w:pPr>
    </w:p>
    <w:p w14:paraId="38913E8B" w14:textId="77777777" w:rsidR="00F32C22" w:rsidRDefault="00F32C22" w:rsidP="00F32C22">
      <w:pPr>
        <w:pStyle w:val="Prrafodelista"/>
        <w:tabs>
          <w:tab w:val="left" w:pos="7371"/>
        </w:tabs>
        <w:ind w:left="360"/>
        <w:rPr>
          <w:rFonts w:ascii="Times New Roman" w:hAnsi="Times New Roman" w:cs="Times New Roman"/>
          <w:lang w:val="es-ES"/>
        </w:rPr>
      </w:pPr>
    </w:p>
    <w:p w14:paraId="5DA05169" w14:textId="77777777" w:rsidR="00F32C22" w:rsidRDefault="00F32C22" w:rsidP="00F32C22">
      <w:pPr>
        <w:pStyle w:val="Prrafodelista"/>
        <w:tabs>
          <w:tab w:val="left" w:pos="7371"/>
        </w:tabs>
        <w:ind w:left="360"/>
        <w:rPr>
          <w:rFonts w:ascii="Times New Roman" w:hAnsi="Times New Roman" w:cs="Times New Roman"/>
          <w:lang w:val="es-ES"/>
        </w:rPr>
      </w:pPr>
    </w:p>
    <w:p w14:paraId="04BA9D0B" w14:textId="77777777" w:rsidR="00F32C22" w:rsidRDefault="00F32C22" w:rsidP="00F32C22">
      <w:pPr>
        <w:pStyle w:val="Prrafodelista"/>
        <w:tabs>
          <w:tab w:val="left" w:pos="7371"/>
        </w:tabs>
        <w:ind w:left="360"/>
        <w:rPr>
          <w:rFonts w:ascii="Times New Roman" w:hAnsi="Times New Roman" w:cs="Times New Roman"/>
          <w:lang w:val="es-ES"/>
        </w:rPr>
      </w:pPr>
    </w:p>
    <w:p w14:paraId="31BFB932" w14:textId="77777777" w:rsidR="00F32C22" w:rsidRDefault="00F32C22" w:rsidP="00F32C22">
      <w:pPr>
        <w:pStyle w:val="Prrafodelista"/>
        <w:tabs>
          <w:tab w:val="left" w:pos="7371"/>
        </w:tabs>
        <w:ind w:left="360"/>
        <w:rPr>
          <w:rFonts w:ascii="Times New Roman" w:hAnsi="Times New Roman" w:cs="Times New Roman"/>
          <w:lang w:val="es-ES"/>
        </w:rPr>
      </w:pPr>
    </w:p>
    <w:p w14:paraId="18B53001" w14:textId="77777777" w:rsidR="00F32C22" w:rsidRDefault="00F32C22" w:rsidP="00F32C22">
      <w:pPr>
        <w:pStyle w:val="Prrafodelista"/>
        <w:tabs>
          <w:tab w:val="left" w:pos="7371"/>
        </w:tabs>
        <w:ind w:left="360"/>
        <w:rPr>
          <w:rFonts w:ascii="Times New Roman" w:hAnsi="Times New Roman" w:cs="Times New Roman"/>
          <w:lang w:val="es-ES"/>
        </w:rPr>
      </w:pPr>
    </w:p>
    <w:p w14:paraId="527E463E" w14:textId="77777777" w:rsidR="00F32C22" w:rsidRDefault="00F32C22" w:rsidP="00F32C22">
      <w:pPr>
        <w:pStyle w:val="Prrafodelista"/>
        <w:tabs>
          <w:tab w:val="left" w:pos="7371"/>
        </w:tabs>
        <w:ind w:left="360"/>
        <w:rPr>
          <w:rFonts w:ascii="Times New Roman" w:hAnsi="Times New Roman" w:cs="Times New Roman"/>
          <w:lang w:val="es-ES"/>
        </w:rPr>
      </w:pPr>
    </w:p>
    <w:p w14:paraId="73BB522E" w14:textId="77777777" w:rsidR="00F32C22" w:rsidRDefault="00F32C22" w:rsidP="00F32C22">
      <w:pPr>
        <w:pStyle w:val="Prrafodelista"/>
        <w:tabs>
          <w:tab w:val="left" w:pos="7371"/>
        </w:tabs>
        <w:ind w:left="360"/>
        <w:rPr>
          <w:rFonts w:ascii="Times New Roman" w:hAnsi="Times New Roman" w:cs="Times New Roman"/>
          <w:lang w:val="es-ES"/>
        </w:rPr>
      </w:pPr>
    </w:p>
    <w:p w14:paraId="3A6C74F3" w14:textId="77777777" w:rsidR="00F32C22" w:rsidRDefault="00F32C22" w:rsidP="00F32C22">
      <w:pPr>
        <w:pStyle w:val="Prrafodelista"/>
        <w:tabs>
          <w:tab w:val="left" w:pos="7371"/>
        </w:tabs>
        <w:ind w:left="360"/>
        <w:rPr>
          <w:rFonts w:ascii="Times New Roman" w:hAnsi="Times New Roman" w:cs="Times New Roman"/>
          <w:lang w:val="es-ES"/>
        </w:rPr>
      </w:pPr>
    </w:p>
    <w:p w14:paraId="467E73BB" w14:textId="77777777" w:rsidR="00F32C22" w:rsidRDefault="00F32C22" w:rsidP="00F32C22">
      <w:pPr>
        <w:pStyle w:val="Prrafodelista"/>
        <w:tabs>
          <w:tab w:val="left" w:pos="7371"/>
        </w:tabs>
        <w:ind w:left="360"/>
        <w:rPr>
          <w:rFonts w:ascii="Times New Roman" w:hAnsi="Times New Roman" w:cs="Times New Roman"/>
          <w:lang w:val="es-ES"/>
        </w:rPr>
      </w:pPr>
    </w:p>
    <w:p w14:paraId="08B1E99C" w14:textId="77777777" w:rsidR="00F32C22" w:rsidRDefault="00F32C22" w:rsidP="00F32C22">
      <w:pPr>
        <w:pStyle w:val="Prrafodelista"/>
        <w:tabs>
          <w:tab w:val="left" w:pos="7371"/>
        </w:tabs>
        <w:ind w:left="360"/>
        <w:rPr>
          <w:rFonts w:ascii="Times New Roman" w:hAnsi="Times New Roman" w:cs="Times New Roman"/>
          <w:lang w:val="es-ES"/>
        </w:rPr>
      </w:pPr>
    </w:p>
    <w:p w14:paraId="555C3E2A" w14:textId="77777777" w:rsidR="00F32C22" w:rsidRDefault="00F32C22" w:rsidP="00F32C22">
      <w:pPr>
        <w:pStyle w:val="Prrafodelista"/>
        <w:tabs>
          <w:tab w:val="left" w:pos="7371"/>
        </w:tabs>
        <w:ind w:left="360"/>
        <w:rPr>
          <w:rFonts w:ascii="Times New Roman" w:hAnsi="Times New Roman" w:cs="Times New Roman"/>
          <w:lang w:val="es-ES"/>
        </w:rPr>
      </w:pPr>
    </w:p>
    <w:p w14:paraId="2DD1C06C" w14:textId="77777777" w:rsidR="00F32C22" w:rsidRDefault="00F32C22" w:rsidP="00F32C22">
      <w:pPr>
        <w:pStyle w:val="Prrafodelista"/>
        <w:tabs>
          <w:tab w:val="left" w:pos="7371"/>
        </w:tabs>
        <w:ind w:left="360"/>
        <w:rPr>
          <w:rFonts w:ascii="Times New Roman" w:hAnsi="Times New Roman" w:cs="Times New Roman"/>
          <w:lang w:val="es-ES"/>
        </w:rPr>
      </w:pPr>
    </w:p>
    <w:p w14:paraId="5D049A78" w14:textId="77777777" w:rsidR="00DF22EC" w:rsidRDefault="00DF22EC" w:rsidP="00F32C22">
      <w:pPr>
        <w:pStyle w:val="Prrafodelista"/>
        <w:tabs>
          <w:tab w:val="left" w:pos="7371"/>
        </w:tabs>
        <w:ind w:left="360"/>
        <w:rPr>
          <w:rFonts w:ascii="Times New Roman" w:hAnsi="Times New Roman" w:cs="Times New Roman"/>
          <w:lang w:val="es-ES"/>
        </w:rPr>
      </w:pPr>
    </w:p>
    <w:p w14:paraId="567EC54D" w14:textId="77777777" w:rsidR="00F32C22" w:rsidRDefault="00F32C22" w:rsidP="00F32C22">
      <w:pPr>
        <w:pStyle w:val="Prrafodelista"/>
        <w:tabs>
          <w:tab w:val="left" w:pos="7371"/>
        </w:tabs>
        <w:ind w:left="360"/>
        <w:rPr>
          <w:rFonts w:ascii="Times New Roman" w:hAnsi="Times New Roman" w:cs="Times New Roman"/>
          <w:lang w:val="es-ES"/>
        </w:rPr>
      </w:pPr>
    </w:p>
    <w:p w14:paraId="618FFAC7" w14:textId="77777777" w:rsidR="00F32C22" w:rsidRPr="00DF22EC" w:rsidRDefault="00F32C22" w:rsidP="00DF22EC">
      <w:pPr>
        <w:tabs>
          <w:tab w:val="left" w:pos="7371"/>
        </w:tabs>
        <w:rPr>
          <w:rFonts w:ascii="Times New Roman" w:hAnsi="Times New Roman" w:cs="Times New Roman"/>
          <w:lang w:val="es-ES"/>
        </w:rPr>
      </w:pPr>
    </w:p>
    <w:p w14:paraId="3E49C6E6" w14:textId="77508D5A" w:rsidR="00F32C22" w:rsidRPr="00DF22EC" w:rsidRDefault="00F32C22" w:rsidP="00F32C22">
      <w:pPr>
        <w:pStyle w:val="Prrafodelista"/>
        <w:numPr>
          <w:ilvl w:val="0"/>
          <w:numId w:val="16"/>
        </w:numPr>
        <w:tabs>
          <w:tab w:val="left" w:pos="7371"/>
        </w:tabs>
        <w:rPr>
          <w:rFonts w:ascii="Times New Roman" w:hAnsi="Times New Roman" w:cs="Times New Roman"/>
          <w:b/>
          <w:bCs/>
          <w:sz w:val="32"/>
          <w:szCs w:val="32"/>
          <w:lang w:val="es-ES"/>
        </w:rPr>
      </w:pPr>
      <w:r w:rsidRPr="00DF22EC">
        <w:rPr>
          <w:rFonts w:ascii="Times New Roman" w:hAnsi="Times New Roman" w:cs="Times New Roman"/>
          <w:b/>
          <w:bCs/>
          <w:sz w:val="32"/>
          <w:szCs w:val="32"/>
          <w:lang w:val="es-ES"/>
        </w:rPr>
        <w:lastRenderedPageBreak/>
        <w:t>Creación de la base de datos</w:t>
      </w:r>
    </w:p>
    <w:p w14:paraId="63C2D07E" w14:textId="58E5C971" w:rsidR="00DF22EC" w:rsidRPr="00E300DF" w:rsidRDefault="00DF22EC" w:rsidP="00E300DF">
      <w:pPr>
        <w:tabs>
          <w:tab w:val="left" w:pos="7371"/>
        </w:tabs>
        <w:rPr>
          <w:rFonts w:ascii="Times New Roman" w:hAnsi="Times New Roman" w:cs="Times New Roman"/>
          <w:lang w:val="es-ES"/>
        </w:rPr>
      </w:pPr>
      <w:r w:rsidRPr="00E300DF">
        <w:rPr>
          <w:rFonts w:ascii="Times New Roman" w:hAnsi="Times New Roman" w:cs="Times New Roman"/>
          <w:lang w:val="es-ES"/>
        </w:rPr>
        <w:t>2.1. Diagrama:</w:t>
      </w:r>
    </w:p>
    <w:p w14:paraId="347BAF97" w14:textId="3C3DD1B6" w:rsidR="006C7E29" w:rsidRDefault="00DF22EC" w:rsidP="00DF22EC">
      <w:pPr>
        <w:pStyle w:val="Prrafodelista"/>
        <w:tabs>
          <w:tab w:val="left" w:pos="7371"/>
        </w:tabs>
        <w:ind w:left="360"/>
        <w:rPr>
          <w:rFonts w:ascii="Times New Roman" w:hAnsi="Times New Roman" w:cs="Times New Roman"/>
          <w:lang w:val="es-ES"/>
        </w:rPr>
      </w:pPr>
      <w:r>
        <w:rPr>
          <w:rFonts w:ascii="Times New Roman" w:hAnsi="Times New Roman" w:cs="Times New Roman"/>
          <w:lang w:val="es-ES"/>
        </w:rPr>
        <w:t xml:space="preserve">Para poder trabajar una base de datos, es ideal que sepamos que tablas crearemos, que datos contendrán, y en dicho caso, como es que se conectarán dichas tablas, bajo que referencias estarán conectadas, entre otros. En ingeniería de sistemas computacionales y carreras similares como software o electrónica, trabajar borradores, seudocódigos, o diagramas, es una parte esencial del trabajo, desde los </w:t>
      </w:r>
      <w:proofErr w:type="spellStart"/>
      <w:r>
        <w:rPr>
          <w:rFonts w:ascii="Times New Roman" w:hAnsi="Times New Roman" w:cs="Times New Roman"/>
          <w:lang w:val="es-ES"/>
        </w:rPr>
        <w:t>mas</w:t>
      </w:r>
      <w:proofErr w:type="spellEnd"/>
      <w:r>
        <w:rPr>
          <w:rFonts w:ascii="Times New Roman" w:hAnsi="Times New Roman" w:cs="Times New Roman"/>
          <w:lang w:val="es-ES"/>
        </w:rPr>
        <w:t xml:space="preserve"> simples, hasta los </w:t>
      </w:r>
      <w:proofErr w:type="spellStart"/>
      <w:r>
        <w:rPr>
          <w:rFonts w:ascii="Times New Roman" w:hAnsi="Times New Roman" w:cs="Times New Roman"/>
          <w:lang w:val="es-ES"/>
        </w:rPr>
        <w:t>mas</w:t>
      </w:r>
      <w:proofErr w:type="spellEnd"/>
      <w:r>
        <w:rPr>
          <w:rFonts w:ascii="Times New Roman" w:hAnsi="Times New Roman" w:cs="Times New Roman"/>
          <w:lang w:val="es-ES"/>
        </w:rPr>
        <w:t xml:space="preserve"> complejos, esto con el objetivo de tener una base con la cual trabajar, tal y como si fuese un arquitecto trabajando en base a sus planos, o un artista apoyado en una referencia. Dicho esto, esta sección será corta, pero contendrá lo esencial para comprender de una mejor forma las tablas y las referencias que veremos en la siguiente sección:</w:t>
      </w:r>
    </w:p>
    <w:p w14:paraId="0954125C" w14:textId="77777777" w:rsidR="00E300DF" w:rsidRDefault="00E300DF" w:rsidP="00E300DF">
      <w:pPr>
        <w:tabs>
          <w:tab w:val="left" w:pos="7371"/>
        </w:tabs>
        <w:rPr>
          <w:rFonts w:ascii="Times New Roman" w:hAnsi="Times New Roman" w:cs="Times New Roman"/>
          <w:lang w:val="es-ES"/>
        </w:rPr>
      </w:pPr>
      <w:r>
        <w:rPr>
          <w:rFonts w:ascii="Times New Roman" w:hAnsi="Times New Roman" w:cs="Times New Roman"/>
          <w:lang w:val="es-ES"/>
        </w:rPr>
        <w:t>2.2. Estructura de las tablas</w:t>
      </w:r>
    </w:p>
    <w:p w14:paraId="2DB163F2" w14:textId="5F616666" w:rsidR="00E300DF" w:rsidRDefault="00E300DF" w:rsidP="00DF22EC">
      <w:pPr>
        <w:pStyle w:val="Prrafodelista"/>
        <w:tabs>
          <w:tab w:val="left" w:pos="7371"/>
        </w:tabs>
        <w:ind w:left="360"/>
        <w:rPr>
          <w:rFonts w:ascii="Times New Roman" w:hAnsi="Times New Roman" w:cs="Times New Roman"/>
          <w:lang w:val="es-ES"/>
        </w:rPr>
      </w:pPr>
      <w:r>
        <w:rPr>
          <w:rFonts w:ascii="Times New Roman" w:hAnsi="Times New Roman" w:cs="Times New Roman"/>
          <w:lang w:val="es-ES"/>
        </w:rPr>
        <w:t>2.2.1. Primera sección de la base de datos: Producción (Trazabilidad)</w:t>
      </w:r>
    </w:p>
    <w:p w14:paraId="02E74700" w14:textId="52D779BD" w:rsidR="00E300DF" w:rsidRDefault="00E300DF" w:rsidP="00DF22EC">
      <w:pPr>
        <w:pStyle w:val="Prrafodelista"/>
        <w:tabs>
          <w:tab w:val="left" w:pos="7371"/>
        </w:tabs>
        <w:ind w:left="360"/>
        <w:rPr>
          <w:rFonts w:ascii="Times New Roman" w:hAnsi="Times New Roman" w:cs="Times New Roman"/>
          <w:lang w:val="es-ES"/>
        </w:rPr>
      </w:pPr>
      <w:r>
        <w:rPr>
          <w:rFonts w:ascii="Times New Roman" w:hAnsi="Times New Roman" w:cs="Times New Roman"/>
          <w:lang w:val="es-ES"/>
        </w:rPr>
        <w:t>Esta base de datos contara con un total de cuatro tablas</w:t>
      </w:r>
    </w:p>
    <w:p w14:paraId="7D95AC5B" w14:textId="6FEFBED9" w:rsidR="00E300DF" w:rsidRDefault="00E300DF" w:rsidP="00DF22EC">
      <w:pPr>
        <w:pStyle w:val="Prrafodelista"/>
        <w:tabs>
          <w:tab w:val="left" w:pos="7371"/>
        </w:tabs>
        <w:ind w:left="360"/>
        <w:rPr>
          <w:rFonts w:ascii="Times New Roman" w:hAnsi="Times New Roman" w:cs="Times New Roman"/>
          <w:lang w:val="es-ES"/>
        </w:rPr>
      </w:pPr>
      <w:r>
        <w:rPr>
          <w:rFonts w:ascii="Times New Roman" w:hAnsi="Times New Roman" w:cs="Times New Roman"/>
          <w:lang w:val="es-ES"/>
        </w:rPr>
        <w:t xml:space="preserve">2.2.1.1. Tabla 1: Productos: Esta tabla se conforma de seis columnas contando con la id, los datos que la predominan son los </w:t>
      </w:r>
      <w:proofErr w:type="spellStart"/>
      <w:r>
        <w:rPr>
          <w:rFonts w:ascii="Times New Roman" w:hAnsi="Times New Roman" w:cs="Times New Roman"/>
          <w:lang w:val="es-ES"/>
        </w:rPr>
        <w:t>varchar</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int</w:t>
      </w:r>
      <w:proofErr w:type="spellEnd"/>
      <w:r>
        <w:rPr>
          <w:rFonts w:ascii="Times New Roman" w:hAnsi="Times New Roman" w:cs="Times New Roman"/>
          <w:lang w:val="es-ES"/>
        </w:rPr>
        <w:t xml:space="preserve">, decimal, y </w:t>
      </w:r>
      <w:proofErr w:type="spellStart"/>
      <w:r>
        <w:rPr>
          <w:rFonts w:ascii="Times New Roman" w:hAnsi="Times New Roman" w:cs="Times New Roman"/>
          <w:lang w:val="es-ES"/>
        </w:rPr>
        <w:t>enum</w:t>
      </w:r>
      <w:proofErr w:type="spellEnd"/>
      <w:r>
        <w:rPr>
          <w:rFonts w:ascii="Times New Roman" w:hAnsi="Times New Roman" w:cs="Times New Roman"/>
          <w:lang w:val="es-ES"/>
        </w:rPr>
        <w:t xml:space="preserve"> para detectar el tipo de producto. Es una tabla esencial para saber que tenemos en los lotes de almacén.</w:t>
      </w:r>
    </w:p>
    <w:p w14:paraId="7B2B8DE1" w14:textId="5354333B" w:rsidR="00E300DF" w:rsidRPr="00E300DF" w:rsidRDefault="00E300DF" w:rsidP="00E300DF">
      <w:pPr>
        <w:pStyle w:val="Prrafodelista"/>
        <w:tabs>
          <w:tab w:val="left" w:pos="7371"/>
        </w:tabs>
        <w:ind w:left="360"/>
        <w:rPr>
          <w:rFonts w:ascii="Times New Roman" w:hAnsi="Times New Roman" w:cs="Times New Roman"/>
          <w:lang w:val="es-ES"/>
        </w:rPr>
      </w:pPr>
      <w:r>
        <w:rPr>
          <w:rFonts w:ascii="Times New Roman" w:hAnsi="Times New Roman" w:cs="Times New Roman"/>
          <w:lang w:val="es-ES"/>
        </w:rPr>
        <w:t>- Tabla:</w:t>
      </w:r>
    </w:p>
    <w:tbl>
      <w:tblPr>
        <w:tblStyle w:val="Tablaconcuadrcula"/>
        <w:tblW w:w="0" w:type="auto"/>
        <w:tblInd w:w="360" w:type="dxa"/>
        <w:tblLook w:val="04A0" w:firstRow="1" w:lastRow="0" w:firstColumn="1" w:lastColumn="0" w:noHBand="0" w:noVBand="1"/>
      </w:tblPr>
      <w:tblGrid>
        <w:gridCol w:w="1221"/>
        <w:gridCol w:w="536"/>
        <w:gridCol w:w="1723"/>
        <w:gridCol w:w="1015"/>
        <w:gridCol w:w="946"/>
        <w:gridCol w:w="2693"/>
      </w:tblGrid>
      <w:tr w:rsidR="00E300DF" w14:paraId="0F9FE2AA" w14:textId="51342E9B" w:rsidTr="00E300DF">
        <w:tc>
          <w:tcPr>
            <w:tcW w:w="1513" w:type="dxa"/>
          </w:tcPr>
          <w:p w14:paraId="34653F5B" w14:textId="095E1676" w:rsidR="00E300DF" w:rsidRDefault="00E300DF" w:rsidP="00E300DF">
            <w:pPr>
              <w:pStyle w:val="Prrafodelista"/>
              <w:tabs>
                <w:tab w:val="left" w:pos="7371"/>
              </w:tabs>
              <w:ind w:left="0"/>
              <w:rPr>
                <w:rFonts w:ascii="Times New Roman" w:hAnsi="Times New Roman" w:cs="Times New Roman"/>
                <w:lang w:val="es-ES"/>
              </w:rPr>
            </w:pPr>
            <w:proofErr w:type="spellStart"/>
            <w:r>
              <w:rPr>
                <w:rFonts w:ascii="Times New Roman" w:hAnsi="Times New Roman" w:cs="Times New Roman"/>
                <w:lang w:val="es-ES"/>
              </w:rPr>
              <w:t>Producto_id</w:t>
            </w:r>
            <w:proofErr w:type="spellEnd"/>
          </w:p>
        </w:tc>
        <w:tc>
          <w:tcPr>
            <w:tcW w:w="1033" w:type="dxa"/>
          </w:tcPr>
          <w:p w14:paraId="2B3C63CC" w14:textId="549BF110" w:rsidR="00E300DF" w:rsidRDefault="00E300DF" w:rsidP="00DF22EC">
            <w:pPr>
              <w:pStyle w:val="Prrafodelista"/>
              <w:tabs>
                <w:tab w:val="left" w:pos="7371"/>
              </w:tabs>
              <w:ind w:left="0"/>
              <w:rPr>
                <w:rFonts w:ascii="Times New Roman" w:hAnsi="Times New Roman" w:cs="Times New Roman"/>
                <w:lang w:val="es-ES"/>
              </w:rPr>
            </w:pPr>
            <w:proofErr w:type="spellStart"/>
            <w:r>
              <w:rPr>
                <w:rFonts w:ascii="Times New Roman" w:hAnsi="Times New Roman" w:cs="Times New Roman"/>
                <w:lang w:val="es-ES"/>
              </w:rPr>
              <w:t>Sku</w:t>
            </w:r>
            <w:proofErr w:type="spellEnd"/>
          </w:p>
        </w:tc>
        <w:tc>
          <w:tcPr>
            <w:tcW w:w="1976" w:type="dxa"/>
          </w:tcPr>
          <w:p w14:paraId="46CD4580" w14:textId="1F0BEF39" w:rsidR="00E300DF" w:rsidRDefault="00E300DF" w:rsidP="00DF22EC">
            <w:pPr>
              <w:pStyle w:val="Prrafodelista"/>
              <w:tabs>
                <w:tab w:val="left" w:pos="7371"/>
              </w:tabs>
              <w:ind w:left="0"/>
              <w:rPr>
                <w:rFonts w:ascii="Times New Roman" w:hAnsi="Times New Roman" w:cs="Times New Roman"/>
                <w:lang w:val="es-ES"/>
              </w:rPr>
            </w:pPr>
            <w:proofErr w:type="spellStart"/>
            <w:r>
              <w:rPr>
                <w:rFonts w:ascii="Times New Roman" w:hAnsi="Times New Roman" w:cs="Times New Roman"/>
                <w:lang w:val="es-ES"/>
              </w:rPr>
              <w:t>Nombre_producto</w:t>
            </w:r>
            <w:proofErr w:type="spellEnd"/>
          </w:p>
        </w:tc>
        <w:tc>
          <w:tcPr>
            <w:tcW w:w="1369" w:type="dxa"/>
          </w:tcPr>
          <w:p w14:paraId="4BF028C6" w14:textId="49021BA3" w:rsidR="00E300DF" w:rsidRDefault="00E300DF" w:rsidP="00DF22EC">
            <w:pPr>
              <w:pStyle w:val="Prrafodelista"/>
              <w:tabs>
                <w:tab w:val="left" w:pos="7371"/>
              </w:tabs>
              <w:ind w:left="0"/>
              <w:rPr>
                <w:rFonts w:ascii="Times New Roman" w:hAnsi="Times New Roman" w:cs="Times New Roman"/>
                <w:lang w:val="es-ES"/>
              </w:rPr>
            </w:pPr>
            <w:proofErr w:type="spellStart"/>
            <w:r>
              <w:rPr>
                <w:rFonts w:ascii="Times New Roman" w:hAnsi="Times New Roman" w:cs="Times New Roman"/>
                <w:lang w:val="es-ES"/>
              </w:rPr>
              <w:t>Categoria</w:t>
            </w:r>
            <w:proofErr w:type="spellEnd"/>
          </w:p>
        </w:tc>
        <w:tc>
          <w:tcPr>
            <w:tcW w:w="1321" w:type="dxa"/>
          </w:tcPr>
          <w:p w14:paraId="575915A3" w14:textId="4B55638C" w:rsidR="00E300DF" w:rsidRDefault="00E300DF" w:rsidP="00DF22EC">
            <w:pPr>
              <w:pStyle w:val="Prrafodelista"/>
              <w:tabs>
                <w:tab w:val="left" w:pos="7371"/>
              </w:tabs>
              <w:ind w:left="0"/>
              <w:rPr>
                <w:rFonts w:ascii="Times New Roman" w:hAnsi="Times New Roman" w:cs="Times New Roman"/>
                <w:lang w:val="es-ES"/>
              </w:rPr>
            </w:pPr>
            <w:r>
              <w:rPr>
                <w:rFonts w:ascii="Times New Roman" w:hAnsi="Times New Roman" w:cs="Times New Roman"/>
                <w:lang w:val="es-ES"/>
              </w:rPr>
              <w:t>Variedad</w:t>
            </w:r>
          </w:p>
        </w:tc>
        <w:tc>
          <w:tcPr>
            <w:tcW w:w="922" w:type="dxa"/>
          </w:tcPr>
          <w:p w14:paraId="59ECCC52" w14:textId="5491FEEA" w:rsidR="00E300DF" w:rsidRDefault="00E300DF" w:rsidP="00DF22EC">
            <w:pPr>
              <w:pStyle w:val="Prrafodelista"/>
              <w:tabs>
                <w:tab w:val="left" w:pos="7371"/>
              </w:tabs>
              <w:ind w:left="0"/>
              <w:rPr>
                <w:rFonts w:ascii="Times New Roman" w:hAnsi="Times New Roman" w:cs="Times New Roman"/>
                <w:lang w:val="es-ES"/>
              </w:rPr>
            </w:pPr>
            <w:proofErr w:type="spellStart"/>
            <w:r>
              <w:rPr>
                <w:rFonts w:ascii="Times New Roman" w:hAnsi="Times New Roman" w:cs="Times New Roman"/>
                <w:lang w:val="es-ES"/>
              </w:rPr>
              <w:t>Precio_Sugerido_Exportacion</w:t>
            </w:r>
            <w:proofErr w:type="spellEnd"/>
          </w:p>
        </w:tc>
      </w:tr>
      <w:tr w:rsidR="00E300DF" w14:paraId="386C067E" w14:textId="6C6741B9" w:rsidTr="00E300DF">
        <w:tc>
          <w:tcPr>
            <w:tcW w:w="1513" w:type="dxa"/>
          </w:tcPr>
          <w:p w14:paraId="03C73C13" w14:textId="77777777" w:rsidR="00E300DF" w:rsidRDefault="00E300DF" w:rsidP="00DF22EC">
            <w:pPr>
              <w:pStyle w:val="Prrafodelista"/>
              <w:tabs>
                <w:tab w:val="left" w:pos="7371"/>
              </w:tabs>
              <w:ind w:left="0"/>
              <w:rPr>
                <w:rFonts w:ascii="Times New Roman" w:hAnsi="Times New Roman" w:cs="Times New Roman"/>
                <w:lang w:val="es-ES"/>
              </w:rPr>
            </w:pPr>
          </w:p>
        </w:tc>
        <w:tc>
          <w:tcPr>
            <w:tcW w:w="1033" w:type="dxa"/>
          </w:tcPr>
          <w:p w14:paraId="0D584DBE" w14:textId="77777777" w:rsidR="00E300DF" w:rsidRDefault="00E300DF" w:rsidP="00DF22EC">
            <w:pPr>
              <w:pStyle w:val="Prrafodelista"/>
              <w:tabs>
                <w:tab w:val="left" w:pos="7371"/>
              </w:tabs>
              <w:ind w:left="0"/>
              <w:rPr>
                <w:rFonts w:ascii="Times New Roman" w:hAnsi="Times New Roman" w:cs="Times New Roman"/>
                <w:lang w:val="es-ES"/>
              </w:rPr>
            </w:pPr>
          </w:p>
        </w:tc>
        <w:tc>
          <w:tcPr>
            <w:tcW w:w="1976" w:type="dxa"/>
          </w:tcPr>
          <w:p w14:paraId="0FAB2547" w14:textId="77777777" w:rsidR="00E300DF" w:rsidRDefault="00E300DF" w:rsidP="00DF22EC">
            <w:pPr>
              <w:pStyle w:val="Prrafodelista"/>
              <w:tabs>
                <w:tab w:val="left" w:pos="7371"/>
              </w:tabs>
              <w:ind w:left="0"/>
              <w:rPr>
                <w:rFonts w:ascii="Times New Roman" w:hAnsi="Times New Roman" w:cs="Times New Roman"/>
                <w:lang w:val="es-ES"/>
              </w:rPr>
            </w:pPr>
          </w:p>
        </w:tc>
        <w:tc>
          <w:tcPr>
            <w:tcW w:w="1369" w:type="dxa"/>
          </w:tcPr>
          <w:p w14:paraId="33C1D190" w14:textId="77777777" w:rsidR="00E300DF" w:rsidRDefault="00E300DF" w:rsidP="00DF22EC">
            <w:pPr>
              <w:pStyle w:val="Prrafodelista"/>
              <w:tabs>
                <w:tab w:val="left" w:pos="7371"/>
              </w:tabs>
              <w:ind w:left="0"/>
              <w:rPr>
                <w:rFonts w:ascii="Times New Roman" w:hAnsi="Times New Roman" w:cs="Times New Roman"/>
                <w:lang w:val="es-ES"/>
              </w:rPr>
            </w:pPr>
          </w:p>
        </w:tc>
        <w:tc>
          <w:tcPr>
            <w:tcW w:w="1321" w:type="dxa"/>
          </w:tcPr>
          <w:p w14:paraId="2D9140B4" w14:textId="77777777" w:rsidR="00E300DF" w:rsidRDefault="00E300DF" w:rsidP="00DF22EC">
            <w:pPr>
              <w:pStyle w:val="Prrafodelista"/>
              <w:tabs>
                <w:tab w:val="left" w:pos="7371"/>
              </w:tabs>
              <w:ind w:left="0"/>
              <w:rPr>
                <w:rFonts w:ascii="Times New Roman" w:hAnsi="Times New Roman" w:cs="Times New Roman"/>
                <w:lang w:val="es-ES"/>
              </w:rPr>
            </w:pPr>
          </w:p>
        </w:tc>
        <w:tc>
          <w:tcPr>
            <w:tcW w:w="922" w:type="dxa"/>
          </w:tcPr>
          <w:p w14:paraId="5051518A" w14:textId="77777777" w:rsidR="00E300DF" w:rsidRDefault="00E300DF" w:rsidP="00DF22EC">
            <w:pPr>
              <w:pStyle w:val="Prrafodelista"/>
              <w:tabs>
                <w:tab w:val="left" w:pos="7371"/>
              </w:tabs>
              <w:ind w:left="0"/>
              <w:rPr>
                <w:rFonts w:ascii="Times New Roman" w:hAnsi="Times New Roman" w:cs="Times New Roman"/>
                <w:lang w:val="es-ES"/>
              </w:rPr>
            </w:pPr>
          </w:p>
        </w:tc>
      </w:tr>
    </w:tbl>
    <w:p w14:paraId="59956F17" w14:textId="163866A8" w:rsidR="00E300DF" w:rsidRPr="00E300DF" w:rsidRDefault="00E300DF" w:rsidP="00E300DF">
      <w:pPr>
        <w:pStyle w:val="Prrafodelista"/>
        <w:numPr>
          <w:ilvl w:val="0"/>
          <w:numId w:val="17"/>
        </w:numPr>
        <w:tabs>
          <w:tab w:val="left" w:pos="7371"/>
        </w:tabs>
        <w:rPr>
          <w:rFonts w:ascii="Times New Roman" w:hAnsi="Times New Roman" w:cs="Times New Roman"/>
          <w:lang w:val="es-ES"/>
        </w:rPr>
      </w:pPr>
      <w:r w:rsidRPr="00E300DF">
        <w:rPr>
          <w:rFonts w:ascii="Times New Roman" w:hAnsi="Times New Roman" w:cs="Times New Roman"/>
          <w:lang w:val="es-ES"/>
        </w:rPr>
        <w:t xml:space="preserve">Modelo </w:t>
      </w:r>
      <w:proofErr w:type="spellStart"/>
      <w:r w:rsidRPr="00E300DF">
        <w:rPr>
          <w:rFonts w:ascii="Times New Roman" w:hAnsi="Times New Roman" w:cs="Times New Roman"/>
          <w:lang w:val="es-ES"/>
        </w:rPr>
        <w:t>Sql</w:t>
      </w:r>
      <w:proofErr w:type="spellEnd"/>
      <w:r w:rsidRPr="00E300DF">
        <w:rPr>
          <w:rFonts w:ascii="Times New Roman" w:hAnsi="Times New Roman" w:cs="Times New Roman"/>
          <w:lang w:val="es-ES"/>
        </w:rPr>
        <w:t>:</w:t>
      </w:r>
    </w:p>
    <w:p w14:paraId="21B13C62" w14:textId="10EABBDD" w:rsidR="00E300DF" w:rsidRDefault="004B72C5" w:rsidP="00E300DF">
      <w:pPr>
        <w:pStyle w:val="Prrafodelista"/>
        <w:numPr>
          <w:ilvl w:val="0"/>
          <w:numId w:val="21"/>
        </w:numPr>
        <w:tabs>
          <w:tab w:val="left" w:pos="7371"/>
        </w:tabs>
        <w:rPr>
          <w:rFonts w:ascii="Times New Roman" w:hAnsi="Times New Roman" w:cs="Times New Roman"/>
          <w:lang w:val="es-ES"/>
        </w:rPr>
      </w:pPr>
      <w:r w:rsidRPr="004B72C5">
        <w:rPr>
          <w:rFonts w:ascii="Times New Roman" w:hAnsi="Times New Roman" w:cs="Times New Roman"/>
          <w:lang w:val="es-ES"/>
        </w:rPr>
        <w:drawing>
          <wp:inline distT="0" distB="0" distL="0" distR="0" wp14:anchorId="1835BC1E" wp14:editId="607E9287">
            <wp:extent cx="4658375" cy="1743318"/>
            <wp:effectExtent l="0" t="0" r="889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58375" cy="1743318"/>
                    </a:xfrm>
                    <a:prstGeom prst="rect">
                      <a:avLst/>
                    </a:prstGeom>
                  </pic:spPr>
                </pic:pic>
              </a:graphicData>
            </a:graphic>
          </wp:inline>
        </w:drawing>
      </w:r>
    </w:p>
    <w:p w14:paraId="74F6A8A4" w14:textId="041F6762" w:rsidR="004B72C5" w:rsidRDefault="004B72C5" w:rsidP="004B72C5">
      <w:pPr>
        <w:pStyle w:val="Prrafodelista"/>
        <w:tabs>
          <w:tab w:val="left" w:pos="7371"/>
        </w:tabs>
        <w:ind w:left="360"/>
        <w:rPr>
          <w:rFonts w:ascii="Times New Roman" w:hAnsi="Times New Roman" w:cs="Times New Roman"/>
          <w:lang w:val="es-ES"/>
        </w:rPr>
      </w:pPr>
      <w:r>
        <w:rPr>
          <w:rFonts w:ascii="Times New Roman" w:hAnsi="Times New Roman" w:cs="Times New Roman"/>
          <w:lang w:val="es-ES"/>
        </w:rPr>
        <w:t>2.2.1.</w:t>
      </w:r>
      <w:r>
        <w:rPr>
          <w:rFonts w:ascii="Times New Roman" w:hAnsi="Times New Roman" w:cs="Times New Roman"/>
          <w:lang w:val="es-ES"/>
        </w:rPr>
        <w:t>2</w:t>
      </w:r>
      <w:r>
        <w:rPr>
          <w:rFonts w:ascii="Times New Roman" w:hAnsi="Times New Roman" w:cs="Times New Roman"/>
          <w:lang w:val="es-ES"/>
        </w:rPr>
        <w:t xml:space="preserve">. Tabla </w:t>
      </w:r>
      <w:r>
        <w:rPr>
          <w:rFonts w:ascii="Times New Roman" w:hAnsi="Times New Roman" w:cs="Times New Roman"/>
          <w:lang w:val="es-ES"/>
        </w:rPr>
        <w:t>2</w:t>
      </w:r>
      <w:r>
        <w:rPr>
          <w:rFonts w:ascii="Times New Roman" w:hAnsi="Times New Roman" w:cs="Times New Roman"/>
          <w:lang w:val="es-ES"/>
        </w:rPr>
        <w:t xml:space="preserve">: </w:t>
      </w:r>
      <w:r>
        <w:rPr>
          <w:rFonts w:ascii="Times New Roman" w:hAnsi="Times New Roman" w:cs="Times New Roman"/>
          <w:lang w:val="es-ES"/>
        </w:rPr>
        <w:t>Lotes</w:t>
      </w:r>
      <w:r>
        <w:rPr>
          <w:rFonts w:ascii="Times New Roman" w:hAnsi="Times New Roman" w:cs="Times New Roman"/>
          <w:lang w:val="es-ES"/>
        </w:rPr>
        <w:t xml:space="preserve">: Esta tabla se conforma de seis columnas contando con la id, los datos que la predominan son los </w:t>
      </w:r>
      <w:proofErr w:type="spellStart"/>
      <w:r>
        <w:rPr>
          <w:rFonts w:ascii="Times New Roman" w:hAnsi="Times New Roman" w:cs="Times New Roman"/>
          <w:lang w:val="es-ES"/>
        </w:rPr>
        <w:t>varchar</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int</w:t>
      </w:r>
      <w:proofErr w:type="spellEnd"/>
      <w:r>
        <w:rPr>
          <w:rFonts w:ascii="Times New Roman" w:hAnsi="Times New Roman" w:cs="Times New Roman"/>
          <w:lang w:val="es-ES"/>
        </w:rPr>
        <w:t xml:space="preserve">, decimal, y </w:t>
      </w:r>
      <w:proofErr w:type="spellStart"/>
      <w:r>
        <w:rPr>
          <w:rFonts w:ascii="Times New Roman" w:hAnsi="Times New Roman" w:cs="Times New Roman"/>
          <w:lang w:val="es-ES"/>
        </w:rPr>
        <w:t>enum</w:t>
      </w:r>
      <w:proofErr w:type="spellEnd"/>
      <w:r>
        <w:rPr>
          <w:rFonts w:ascii="Times New Roman" w:hAnsi="Times New Roman" w:cs="Times New Roman"/>
          <w:lang w:val="es-ES"/>
        </w:rPr>
        <w:t xml:space="preserve"> para detectar el tipo de producto. Es una tabla esencial para saber que tenemos en los lotes de almacén.</w:t>
      </w:r>
    </w:p>
    <w:p w14:paraId="35B086BA" w14:textId="77777777" w:rsidR="004B72C5" w:rsidRPr="00E300DF" w:rsidRDefault="004B72C5" w:rsidP="004B72C5">
      <w:pPr>
        <w:pStyle w:val="Prrafodelista"/>
        <w:tabs>
          <w:tab w:val="left" w:pos="7371"/>
        </w:tabs>
        <w:ind w:left="360"/>
        <w:rPr>
          <w:rFonts w:ascii="Times New Roman" w:hAnsi="Times New Roman" w:cs="Times New Roman"/>
          <w:lang w:val="es-ES"/>
        </w:rPr>
      </w:pPr>
      <w:r>
        <w:rPr>
          <w:rFonts w:ascii="Times New Roman" w:hAnsi="Times New Roman" w:cs="Times New Roman"/>
          <w:lang w:val="es-ES"/>
        </w:rPr>
        <w:t>- Tabla:</w:t>
      </w:r>
    </w:p>
    <w:tbl>
      <w:tblPr>
        <w:tblStyle w:val="Tablaconcuadrcula"/>
        <w:tblW w:w="0" w:type="auto"/>
        <w:tblInd w:w="360" w:type="dxa"/>
        <w:tblLook w:val="04A0" w:firstRow="1" w:lastRow="0" w:firstColumn="1" w:lastColumn="0" w:noHBand="0" w:noVBand="1"/>
      </w:tblPr>
      <w:tblGrid>
        <w:gridCol w:w="816"/>
        <w:gridCol w:w="1791"/>
        <w:gridCol w:w="1384"/>
        <w:gridCol w:w="1234"/>
        <w:gridCol w:w="1749"/>
        <w:gridCol w:w="1160"/>
      </w:tblGrid>
      <w:tr w:rsidR="004B72C5" w14:paraId="42C0ADEF" w14:textId="77777777" w:rsidTr="001E7E25">
        <w:tc>
          <w:tcPr>
            <w:tcW w:w="1513" w:type="dxa"/>
          </w:tcPr>
          <w:p w14:paraId="502D5DD1" w14:textId="3775E0C2" w:rsidR="004B72C5" w:rsidRDefault="004B72C5" w:rsidP="001E7E25">
            <w:pPr>
              <w:pStyle w:val="Prrafodelista"/>
              <w:tabs>
                <w:tab w:val="left" w:pos="7371"/>
              </w:tabs>
              <w:ind w:left="0"/>
              <w:rPr>
                <w:rFonts w:ascii="Times New Roman" w:hAnsi="Times New Roman" w:cs="Times New Roman"/>
                <w:lang w:val="es-ES"/>
              </w:rPr>
            </w:pPr>
            <w:proofErr w:type="spellStart"/>
            <w:r>
              <w:rPr>
                <w:rFonts w:ascii="Times New Roman" w:hAnsi="Times New Roman" w:cs="Times New Roman"/>
                <w:lang w:val="es-ES"/>
              </w:rPr>
              <w:t>Lote_id</w:t>
            </w:r>
            <w:proofErr w:type="spellEnd"/>
          </w:p>
        </w:tc>
        <w:tc>
          <w:tcPr>
            <w:tcW w:w="1033" w:type="dxa"/>
          </w:tcPr>
          <w:p w14:paraId="7775095E" w14:textId="0DCD7C00" w:rsidR="004B72C5" w:rsidRDefault="004B72C5" w:rsidP="001E7E25">
            <w:pPr>
              <w:pStyle w:val="Prrafodelista"/>
              <w:tabs>
                <w:tab w:val="left" w:pos="7371"/>
              </w:tabs>
              <w:ind w:left="0"/>
              <w:rPr>
                <w:rFonts w:ascii="Times New Roman" w:hAnsi="Times New Roman" w:cs="Times New Roman"/>
                <w:lang w:val="es-ES"/>
              </w:rPr>
            </w:pPr>
            <w:proofErr w:type="spellStart"/>
            <w:r>
              <w:rPr>
                <w:rFonts w:ascii="Times New Roman" w:hAnsi="Times New Roman" w:cs="Times New Roman"/>
                <w:lang w:val="es-ES"/>
              </w:rPr>
              <w:t>Código_trazabilidad</w:t>
            </w:r>
            <w:proofErr w:type="spellEnd"/>
          </w:p>
        </w:tc>
        <w:tc>
          <w:tcPr>
            <w:tcW w:w="1976" w:type="dxa"/>
          </w:tcPr>
          <w:p w14:paraId="12CC4A8C" w14:textId="6D28D87E" w:rsidR="004B72C5" w:rsidRDefault="004B72C5" w:rsidP="001E7E25">
            <w:pPr>
              <w:pStyle w:val="Prrafodelista"/>
              <w:tabs>
                <w:tab w:val="left" w:pos="7371"/>
              </w:tabs>
              <w:ind w:left="0"/>
              <w:rPr>
                <w:rFonts w:ascii="Times New Roman" w:hAnsi="Times New Roman" w:cs="Times New Roman"/>
                <w:lang w:val="es-ES"/>
              </w:rPr>
            </w:pPr>
            <w:proofErr w:type="spellStart"/>
            <w:r>
              <w:rPr>
                <w:rFonts w:ascii="Times New Roman" w:hAnsi="Times New Roman" w:cs="Times New Roman"/>
                <w:lang w:val="es-ES"/>
              </w:rPr>
              <w:t>Fecha_cosecha</w:t>
            </w:r>
            <w:proofErr w:type="spellEnd"/>
          </w:p>
          <w:p w14:paraId="5FF5514F" w14:textId="77777777" w:rsidR="004B72C5" w:rsidRDefault="004B72C5" w:rsidP="001E7E25">
            <w:pPr>
              <w:pStyle w:val="Prrafodelista"/>
              <w:tabs>
                <w:tab w:val="left" w:pos="7371"/>
              </w:tabs>
              <w:ind w:left="0"/>
              <w:rPr>
                <w:rFonts w:ascii="Times New Roman" w:hAnsi="Times New Roman" w:cs="Times New Roman"/>
                <w:lang w:val="es-ES"/>
              </w:rPr>
            </w:pPr>
          </w:p>
        </w:tc>
        <w:tc>
          <w:tcPr>
            <w:tcW w:w="1369" w:type="dxa"/>
          </w:tcPr>
          <w:p w14:paraId="613D2EC5" w14:textId="06AB8C7A" w:rsidR="004B72C5" w:rsidRDefault="004B72C5" w:rsidP="001E7E25">
            <w:pPr>
              <w:pStyle w:val="Prrafodelista"/>
              <w:tabs>
                <w:tab w:val="left" w:pos="7371"/>
              </w:tabs>
              <w:ind w:left="0"/>
              <w:rPr>
                <w:rFonts w:ascii="Times New Roman" w:hAnsi="Times New Roman" w:cs="Times New Roman"/>
                <w:lang w:val="es-ES"/>
              </w:rPr>
            </w:pPr>
            <w:proofErr w:type="spellStart"/>
            <w:r>
              <w:rPr>
                <w:rFonts w:ascii="Times New Roman" w:hAnsi="Times New Roman" w:cs="Times New Roman"/>
                <w:lang w:val="es-ES"/>
              </w:rPr>
              <w:t>Finca_origen</w:t>
            </w:r>
            <w:proofErr w:type="spellEnd"/>
          </w:p>
        </w:tc>
        <w:tc>
          <w:tcPr>
            <w:tcW w:w="1321" w:type="dxa"/>
          </w:tcPr>
          <w:p w14:paraId="03382B10" w14:textId="6D3257F6" w:rsidR="004B72C5" w:rsidRDefault="004B72C5" w:rsidP="001E7E25">
            <w:pPr>
              <w:pStyle w:val="Prrafodelista"/>
              <w:tabs>
                <w:tab w:val="left" w:pos="7371"/>
              </w:tabs>
              <w:ind w:left="0"/>
              <w:rPr>
                <w:rFonts w:ascii="Times New Roman" w:hAnsi="Times New Roman" w:cs="Times New Roman"/>
                <w:lang w:val="es-ES"/>
              </w:rPr>
            </w:pPr>
            <w:proofErr w:type="spellStart"/>
            <w:r>
              <w:rPr>
                <w:rFonts w:ascii="Times New Roman" w:hAnsi="Times New Roman" w:cs="Times New Roman"/>
                <w:lang w:val="es-ES"/>
              </w:rPr>
              <w:t>Estado_maduracion</w:t>
            </w:r>
            <w:proofErr w:type="spellEnd"/>
          </w:p>
        </w:tc>
        <w:tc>
          <w:tcPr>
            <w:tcW w:w="922" w:type="dxa"/>
          </w:tcPr>
          <w:p w14:paraId="1CD8C315" w14:textId="4CF6E9D8" w:rsidR="004B72C5" w:rsidRDefault="004B72C5" w:rsidP="001E7E25">
            <w:pPr>
              <w:pStyle w:val="Prrafodelista"/>
              <w:tabs>
                <w:tab w:val="left" w:pos="7371"/>
              </w:tabs>
              <w:ind w:left="0"/>
              <w:rPr>
                <w:rFonts w:ascii="Times New Roman" w:hAnsi="Times New Roman" w:cs="Times New Roman"/>
                <w:lang w:val="es-ES"/>
              </w:rPr>
            </w:pPr>
            <w:proofErr w:type="spellStart"/>
            <w:r>
              <w:rPr>
                <w:rFonts w:ascii="Times New Roman" w:hAnsi="Times New Roman" w:cs="Times New Roman"/>
                <w:lang w:val="es-ES"/>
              </w:rPr>
              <w:t>Producto_id</w:t>
            </w:r>
            <w:proofErr w:type="spellEnd"/>
          </w:p>
        </w:tc>
      </w:tr>
      <w:tr w:rsidR="004B72C5" w14:paraId="3BE93E9A" w14:textId="77777777" w:rsidTr="001E7E25">
        <w:tc>
          <w:tcPr>
            <w:tcW w:w="1513" w:type="dxa"/>
          </w:tcPr>
          <w:p w14:paraId="74DD883B" w14:textId="77777777" w:rsidR="004B72C5" w:rsidRDefault="004B72C5" w:rsidP="001E7E25">
            <w:pPr>
              <w:pStyle w:val="Prrafodelista"/>
              <w:tabs>
                <w:tab w:val="left" w:pos="7371"/>
              </w:tabs>
              <w:ind w:left="0"/>
              <w:rPr>
                <w:rFonts w:ascii="Times New Roman" w:hAnsi="Times New Roman" w:cs="Times New Roman"/>
                <w:lang w:val="es-ES"/>
              </w:rPr>
            </w:pPr>
          </w:p>
        </w:tc>
        <w:tc>
          <w:tcPr>
            <w:tcW w:w="1033" w:type="dxa"/>
          </w:tcPr>
          <w:p w14:paraId="71C03A8A" w14:textId="77777777" w:rsidR="004B72C5" w:rsidRDefault="004B72C5" w:rsidP="001E7E25">
            <w:pPr>
              <w:pStyle w:val="Prrafodelista"/>
              <w:tabs>
                <w:tab w:val="left" w:pos="7371"/>
              </w:tabs>
              <w:ind w:left="0"/>
              <w:rPr>
                <w:rFonts w:ascii="Times New Roman" w:hAnsi="Times New Roman" w:cs="Times New Roman"/>
                <w:lang w:val="es-ES"/>
              </w:rPr>
            </w:pPr>
          </w:p>
        </w:tc>
        <w:tc>
          <w:tcPr>
            <w:tcW w:w="1976" w:type="dxa"/>
          </w:tcPr>
          <w:p w14:paraId="7692AAC1" w14:textId="77777777" w:rsidR="004B72C5" w:rsidRDefault="004B72C5" w:rsidP="001E7E25">
            <w:pPr>
              <w:pStyle w:val="Prrafodelista"/>
              <w:tabs>
                <w:tab w:val="left" w:pos="7371"/>
              </w:tabs>
              <w:ind w:left="0"/>
              <w:rPr>
                <w:rFonts w:ascii="Times New Roman" w:hAnsi="Times New Roman" w:cs="Times New Roman"/>
                <w:lang w:val="es-ES"/>
              </w:rPr>
            </w:pPr>
          </w:p>
        </w:tc>
        <w:tc>
          <w:tcPr>
            <w:tcW w:w="1369" w:type="dxa"/>
          </w:tcPr>
          <w:p w14:paraId="73AD9A3B" w14:textId="77777777" w:rsidR="004B72C5" w:rsidRDefault="004B72C5" w:rsidP="001E7E25">
            <w:pPr>
              <w:pStyle w:val="Prrafodelista"/>
              <w:tabs>
                <w:tab w:val="left" w:pos="7371"/>
              </w:tabs>
              <w:ind w:left="0"/>
              <w:rPr>
                <w:rFonts w:ascii="Times New Roman" w:hAnsi="Times New Roman" w:cs="Times New Roman"/>
                <w:lang w:val="es-ES"/>
              </w:rPr>
            </w:pPr>
          </w:p>
        </w:tc>
        <w:tc>
          <w:tcPr>
            <w:tcW w:w="1321" w:type="dxa"/>
          </w:tcPr>
          <w:p w14:paraId="6602CDD4" w14:textId="77777777" w:rsidR="004B72C5" w:rsidRDefault="004B72C5" w:rsidP="001E7E25">
            <w:pPr>
              <w:pStyle w:val="Prrafodelista"/>
              <w:tabs>
                <w:tab w:val="left" w:pos="7371"/>
              </w:tabs>
              <w:ind w:left="0"/>
              <w:rPr>
                <w:rFonts w:ascii="Times New Roman" w:hAnsi="Times New Roman" w:cs="Times New Roman"/>
                <w:lang w:val="es-ES"/>
              </w:rPr>
            </w:pPr>
          </w:p>
        </w:tc>
        <w:tc>
          <w:tcPr>
            <w:tcW w:w="922" w:type="dxa"/>
          </w:tcPr>
          <w:p w14:paraId="149F3CB9" w14:textId="77777777" w:rsidR="004B72C5" w:rsidRDefault="004B72C5" w:rsidP="001E7E25">
            <w:pPr>
              <w:pStyle w:val="Prrafodelista"/>
              <w:tabs>
                <w:tab w:val="left" w:pos="7371"/>
              </w:tabs>
              <w:ind w:left="0"/>
              <w:rPr>
                <w:rFonts w:ascii="Times New Roman" w:hAnsi="Times New Roman" w:cs="Times New Roman"/>
                <w:lang w:val="es-ES"/>
              </w:rPr>
            </w:pPr>
          </w:p>
        </w:tc>
      </w:tr>
    </w:tbl>
    <w:p w14:paraId="7E137907" w14:textId="77777777" w:rsidR="004B72C5" w:rsidRPr="00E300DF" w:rsidRDefault="004B72C5" w:rsidP="004B72C5">
      <w:pPr>
        <w:pStyle w:val="Prrafodelista"/>
        <w:numPr>
          <w:ilvl w:val="0"/>
          <w:numId w:val="21"/>
        </w:numPr>
        <w:tabs>
          <w:tab w:val="left" w:pos="7371"/>
        </w:tabs>
        <w:rPr>
          <w:rFonts w:ascii="Times New Roman" w:hAnsi="Times New Roman" w:cs="Times New Roman"/>
          <w:lang w:val="es-ES"/>
        </w:rPr>
      </w:pPr>
      <w:r w:rsidRPr="00E300DF">
        <w:rPr>
          <w:rFonts w:ascii="Times New Roman" w:hAnsi="Times New Roman" w:cs="Times New Roman"/>
          <w:lang w:val="es-ES"/>
        </w:rPr>
        <w:lastRenderedPageBreak/>
        <w:t xml:space="preserve">Modelo </w:t>
      </w:r>
      <w:proofErr w:type="spellStart"/>
      <w:r w:rsidRPr="00E300DF">
        <w:rPr>
          <w:rFonts w:ascii="Times New Roman" w:hAnsi="Times New Roman" w:cs="Times New Roman"/>
          <w:lang w:val="es-ES"/>
        </w:rPr>
        <w:t>Sql</w:t>
      </w:r>
      <w:proofErr w:type="spellEnd"/>
      <w:r w:rsidRPr="00E300DF">
        <w:rPr>
          <w:rFonts w:ascii="Times New Roman" w:hAnsi="Times New Roman" w:cs="Times New Roman"/>
          <w:lang w:val="es-ES"/>
        </w:rPr>
        <w:t>:</w:t>
      </w:r>
    </w:p>
    <w:p w14:paraId="4C16EEA3" w14:textId="602655D8" w:rsidR="004B72C5" w:rsidRPr="00DF22EC" w:rsidRDefault="004B72C5" w:rsidP="004B72C5">
      <w:pPr>
        <w:pStyle w:val="Prrafodelista"/>
        <w:numPr>
          <w:ilvl w:val="0"/>
          <w:numId w:val="21"/>
        </w:numPr>
        <w:tabs>
          <w:tab w:val="left" w:pos="7371"/>
        </w:tabs>
        <w:rPr>
          <w:rFonts w:ascii="Times New Roman" w:hAnsi="Times New Roman" w:cs="Times New Roman"/>
          <w:lang w:val="es-ES"/>
        </w:rPr>
      </w:pPr>
      <w:r w:rsidRPr="004B72C5">
        <w:rPr>
          <w:rFonts w:ascii="Times New Roman" w:hAnsi="Times New Roman" w:cs="Times New Roman"/>
          <w:lang w:val="es-ES"/>
        </w:rPr>
        <w:drawing>
          <wp:inline distT="0" distB="0" distL="0" distR="0" wp14:anchorId="39B83602" wp14:editId="6AFCABD6">
            <wp:extent cx="4715533" cy="1848108"/>
            <wp:effectExtent l="0" t="0" r="889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15533" cy="1848108"/>
                    </a:xfrm>
                    <a:prstGeom prst="rect">
                      <a:avLst/>
                    </a:prstGeom>
                  </pic:spPr>
                </pic:pic>
              </a:graphicData>
            </a:graphic>
          </wp:inline>
        </w:drawing>
      </w:r>
    </w:p>
    <w:p w14:paraId="6192F1E7" w14:textId="44E91FC6" w:rsidR="004B72C5" w:rsidRDefault="004B72C5" w:rsidP="004B72C5">
      <w:pPr>
        <w:pStyle w:val="Prrafodelista"/>
        <w:tabs>
          <w:tab w:val="left" w:pos="7371"/>
        </w:tabs>
        <w:ind w:left="360"/>
        <w:rPr>
          <w:rFonts w:ascii="Times New Roman" w:hAnsi="Times New Roman" w:cs="Times New Roman"/>
          <w:lang w:val="es-ES"/>
        </w:rPr>
      </w:pPr>
      <w:r>
        <w:rPr>
          <w:rFonts w:ascii="Times New Roman" w:hAnsi="Times New Roman" w:cs="Times New Roman"/>
          <w:lang w:val="es-ES"/>
        </w:rPr>
        <w:t>2.2.1.</w:t>
      </w:r>
      <w:r>
        <w:rPr>
          <w:rFonts w:ascii="Times New Roman" w:hAnsi="Times New Roman" w:cs="Times New Roman"/>
          <w:lang w:val="es-ES"/>
        </w:rPr>
        <w:t>3</w:t>
      </w:r>
      <w:r>
        <w:rPr>
          <w:rFonts w:ascii="Times New Roman" w:hAnsi="Times New Roman" w:cs="Times New Roman"/>
          <w:lang w:val="es-ES"/>
        </w:rPr>
        <w:t xml:space="preserve">. Tabla </w:t>
      </w:r>
      <w:r>
        <w:rPr>
          <w:rFonts w:ascii="Times New Roman" w:hAnsi="Times New Roman" w:cs="Times New Roman"/>
          <w:lang w:val="es-ES"/>
        </w:rPr>
        <w:t>3</w:t>
      </w:r>
      <w:r>
        <w:rPr>
          <w:rFonts w:ascii="Times New Roman" w:hAnsi="Times New Roman" w:cs="Times New Roman"/>
          <w:lang w:val="es-ES"/>
        </w:rPr>
        <w:t xml:space="preserve">: </w:t>
      </w:r>
      <w:r>
        <w:rPr>
          <w:rFonts w:ascii="Times New Roman" w:hAnsi="Times New Roman" w:cs="Times New Roman"/>
          <w:lang w:val="es-ES"/>
        </w:rPr>
        <w:t>Certificaciones</w:t>
      </w:r>
      <w:r>
        <w:rPr>
          <w:rFonts w:ascii="Times New Roman" w:hAnsi="Times New Roman" w:cs="Times New Roman"/>
          <w:lang w:val="es-ES"/>
        </w:rPr>
        <w:t xml:space="preserve">: Esta tabla se conforma de seis columnas contando con la id, los datos que la predominan son los </w:t>
      </w:r>
      <w:proofErr w:type="spellStart"/>
      <w:r>
        <w:rPr>
          <w:rFonts w:ascii="Times New Roman" w:hAnsi="Times New Roman" w:cs="Times New Roman"/>
          <w:lang w:val="es-ES"/>
        </w:rPr>
        <w:t>varchar</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int</w:t>
      </w:r>
      <w:proofErr w:type="spellEnd"/>
      <w:r>
        <w:rPr>
          <w:rFonts w:ascii="Times New Roman" w:hAnsi="Times New Roman" w:cs="Times New Roman"/>
          <w:lang w:val="es-ES"/>
        </w:rPr>
        <w:t xml:space="preserve">, decimal, y </w:t>
      </w:r>
      <w:proofErr w:type="spellStart"/>
      <w:r>
        <w:rPr>
          <w:rFonts w:ascii="Times New Roman" w:hAnsi="Times New Roman" w:cs="Times New Roman"/>
          <w:lang w:val="es-ES"/>
        </w:rPr>
        <w:t>enum</w:t>
      </w:r>
      <w:proofErr w:type="spellEnd"/>
      <w:r>
        <w:rPr>
          <w:rFonts w:ascii="Times New Roman" w:hAnsi="Times New Roman" w:cs="Times New Roman"/>
          <w:lang w:val="es-ES"/>
        </w:rPr>
        <w:t xml:space="preserve"> para detectar el tipo de producto. Es una tabla esencial para saber que tenemos en los lotes de almacén.</w:t>
      </w:r>
    </w:p>
    <w:p w14:paraId="5D570368" w14:textId="77777777" w:rsidR="004B72C5" w:rsidRPr="00E300DF" w:rsidRDefault="004B72C5" w:rsidP="004B72C5">
      <w:pPr>
        <w:pStyle w:val="Prrafodelista"/>
        <w:tabs>
          <w:tab w:val="left" w:pos="7371"/>
        </w:tabs>
        <w:ind w:left="360"/>
        <w:rPr>
          <w:rFonts w:ascii="Times New Roman" w:hAnsi="Times New Roman" w:cs="Times New Roman"/>
          <w:lang w:val="es-ES"/>
        </w:rPr>
      </w:pPr>
      <w:r>
        <w:rPr>
          <w:rFonts w:ascii="Times New Roman" w:hAnsi="Times New Roman" w:cs="Times New Roman"/>
          <w:lang w:val="es-ES"/>
        </w:rPr>
        <w:t>- Tabla:</w:t>
      </w:r>
    </w:p>
    <w:tbl>
      <w:tblPr>
        <w:tblStyle w:val="Tablaconcuadrcula"/>
        <w:tblW w:w="0" w:type="auto"/>
        <w:tblInd w:w="360" w:type="dxa"/>
        <w:tblLook w:val="04A0" w:firstRow="1" w:lastRow="0" w:firstColumn="1" w:lastColumn="0" w:noHBand="0" w:noVBand="1"/>
      </w:tblPr>
      <w:tblGrid>
        <w:gridCol w:w="1776"/>
        <w:gridCol w:w="2322"/>
      </w:tblGrid>
      <w:tr w:rsidR="004B72C5" w14:paraId="4F05B48C" w14:textId="77777777" w:rsidTr="004B72C5">
        <w:tc>
          <w:tcPr>
            <w:tcW w:w="1344" w:type="dxa"/>
          </w:tcPr>
          <w:p w14:paraId="6E2A9A79" w14:textId="2D63AC29" w:rsidR="004B72C5" w:rsidRDefault="004B72C5" w:rsidP="001E7E25">
            <w:pPr>
              <w:pStyle w:val="Prrafodelista"/>
              <w:tabs>
                <w:tab w:val="left" w:pos="7371"/>
              </w:tabs>
              <w:ind w:left="0"/>
              <w:rPr>
                <w:rFonts w:ascii="Times New Roman" w:hAnsi="Times New Roman" w:cs="Times New Roman"/>
                <w:lang w:val="es-ES"/>
              </w:rPr>
            </w:pPr>
            <w:proofErr w:type="spellStart"/>
            <w:r>
              <w:rPr>
                <w:rFonts w:ascii="Times New Roman" w:hAnsi="Times New Roman" w:cs="Times New Roman"/>
                <w:lang w:val="es-ES"/>
              </w:rPr>
              <w:t>Certificacion_id</w:t>
            </w:r>
            <w:proofErr w:type="spellEnd"/>
          </w:p>
        </w:tc>
        <w:tc>
          <w:tcPr>
            <w:tcW w:w="1737" w:type="dxa"/>
          </w:tcPr>
          <w:p w14:paraId="73751129" w14:textId="68B5D076" w:rsidR="004B72C5" w:rsidRDefault="004B72C5" w:rsidP="001E7E25">
            <w:pPr>
              <w:pStyle w:val="Prrafodelista"/>
              <w:tabs>
                <w:tab w:val="left" w:pos="7371"/>
              </w:tabs>
              <w:ind w:left="0"/>
              <w:rPr>
                <w:rFonts w:ascii="Times New Roman" w:hAnsi="Times New Roman" w:cs="Times New Roman"/>
                <w:lang w:val="es-ES"/>
              </w:rPr>
            </w:pPr>
            <w:proofErr w:type="spellStart"/>
            <w:r>
              <w:rPr>
                <w:rFonts w:ascii="Times New Roman" w:hAnsi="Times New Roman" w:cs="Times New Roman"/>
                <w:lang w:val="es-ES"/>
              </w:rPr>
              <w:t>Nombre_certificacion</w:t>
            </w:r>
            <w:proofErr w:type="spellEnd"/>
          </w:p>
        </w:tc>
      </w:tr>
      <w:tr w:rsidR="004B72C5" w14:paraId="17F27AD6" w14:textId="77777777" w:rsidTr="004B72C5">
        <w:tc>
          <w:tcPr>
            <w:tcW w:w="1344" w:type="dxa"/>
          </w:tcPr>
          <w:p w14:paraId="28EC5147" w14:textId="77777777" w:rsidR="004B72C5" w:rsidRDefault="004B72C5" w:rsidP="001E7E25">
            <w:pPr>
              <w:pStyle w:val="Prrafodelista"/>
              <w:tabs>
                <w:tab w:val="left" w:pos="7371"/>
              </w:tabs>
              <w:ind w:left="0"/>
              <w:rPr>
                <w:rFonts w:ascii="Times New Roman" w:hAnsi="Times New Roman" w:cs="Times New Roman"/>
                <w:lang w:val="es-ES"/>
              </w:rPr>
            </w:pPr>
          </w:p>
        </w:tc>
        <w:tc>
          <w:tcPr>
            <w:tcW w:w="1737" w:type="dxa"/>
          </w:tcPr>
          <w:p w14:paraId="0CF6DDBF" w14:textId="77777777" w:rsidR="004B72C5" w:rsidRDefault="004B72C5" w:rsidP="001E7E25">
            <w:pPr>
              <w:pStyle w:val="Prrafodelista"/>
              <w:tabs>
                <w:tab w:val="left" w:pos="7371"/>
              </w:tabs>
              <w:ind w:left="0"/>
              <w:rPr>
                <w:rFonts w:ascii="Times New Roman" w:hAnsi="Times New Roman" w:cs="Times New Roman"/>
                <w:lang w:val="es-ES"/>
              </w:rPr>
            </w:pPr>
          </w:p>
        </w:tc>
      </w:tr>
    </w:tbl>
    <w:p w14:paraId="4C5F3198" w14:textId="77777777" w:rsidR="004B72C5" w:rsidRPr="00E300DF" w:rsidRDefault="004B72C5" w:rsidP="004B72C5">
      <w:pPr>
        <w:pStyle w:val="Prrafodelista"/>
        <w:numPr>
          <w:ilvl w:val="0"/>
          <w:numId w:val="21"/>
        </w:numPr>
        <w:tabs>
          <w:tab w:val="left" w:pos="7371"/>
        </w:tabs>
        <w:rPr>
          <w:rFonts w:ascii="Times New Roman" w:hAnsi="Times New Roman" w:cs="Times New Roman"/>
          <w:lang w:val="es-ES"/>
        </w:rPr>
      </w:pPr>
      <w:r w:rsidRPr="00E300DF">
        <w:rPr>
          <w:rFonts w:ascii="Times New Roman" w:hAnsi="Times New Roman" w:cs="Times New Roman"/>
          <w:lang w:val="es-ES"/>
        </w:rPr>
        <w:t xml:space="preserve">Modelo </w:t>
      </w:r>
      <w:proofErr w:type="spellStart"/>
      <w:r w:rsidRPr="00E300DF">
        <w:rPr>
          <w:rFonts w:ascii="Times New Roman" w:hAnsi="Times New Roman" w:cs="Times New Roman"/>
          <w:lang w:val="es-ES"/>
        </w:rPr>
        <w:t>Sql</w:t>
      </w:r>
      <w:proofErr w:type="spellEnd"/>
      <w:r w:rsidRPr="00E300DF">
        <w:rPr>
          <w:rFonts w:ascii="Times New Roman" w:hAnsi="Times New Roman" w:cs="Times New Roman"/>
          <w:lang w:val="es-ES"/>
        </w:rPr>
        <w:t>:</w:t>
      </w:r>
    </w:p>
    <w:p w14:paraId="7AFE637D" w14:textId="18BFC70D" w:rsidR="004B72C5" w:rsidRDefault="007E1645" w:rsidP="004B72C5">
      <w:pPr>
        <w:pStyle w:val="Prrafodelista"/>
        <w:numPr>
          <w:ilvl w:val="0"/>
          <w:numId w:val="21"/>
        </w:numPr>
        <w:tabs>
          <w:tab w:val="left" w:pos="7371"/>
        </w:tabs>
        <w:rPr>
          <w:rFonts w:ascii="Times New Roman" w:hAnsi="Times New Roman" w:cs="Times New Roman"/>
          <w:lang w:val="es-ES"/>
        </w:rPr>
      </w:pPr>
      <w:r w:rsidRPr="007E1645">
        <w:rPr>
          <w:rFonts w:ascii="Times New Roman" w:hAnsi="Times New Roman" w:cs="Times New Roman"/>
          <w:lang w:val="es-ES"/>
        </w:rPr>
        <w:drawing>
          <wp:inline distT="0" distB="0" distL="0" distR="0" wp14:anchorId="1043F194" wp14:editId="1997628E">
            <wp:extent cx="3581900" cy="876422"/>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81900" cy="876422"/>
                    </a:xfrm>
                    <a:prstGeom prst="rect">
                      <a:avLst/>
                    </a:prstGeom>
                  </pic:spPr>
                </pic:pic>
              </a:graphicData>
            </a:graphic>
          </wp:inline>
        </w:drawing>
      </w:r>
    </w:p>
    <w:p w14:paraId="17E32A1B" w14:textId="6B16CDA8" w:rsidR="007E1645" w:rsidRDefault="007E1645" w:rsidP="007E1645">
      <w:pPr>
        <w:pStyle w:val="Prrafodelista"/>
        <w:tabs>
          <w:tab w:val="left" w:pos="7371"/>
        </w:tabs>
        <w:ind w:left="360"/>
        <w:rPr>
          <w:rFonts w:ascii="Times New Roman" w:hAnsi="Times New Roman" w:cs="Times New Roman"/>
          <w:lang w:val="es-ES"/>
        </w:rPr>
      </w:pPr>
      <w:r>
        <w:rPr>
          <w:rFonts w:ascii="Times New Roman" w:hAnsi="Times New Roman" w:cs="Times New Roman"/>
          <w:lang w:val="es-ES"/>
        </w:rPr>
        <w:t>2.2.1.</w:t>
      </w:r>
      <w:r>
        <w:rPr>
          <w:rFonts w:ascii="Times New Roman" w:hAnsi="Times New Roman" w:cs="Times New Roman"/>
          <w:lang w:val="es-ES"/>
        </w:rPr>
        <w:t>4</w:t>
      </w:r>
      <w:r>
        <w:rPr>
          <w:rFonts w:ascii="Times New Roman" w:hAnsi="Times New Roman" w:cs="Times New Roman"/>
          <w:lang w:val="es-ES"/>
        </w:rPr>
        <w:t xml:space="preserve">. Tabla </w:t>
      </w:r>
      <w:r>
        <w:rPr>
          <w:rFonts w:ascii="Times New Roman" w:hAnsi="Times New Roman" w:cs="Times New Roman"/>
          <w:lang w:val="es-ES"/>
        </w:rPr>
        <w:t>4</w:t>
      </w:r>
      <w:r>
        <w:rPr>
          <w:rFonts w:ascii="Times New Roman" w:hAnsi="Times New Roman" w:cs="Times New Roman"/>
          <w:lang w:val="es-ES"/>
        </w:rPr>
        <w:t xml:space="preserve">: </w:t>
      </w:r>
      <w:proofErr w:type="spellStart"/>
      <w:r>
        <w:rPr>
          <w:rFonts w:ascii="Times New Roman" w:hAnsi="Times New Roman" w:cs="Times New Roman"/>
          <w:lang w:val="es-ES"/>
        </w:rPr>
        <w:t>Lotecertificaciones</w:t>
      </w:r>
      <w:proofErr w:type="spellEnd"/>
      <w:r>
        <w:rPr>
          <w:rFonts w:ascii="Times New Roman" w:hAnsi="Times New Roman" w:cs="Times New Roman"/>
          <w:lang w:val="es-ES"/>
        </w:rPr>
        <w:t xml:space="preserve">: Esta tabla se conforma de seis columnas contando con la id, los datos que la predominan son los </w:t>
      </w:r>
      <w:proofErr w:type="spellStart"/>
      <w:r>
        <w:rPr>
          <w:rFonts w:ascii="Times New Roman" w:hAnsi="Times New Roman" w:cs="Times New Roman"/>
          <w:lang w:val="es-ES"/>
        </w:rPr>
        <w:t>varchar</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int</w:t>
      </w:r>
      <w:proofErr w:type="spellEnd"/>
      <w:r>
        <w:rPr>
          <w:rFonts w:ascii="Times New Roman" w:hAnsi="Times New Roman" w:cs="Times New Roman"/>
          <w:lang w:val="es-ES"/>
        </w:rPr>
        <w:t xml:space="preserve">, decimal, y </w:t>
      </w:r>
      <w:proofErr w:type="spellStart"/>
      <w:r>
        <w:rPr>
          <w:rFonts w:ascii="Times New Roman" w:hAnsi="Times New Roman" w:cs="Times New Roman"/>
          <w:lang w:val="es-ES"/>
        </w:rPr>
        <w:t>enum</w:t>
      </w:r>
      <w:proofErr w:type="spellEnd"/>
      <w:r>
        <w:rPr>
          <w:rFonts w:ascii="Times New Roman" w:hAnsi="Times New Roman" w:cs="Times New Roman"/>
          <w:lang w:val="es-ES"/>
        </w:rPr>
        <w:t xml:space="preserve"> para detectar el tipo de producto. Es una tabla esencial para saber que tenemos en los lotes de almacén.</w:t>
      </w:r>
    </w:p>
    <w:p w14:paraId="00D2FD3E" w14:textId="77777777" w:rsidR="007E1645" w:rsidRPr="00E300DF" w:rsidRDefault="007E1645" w:rsidP="007E1645">
      <w:pPr>
        <w:pStyle w:val="Prrafodelista"/>
        <w:tabs>
          <w:tab w:val="left" w:pos="7371"/>
        </w:tabs>
        <w:ind w:left="360"/>
        <w:rPr>
          <w:rFonts w:ascii="Times New Roman" w:hAnsi="Times New Roman" w:cs="Times New Roman"/>
          <w:lang w:val="es-ES"/>
        </w:rPr>
      </w:pPr>
      <w:r>
        <w:rPr>
          <w:rFonts w:ascii="Times New Roman" w:hAnsi="Times New Roman" w:cs="Times New Roman"/>
          <w:lang w:val="es-ES"/>
        </w:rPr>
        <w:t>- Tabla:</w:t>
      </w:r>
    </w:p>
    <w:tbl>
      <w:tblPr>
        <w:tblStyle w:val="Tablaconcuadrcula"/>
        <w:tblW w:w="0" w:type="auto"/>
        <w:tblInd w:w="360" w:type="dxa"/>
        <w:tblLook w:val="04A0" w:firstRow="1" w:lastRow="0" w:firstColumn="1" w:lastColumn="0" w:noHBand="0" w:noVBand="1"/>
      </w:tblPr>
      <w:tblGrid>
        <w:gridCol w:w="1344"/>
        <w:gridCol w:w="1776"/>
      </w:tblGrid>
      <w:tr w:rsidR="007E1645" w14:paraId="7C5F6A8A" w14:textId="7A449E69" w:rsidTr="007E1645">
        <w:tc>
          <w:tcPr>
            <w:tcW w:w="1344" w:type="dxa"/>
          </w:tcPr>
          <w:p w14:paraId="3949E62D" w14:textId="1DD2FBCA" w:rsidR="007E1645" w:rsidRDefault="007E1645" w:rsidP="001E7E25">
            <w:pPr>
              <w:pStyle w:val="Prrafodelista"/>
              <w:tabs>
                <w:tab w:val="left" w:pos="7371"/>
              </w:tabs>
              <w:ind w:left="0"/>
              <w:rPr>
                <w:rFonts w:ascii="Times New Roman" w:hAnsi="Times New Roman" w:cs="Times New Roman"/>
                <w:lang w:val="es-ES"/>
              </w:rPr>
            </w:pPr>
            <w:proofErr w:type="spellStart"/>
            <w:r>
              <w:rPr>
                <w:rFonts w:ascii="Times New Roman" w:hAnsi="Times New Roman" w:cs="Times New Roman"/>
                <w:lang w:val="es-ES"/>
              </w:rPr>
              <w:t>Lote_id</w:t>
            </w:r>
            <w:proofErr w:type="spellEnd"/>
          </w:p>
        </w:tc>
        <w:tc>
          <w:tcPr>
            <w:tcW w:w="1776" w:type="dxa"/>
          </w:tcPr>
          <w:p w14:paraId="63101E18" w14:textId="05EA8181" w:rsidR="007E1645" w:rsidRDefault="007E1645" w:rsidP="001E7E25">
            <w:pPr>
              <w:pStyle w:val="Prrafodelista"/>
              <w:tabs>
                <w:tab w:val="left" w:pos="7371"/>
              </w:tabs>
              <w:ind w:left="0"/>
              <w:rPr>
                <w:rFonts w:ascii="Times New Roman" w:hAnsi="Times New Roman" w:cs="Times New Roman"/>
                <w:lang w:val="es-ES"/>
              </w:rPr>
            </w:pPr>
            <w:proofErr w:type="spellStart"/>
            <w:r>
              <w:rPr>
                <w:rFonts w:ascii="Times New Roman" w:hAnsi="Times New Roman" w:cs="Times New Roman"/>
                <w:lang w:val="es-ES"/>
              </w:rPr>
              <w:t>Certificación_id</w:t>
            </w:r>
            <w:proofErr w:type="spellEnd"/>
          </w:p>
        </w:tc>
      </w:tr>
      <w:tr w:rsidR="007E1645" w14:paraId="0AA79EE0" w14:textId="427A07C5" w:rsidTr="007E1645">
        <w:tc>
          <w:tcPr>
            <w:tcW w:w="1344" w:type="dxa"/>
          </w:tcPr>
          <w:p w14:paraId="73871894" w14:textId="77777777" w:rsidR="007E1645" w:rsidRDefault="007E1645" w:rsidP="001E7E25">
            <w:pPr>
              <w:pStyle w:val="Prrafodelista"/>
              <w:tabs>
                <w:tab w:val="left" w:pos="7371"/>
              </w:tabs>
              <w:ind w:left="0"/>
              <w:rPr>
                <w:rFonts w:ascii="Times New Roman" w:hAnsi="Times New Roman" w:cs="Times New Roman"/>
                <w:lang w:val="es-ES"/>
              </w:rPr>
            </w:pPr>
          </w:p>
        </w:tc>
        <w:tc>
          <w:tcPr>
            <w:tcW w:w="1776" w:type="dxa"/>
          </w:tcPr>
          <w:p w14:paraId="20C6EE10" w14:textId="77777777" w:rsidR="007E1645" w:rsidRDefault="007E1645" w:rsidP="001E7E25">
            <w:pPr>
              <w:pStyle w:val="Prrafodelista"/>
              <w:tabs>
                <w:tab w:val="left" w:pos="7371"/>
              </w:tabs>
              <w:ind w:left="0"/>
              <w:rPr>
                <w:rFonts w:ascii="Times New Roman" w:hAnsi="Times New Roman" w:cs="Times New Roman"/>
                <w:lang w:val="es-ES"/>
              </w:rPr>
            </w:pPr>
          </w:p>
        </w:tc>
      </w:tr>
    </w:tbl>
    <w:p w14:paraId="5B86C0A7" w14:textId="77777777" w:rsidR="007E1645" w:rsidRPr="00E300DF" w:rsidRDefault="007E1645" w:rsidP="007E1645">
      <w:pPr>
        <w:pStyle w:val="Prrafodelista"/>
        <w:numPr>
          <w:ilvl w:val="0"/>
          <w:numId w:val="21"/>
        </w:numPr>
        <w:tabs>
          <w:tab w:val="left" w:pos="7371"/>
        </w:tabs>
        <w:rPr>
          <w:rFonts w:ascii="Times New Roman" w:hAnsi="Times New Roman" w:cs="Times New Roman"/>
          <w:lang w:val="es-ES"/>
        </w:rPr>
      </w:pPr>
      <w:r w:rsidRPr="00E300DF">
        <w:rPr>
          <w:rFonts w:ascii="Times New Roman" w:hAnsi="Times New Roman" w:cs="Times New Roman"/>
          <w:lang w:val="es-ES"/>
        </w:rPr>
        <w:t xml:space="preserve">Modelo </w:t>
      </w:r>
      <w:proofErr w:type="spellStart"/>
      <w:r w:rsidRPr="00E300DF">
        <w:rPr>
          <w:rFonts w:ascii="Times New Roman" w:hAnsi="Times New Roman" w:cs="Times New Roman"/>
          <w:lang w:val="es-ES"/>
        </w:rPr>
        <w:t>Sql</w:t>
      </w:r>
      <w:proofErr w:type="spellEnd"/>
      <w:r w:rsidRPr="00E300DF">
        <w:rPr>
          <w:rFonts w:ascii="Times New Roman" w:hAnsi="Times New Roman" w:cs="Times New Roman"/>
          <w:lang w:val="es-ES"/>
        </w:rPr>
        <w:t>:</w:t>
      </w:r>
    </w:p>
    <w:p w14:paraId="5B99B93B" w14:textId="509DA2D6" w:rsidR="007E1645" w:rsidRDefault="007E1645" w:rsidP="007E1645">
      <w:pPr>
        <w:pStyle w:val="Prrafodelista"/>
        <w:numPr>
          <w:ilvl w:val="0"/>
          <w:numId w:val="21"/>
        </w:numPr>
        <w:tabs>
          <w:tab w:val="left" w:pos="7371"/>
        </w:tabs>
        <w:rPr>
          <w:rFonts w:ascii="Times New Roman" w:hAnsi="Times New Roman" w:cs="Times New Roman"/>
          <w:lang w:val="es-ES"/>
        </w:rPr>
      </w:pPr>
      <w:r w:rsidRPr="007E1645">
        <w:rPr>
          <w:rFonts w:ascii="Times New Roman" w:hAnsi="Times New Roman" w:cs="Times New Roman"/>
          <w:lang w:val="es-ES"/>
        </w:rPr>
        <w:drawing>
          <wp:inline distT="0" distB="0" distL="0" distR="0" wp14:anchorId="4A7CD95D" wp14:editId="6EAEA9C1">
            <wp:extent cx="5400040" cy="146812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1468120"/>
                    </a:xfrm>
                    <a:prstGeom prst="rect">
                      <a:avLst/>
                    </a:prstGeom>
                  </pic:spPr>
                </pic:pic>
              </a:graphicData>
            </a:graphic>
          </wp:inline>
        </w:drawing>
      </w:r>
      <w:r w:rsidRPr="007E1645">
        <w:rPr>
          <w:rFonts w:ascii="Times New Roman" w:hAnsi="Times New Roman" w:cs="Times New Roman"/>
          <w:lang w:val="es-ES"/>
        </w:rPr>
        <w:drawing>
          <wp:inline distT="0" distB="0" distL="0" distR="0" wp14:anchorId="33640239" wp14:editId="1EB60CDE">
            <wp:extent cx="3581900" cy="876422"/>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81900" cy="876422"/>
                    </a:xfrm>
                    <a:prstGeom prst="rect">
                      <a:avLst/>
                    </a:prstGeom>
                  </pic:spPr>
                </pic:pic>
              </a:graphicData>
            </a:graphic>
          </wp:inline>
        </w:drawing>
      </w:r>
    </w:p>
    <w:p w14:paraId="2C81FA06" w14:textId="7C84F9CA" w:rsidR="007E1645" w:rsidRDefault="007E1645" w:rsidP="007E1645">
      <w:pPr>
        <w:pStyle w:val="Prrafodelista"/>
        <w:tabs>
          <w:tab w:val="left" w:pos="7371"/>
        </w:tabs>
        <w:ind w:left="360"/>
        <w:rPr>
          <w:rFonts w:ascii="Times New Roman" w:hAnsi="Times New Roman" w:cs="Times New Roman"/>
          <w:lang w:val="es-ES"/>
        </w:rPr>
      </w:pPr>
      <w:r>
        <w:rPr>
          <w:rFonts w:ascii="Times New Roman" w:hAnsi="Times New Roman" w:cs="Times New Roman"/>
          <w:lang w:val="es-ES"/>
        </w:rPr>
        <w:lastRenderedPageBreak/>
        <w:t>2.2.1.</w:t>
      </w:r>
      <w:r>
        <w:rPr>
          <w:rFonts w:ascii="Times New Roman" w:hAnsi="Times New Roman" w:cs="Times New Roman"/>
          <w:lang w:val="es-ES"/>
        </w:rPr>
        <w:t>5</w:t>
      </w:r>
      <w:r>
        <w:rPr>
          <w:rFonts w:ascii="Times New Roman" w:hAnsi="Times New Roman" w:cs="Times New Roman"/>
          <w:lang w:val="es-ES"/>
        </w:rPr>
        <w:t xml:space="preserve">. Tabla </w:t>
      </w:r>
      <w:r>
        <w:rPr>
          <w:rFonts w:ascii="Times New Roman" w:hAnsi="Times New Roman" w:cs="Times New Roman"/>
          <w:lang w:val="es-ES"/>
        </w:rPr>
        <w:t>5</w:t>
      </w:r>
      <w:r>
        <w:rPr>
          <w:rFonts w:ascii="Times New Roman" w:hAnsi="Times New Roman" w:cs="Times New Roman"/>
          <w:lang w:val="es-ES"/>
        </w:rPr>
        <w:t xml:space="preserve">: </w:t>
      </w:r>
      <w:r>
        <w:rPr>
          <w:rFonts w:ascii="Times New Roman" w:hAnsi="Times New Roman" w:cs="Times New Roman"/>
          <w:lang w:val="es-ES"/>
        </w:rPr>
        <w:t>Canales</w:t>
      </w:r>
      <w:r>
        <w:rPr>
          <w:rFonts w:ascii="Times New Roman" w:hAnsi="Times New Roman" w:cs="Times New Roman"/>
          <w:lang w:val="es-ES"/>
        </w:rPr>
        <w:t xml:space="preserve">: Esta tabla se conforma de seis columnas contando con la id, los datos que la predominan son los </w:t>
      </w:r>
      <w:proofErr w:type="spellStart"/>
      <w:r>
        <w:rPr>
          <w:rFonts w:ascii="Times New Roman" w:hAnsi="Times New Roman" w:cs="Times New Roman"/>
          <w:lang w:val="es-ES"/>
        </w:rPr>
        <w:t>varchar</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int</w:t>
      </w:r>
      <w:proofErr w:type="spellEnd"/>
      <w:r>
        <w:rPr>
          <w:rFonts w:ascii="Times New Roman" w:hAnsi="Times New Roman" w:cs="Times New Roman"/>
          <w:lang w:val="es-ES"/>
        </w:rPr>
        <w:t xml:space="preserve">, decimal, y </w:t>
      </w:r>
      <w:proofErr w:type="spellStart"/>
      <w:r>
        <w:rPr>
          <w:rFonts w:ascii="Times New Roman" w:hAnsi="Times New Roman" w:cs="Times New Roman"/>
          <w:lang w:val="es-ES"/>
        </w:rPr>
        <w:t>enum</w:t>
      </w:r>
      <w:proofErr w:type="spellEnd"/>
      <w:r>
        <w:rPr>
          <w:rFonts w:ascii="Times New Roman" w:hAnsi="Times New Roman" w:cs="Times New Roman"/>
          <w:lang w:val="es-ES"/>
        </w:rPr>
        <w:t xml:space="preserve"> para detectar el tipo de producto. Es una tabla esencial para saber que tenemos en los lotes de almacén.</w:t>
      </w:r>
    </w:p>
    <w:p w14:paraId="11618EEA" w14:textId="77777777" w:rsidR="007E1645" w:rsidRDefault="007E1645" w:rsidP="007E1645">
      <w:pPr>
        <w:pStyle w:val="Prrafodelista"/>
        <w:tabs>
          <w:tab w:val="left" w:pos="7371"/>
        </w:tabs>
        <w:ind w:left="360"/>
        <w:rPr>
          <w:rFonts w:ascii="Times New Roman" w:hAnsi="Times New Roman" w:cs="Times New Roman"/>
          <w:lang w:val="es-ES"/>
        </w:rPr>
      </w:pPr>
      <w:r>
        <w:rPr>
          <w:rFonts w:ascii="Times New Roman" w:hAnsi="Times New Roman" w:cs="Times New Roman"/>
          <w:lang w:val="es-ES"/>
        </w:rPr>
        <w:t>- Tabla:</w:t>
      </w:r>
    </w:p>
    <w:tbl>
      <w:tblPr>
        <w:tblStyle w:val="Tablaconcuadrcula"/>
        <w:tblW w:w="0" w:type="auto"/>
        <w:tblInd w:w="360" w:type="dxa"/>
        <w:tblLook w:val="04A0" w:firstRow="1" w:lastRow="0" w:firstColumn="1" w:lastColumn="0" w:noHBand="0" w:noVBand="1"/>
      </w:tblPr>
      <w:tblGrid>
        <w:gridCol w:w="1409"/>
        <w:gridCol w:w="1923"/>
        <w:gridCol w:w="1506"/>
        <w:gridCol w:w="1573"/>
        <w:gridCol w:w="1723"/>
      </w:tblGrid>
      <w:tr w:rsidR="007E1645" w14:paraId="6875D9E1" w14:textId="77777777" w:rsidTr="007E1645">
        <w:tc>
          <w:tcPr>
            <w:tcW w:w="1698" w:type="dxa"/>
          </w:tcPr>
          <w:p w14:paraId="05F8AF1C" w14:textId="40455014" w:rsidR="007E1645" w:rsidRDefault="007E1645" w:rsidP="007E1645">
            <w:pPr>
              <w:pStyle w:val="Prrafodelista"/>
              <w:tabs>
                <w:tab w:val="left" w:pos="7371"/>
              </w:tabs>
              <w:ind w:left="0"/>
              <w:rPr>
                <w:rFonts w:ascii="Times New Roman" w:hAnsi="Times New Roman" w:cs="Times New Roman"/>
                <w:lang w:val="es-ES"/>
              </w:rPr>
            </w:pPr>
            <w:proofErr w:type="spellStart"/>
            <w:r>
              <w:rPr>
                <w:rFonts w:ascii="Times New Roman" w:hAnsi="Times New Roman" w:cs="Times New Roman"/>
                <w:lang w:val="es-ES"/>
              </w:rPr>
              <w:t>Canal_id</w:t>
            </w:r>
            <w:proofErr w:type="spellEnd"/>
          </w:p>
        </w:tc>
        <w:tc>
          <w:tcPr>
            <w:tcW w:w="1699" w:type="dxa"/>
          </w:tcPr>
          <w:p w14:paraId="3062858A" w14:textId="2C1F8101" w:rsidR="007E1645" w:rsidRDefault="007E1645" w:rsidP="007E1645">
            <w:pPr>
              <w:pStyle w:val="Prrafodelista"/>
              <w:tabs>
                <w:tab w:val="left" w:pos="7371"/>
              </w:tabs>
              <w:ind w:left="0"/>
              <w:rPr>
                <w:rFonts w:ascii="Times New Roman" w:hAnsi="Times New Roman" w:cs="Times New Roman"/>
                <w:lang w:val="es-ES"/>
              </w:rPr>
            </w:pPr>
            <w:proofErr w:type="spellStart"/>
            <w:r>
              <w:rPr>
                <w:rFonts w:ascii="Times New Roman" w:hAnsi="Times New Roman" w:cs="Times New Roman"/>
                <w:lang w:val="es-ES"/>
              </w:rPr>
              <w:t>Nombre_empresa</w:t>
            </w:r>
            <w:proofErr w:type="spellEnd"/>
          </w:p>
        </w:tc>
        <w:tc>
          <w:tcPr>
            <w:tcW w:w="1699" w:type="dxa"/>
          </w:tcPr>
          <w:p w14:paraId="4EA9BF3B" w14:textId="06CAEFDF" w:rsidR="007E1645" w:rsidRDefault="007E1645" w:rsidP="007E1645">
            <w:pPr>
              <w:pStyle w:val="Prrafodelista"/>
              <w:tabs>
                <w:tab w:val="left" w:pos="7371"/>
              </w:tabs>
              <w:ind w:left="0"/>
              <w:rPr>
                <w:rFonts w:ascii="Times New Roman" w:hAnsi="Times New Roman" w:cs="Times New Roman"/>
                <w:lang w:val="es-ES"/>
              </w:rPr>
            </w:pPr>
            <w:proofErr w:type="spellStart"/>
            <w:r>
              <w:rPr>
                <w:rFonts w:ascii="Times New Roman" w:hAnsi="Times New Roman" w:cs="Times New Roman"/>
                <w:lang w:val="es-ES"/>
              </w:rPr>
              <w:t>Tipo_canal</w:t>
            </w:r>
            <w:proofErr w:type="spellEnd"/>
          </w:p>
        </w:tc>
        <w:tc>
          <w:tcPr>
            <w:tcW w:w="1699" w:type="dxa"/>
          </w:tcPr>
          <w:p w14:paraId="611A088B" w14:textId="1F20C80A" w:rsidR="007E1645" w:rsidRDefault="007E1645" w:rsidP="007E1645">
            <w:pPr>
              <w:pStyle w:val="Prrafodelista"/>
              <w:tabs>
                <w:tab w:val="left" w:pos="7371"/>
              </w:tabs>
              <w:ind w:left="0"/>
              <w:rPr>
                <w:rFonts w:ascii="Times New Roman" w:hAnsi="Times New Roman" w:cs="Times New Roman"/>
                <w:lang w:val="es-ES"/>
              </w:rPr>
            </w:pPr>
            <w:proofErr w:type="spellStart"/>
            <w:r>
              <w:rPr>
                <w:rFonts w:ascii="Times New Roman" w:hAnsi="Times New Roman" w:cs="Times New Roman"/>
                <w:lang w:val="es-ES"/>
              </w:rPr>
              <w:t>País_destino</w:t>
            </w:r>
            <w:proofErr w:type="spellEnd"/>
          </w:p>
        </w:tc>
        <w:tc>
          <w:tcPr>
            <w:tcW w:w="1699" w:type="dxa"/>
          </w:tcPr>
          <w:p w14:paraId="3EC6B761" w14:textId="617983FD" w:rsidR="007E1645" w:rsidRDefault="007E1645" w:rsidP="007E1645">
            <w:pPr>
              <w:pStyle w:val="Prrafodelista"/>
              <w:tabs>
                <w:tab w:val="left" w:pos="7371"/>
              </w:tabs>
              <w:ind w:left="0"/>
              <w:rPr>
                <w:rFonts w:ascii="Times New Roman" w:hAnsi="Times New Roman" w:cs="Times New Roman"/>
                <w:lang w:val="es-ES"/>
              </w:rPr>
            </w:pPr>
            <w:proofErr w:type="spellStart"/>
            <w:r>
              <w:rPr>
                <w:rFonts w:ascii="Times New Roman" w:hAnsi="Times New Roman" w:cs="Times New Roman"/>
                <w:lang w:val="es-ES"/>
              </w:rPr>
              <w:t>Email_contacto</w:t>
            </w:r>
            <w:proofErr w:type="spellEnd"/>
          </w:p>
        </w:tc>
      </w:tr>
      <w:tr w:rsidR="007E1645" w14:paraId="079FEF8E" w14:textId="77777777" w:rsidTr="007E1645">
        <w:tc>
          <w:tcPr>
            <w:tcW w:w="1698" w:type="dxa"/>
          </w:tcPr>
          <w:p w14:paraId="0C347E2F" w14:textId="77777777" w:rsidR="007E1645" w:rsidRDefault="007E1645" w:rsidP="007E1645">
            <w:pPr>
              <w:pStyle w:val="Prrafodelista"/>
              <w:tabs>
                <w:tab w:val="left" w:pos="7371"/>
              </w:tabs>
              <w:ind w:left="0"/>
              <w:rPr>
                <w:rFonts w:ascii="Times New Roman" w:hAnsi="Times New Roman" w:cs="Times New Roman"/>
                <w:lang w:val="es-ES"/>
              </w:rPr>
            </w:pPr>
          </w:p>
        </w:tc>
        <w:tc>
          <w:tcPr>
            <w:tcW w:w="1699" w:type="dxa"/>
          </w:tcPr>
          <w:p w14:paraId="54D984B3" w14:textId="77777777" w:rsidR="007E1645" w:rsidRDefault="007E1645" w:rsidP="007E1645">
            <w:pPr>
              <w:pStyle w:val="Prrafodelista"/>
              <w:tabs>
                <w:tab w:val="left" w:pos="7371"/>
              </w:tabs>
              <w:ind w:left="0"/>
              <w:rPr>
                <w:rFonts w:ascii="Times New Roman" w:hAnsi="Times New Roman" w:cs="Times New Roman"/>
                <w:lang w:val="es-ES"/>
              </w:rPr>
            </w:pPr>
          </w:p>
        </w:tc>
        <w:tc>
          <w:tcPr>
            <w:tcW w:w="1699" w:type="dxa"/>
          </w:tcPr>
          <w:p w14:paraId="37C4A6A3" w14:textId="77777777" w:rsidR="007E1645" w:rsidRDefault="007E1645" w:rsidP="007E1645">
            <w:pPr>
              <w:pStyle w:val="Prrafodelista"/>
              <w:tabs>
                <w:tab w:val="left" w:pos="7371"/>
              </w:tabs>
              <w:ind w:left="0"/>
              <w:rPr>
                <w:rFonts w:ascii="Times New Roman" w:hAnsi="Times New Roman" w:cs="Times New Roman"/>
                <w:lang w:val="es-ES"/>
              </w:rPr>
            </w:pPr>
          </w:p>
        </w:tc>
        <w:tc>
          <w:tcPr>
            <w:tcW w:w="1699" w:type="dxa"/>
          </w:tcPr>
          <w:p w14:paraId="0E398C5E" w14:textId="77777777" w:rsidR="007E1645" w:rsidRDefault="007E1645" w:rsidP="007E1645">
            <w:pPr>
              <w:pStyle w:val="Prrafodelista"/>
              <w:tabs>
                <w:tab w:val="left" w:pos="7371"/>
              </w:tabs>
              <w:ind w:left="0"/>
              <w:rPr>
                <w:rFonts w:ascii="Times New Roman" w:hAnsi="Times New Roman" w:cs="Times New Roman"/>
                <w:lang w:val="es-ES"/>
              </w:rPr>
            </w:pPr>
          </w:p>
        </w:tc>
        <w:tc>
          <w:tcPr>
            <w:tcW w:w="1699" w:type="dxa"/>
          </w:tcPr>
          <w:p w14:paraId="50CA9AC2" w14:textId="77777777" w:rsidR="007E1645" w:rsidRDefault="007E1645" w:rsidP="007E1645">
            <w:pPr>
              <w:pStyle w:val="Prrafodelista"/>
              <w:tabs>
                <w:tab w:val="left" w:pos="7371"/>
              </w:tabs>
              <w:ind w:left="0"/>
              <w:rPr>
                <w:rFonts w:ascii="Times New Roman" w:hAnsi="Times New Roman" w:cs="Times New Roman"/>
                <w:lang w:val="es-ES"/>
              </w:rPr>
            </w:pPr>
          </w:p>
        </w:tc>
      </w:tr>
    </w:tbl>
    <w:p w14:paraId="1ACC3B78" w14:textId="77777777" w:rsidR="007E1645" w:rsidRPr="00E300DF" w:rsidRDefault="007E1645" w:rsidP="007E1645">
      <w:pPr>
        <w:pStyle w:val="Prrafodelista"/>
        <w:tabs>
          <w:tab w:val="left" w:pos="7371"/>
        </w:tabs>
        <w:ind w:left="360"/>
        <w:rPr>
          <w:rFonts w:ascii="Times New Roman" w:hAnsi="Times New Roman" w:cs="Times New Roman"/>
          <w:lang w:val="es-ES"/>
        </w:rPr>
      </w:pPr>
    </w:p>
    <w:p w14:paraId="4425BED3" w14:textId="77777777" w:rsidR="007E1645" w:rsidRPr="00E300DF" w:rsidRDefault="007E1645" w:rsidP="007E1645">
      <w:pPr>
        <w:pStyle w:val="Prrafodelista"/>
        <w:numPr>
          <w:ilvl w:val="0"/>
          <w:numId w:val="21"/>
        </w:numPr>
        <w:tabs>
          <w:tab w:val="left" w:pos="7371"/>
        </w:tabs>
        <w:rPr>
          <w:rFonts w:ascii="Times New Roman" w:hAnsi="Times New Roman" w:cs="Times New Roman"/>
          <w:lang w:val="es-ES"/>
        </w:rPr>
      </w:pPr>
      <w:r w:rsidRPr="00E300DF">
        <w:rPr>
          <w:rFonts w:ascii="Times New Roman" w:hAnsi="Times New Roman" w:cs="Times New Roman"/>
          <w:lang w:val="es-ES"/>
        </w:rPr>
        <w:t xml:space="preserve">Modelo </w:t>
      </w:r>
      <w:proofErr w:type="spellStart"/>
      <w:r w:rsidRPr="00E300DF">
        <w:rPr>
          <w:rFonts w:ascii="Times New Roman" w:hAnsi="Times New Roman" w:cs="Times New Roman"/>
          <w:lang w:val="es-ES"/>
        </w:rPr>
        <w:t>Sql</w:t>
      </w:r>
      <w:proofErr w:type="spellEnd"/>
      <w:r w:rsidRPr="00E300DF">
        <w:rPr>
          <w:rFonts w:ascii="Times New Roman" w:hAnsi="Times New Roman" w:cs="Times New Roman"/>
          <w:lang w:val="es-ES"/>
        </w:rPr>
        <w:t>:</w:t>
      </w:r>
    </w:p>
    <w:p w14:paraId="6BFF1D35" w14:textId="5610EDF9" w:rsidR="004B72C5" w:rsidRDefault="007E1645" w:rsidP="007E1645">
      <w:pPr>
        <w:pStyle w:val="Prrafodelista"/>
        <w:numPr>
          <w:ilvl w:val="0"/>
          <w:numId w:val="21"/>
        </w:numPr>
        <w:tabs>
          <w:tab w:val="left" w:pos="7371"/>
        </w:tabs>
        <w:rPr>
          <w:rFonts w:ascii="Times New Roman" w:hAnsi="Times New Roman" w:cs="Times New Roman"/>
          <w:lang w:val="es-ES"/>
        </w:rPr>
      </w:pPr>
      <w:r w:rsidRPr="007E1645">
        <w:rPr>
          <w:rFonts w:ascii="Times New Roman" w:hAnsi="Times New Roman" w:cs="Times New Roman"/>
          <w:lang w:val="es-ES"/>
        </w:rPr>
        <w:drawing>
          <wp:inline distT="0" distB="0" distL="0" distR="0" wp14:anchorId="23FD9B6B" wp14:editId="53400D4B">
            <wp:extent cx="4944165" cy="1438476"/>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44165" cy="1438476"/>
                    </a:xfrm>
                    <a:prstGeom prst="rect">
                      <a:avLst/>
                    </a:prstGeom>
                  </pic:spPr>
                </pic:pic>
              </a:graphicData>
            </a:graphic>
          </wp:inline>
        </w:drawing>
      </w:r>
    </w:p>
    <w:p w14:paraId="72919349" w14:textId="067696EA" w:rsidR="007E1645" w:rsidRDefault="007E1645" w:rsidP="007E1645">
      <w:pPr>
        <w:pStyle w:val="Prrafodelista"/>
        <w:tabs>
          <w:tab w:val="left" w:pos="7371"/>
        </w:tabs>
        <w:ind w:left="360"/>
        <w:rPr>
          <w:rFonts w:ascii="Times New Roman" w:hAnsi="Times New Roman" w:cs="Times New Roman"/>
          <w:lang w:val="es-ES"/>
        </w:rPr>
      </w:pPr>
      <w:r>
        <w:rPr>
          <w:rFonts w:ascii="Times New Roman" w:hAnsi="Times New Roman" w:cs="Times New Roman"/>
          <w:lang w:val="es-ES"/>
        </w:rPr>
        <w:t>2.2.1.</w:t>
      </w:r>
      <w:r>
        <w:rPr>
          <w:rFonts w:ascii="Times New Roman" w:hAnsi="Times New Roman" w:cs="Times New Roman"/>
          <w:lang w:val="es-ES"/>
        </w:rPr>
        <w:t>6</w:t>
      </w:r>
      <w:r>
        <w:rPr>
          <w:rFonts w:ascii="Times New Roman" w:hAnsi="Times New Roman" w:cs="Times New Roman"/>
          <w:lang w:val="es-ES"/>
        </w:rPr>
        <w:t xml:space="preserve">. Tabla </w:t>
      </w:r>
      <w:r>
        <w:rPr>
          <w:rFonts w:ascii="Times New Roman" w:hAnsi="Times New Roman" w:cs="Times New Roman"/>
          <w:lang w:val="es-ES"/>
        </w:rPr>
        <w:t>6</w:t>
      </w:r>
      <w:r>
        <w:rPr>
          <w:rFonts w:ascii="Times New Roman" w:hAnsi="Times New Roman" w:cs="Times New Roman"/>
          <w:lang w:val="es-ES"/>
        </w:rPr>
        <w:t xml:space="preserve">: Canales: Esta tabla se conforma de seis columnas contando con la id, los datos que la predominan son los </w:t>
      </w:r>
      <w:proofErr w:type="spellStart"/>
      <w:r>
        <w:rPr>
          <w:rFonts w:ascii="Times New Roman" w:hAnsi="Times New Roman" w:cs="Times New Roman"/>
          <w:lang w:val="es-ES"/>
        </w:rPr>
        <w:t>varchar</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int</w:t>
      </w:r>
      <w:proofErr w:type="spellEnd"/>
      <w:r>
        <w:rPr>
          <w:rFonts w:ascii="Times New Roman" w:hAnsi="Times New Roman" w:cs="Times New Roman"/>
          <w:lang w:val="es-ES"/>
        </w:rPr>
        <w:t xml:space="preserve">, decimal, y </w:t>
      </w:r>
      <w:proofErr w:type="spellStart"/>
      <w:r>
        <w:rPr>
          <w:rFonts w:ascii="Times New Roman" w:hAnsi="Times New Roman" w:cs="Times New Roman"/>
          <w:lang w:val="es-ES"/>
        </w:rPr>
        <w:t>enum</w:t>
      </w:r>
      <w:proofErr w:type="spellEnd"/>
      <w:r>
        <w:rPr>
          <w:rFonts w:ascii="Times New Roman" w:hAnsi="Times New Roman" w:cs="Times New Roman"/>
          <w:lang w:val="es-ES"/>
        </w:rPr>
        <w:t xml:space="preserve"> para detectar el tipo de producto. Es una tabla esencial para saber que tenemos en los lotes de almacén.</w:t>
      </w:r>
    </w:p>
    <w:p w14:paraId="55CC3DF2" w14:textId="77777777" w:rsidR="007E1645" w:rsidRDefault="007E1645" w:rsidP="007E1645">
      <w:pPr>
        <w:pStyle w:val="Prrafodelista"/>
        <w:tabs>
          <w:tab w:val="left" w:pos="7371"/>
        </w:tabs>
        <w:ind w:left="360"/>
        <w:rPr>
          <w:rFonts w:ascii="Times New Roman" w:hAnsi="Times New Roman" w:cs="Times New Roman"/>
          <w:lang w:val="es-ES"/>
        </w:rPr>
      </w:pPr>
      <w:r>
        <w:rPr>
          <w:rFonts w:ascii="Times New Roman" w:hAnsi="Times New Roman" w:cs="Times New Roman"/>
          <w:lang w:val="es-ES"/>
        </w:rPr>
        <w:t>- Tabla:</w:t>
      </w:r>
    </w:p>
    <w:tbl>
      <w:tblPr>
        <w:tblStyle w:val="Tablaconcuadrcula"/>
        <w:tblW w:w="0" w:type="auto"/>
        <w:tblInd w:w="360" w:type="dxa"/>
        <w:tblLook w:val="04A0" w:firstRow="1" w:lastRow="0" w:firstColumn="1" w:lastColumn="0" w:noHBand="0" w:noVBand="1"/>
      </w:tblPr>
      <w:tblGrid>
        <w:gridCol w:w="1223"/>
        <w:gridCol w:w="1009"/>
        <w:gridCol w:w="809"/>
        <w:gridCol w:w="1438"/>
        <w:gridCol w:w="809"/>
        <w:gridCol w:w="754"/>
        <w:gridCol w:w="1028"/>
        <w:gridCol w:w="1064"/>
      </w:tblGrid>
      <w:tr w:rsidR="007E1645" w14:paraId="65F560F9" w14:textId="5963360A" w:rsidTr="007E1645">
        <w:tc>
          <w:tcPr>
            <w:tcW w:w="1688" w:type="dxa"/>
          </w:tcPr>
          <w:p w14:paraId="17715272" w14:textId="79758A8F" w:rsidR="007E1645" w:rsidRDefault="007E1645" w:rsidP="001E7E25">
            <w:pPr>
              <w:pStyle w:val="Prrafodelista"/>
              <w:tabs>
                <w:tab w:val="left" w:pos="7371"/>
              </w:tabs>
              <w:ind w:left="0"/>
              <w:rPr>
                <w:rFonts w:ascii="Times New Roman" w:hAnsi="Times New Roman" w:cs="Times New Roman"/>
                <w:lang w:val="es-ES"/>
              </w:rPr>
            </w:pPr>
            <w:proofErr w:type="spellStart"/>
            <w:r>
              <w:rPr>
                <w:rFonts w:ascii="Times New Roman" w:hAnsi="Times New Roman" w:cs="Times New Roman"/>
                <w:lang w:val="es-ES"/>
              </w:rPr>
              <w:t>Transaccion_id</w:t>
            </w:r>
            <w:proofErr w:type="spellEnd"/>
          </w:p>
        </w:tc>
        <w:tc>
          <w:tcPr>
            <w:tcW w:w="1387" w:type="dxa"/>
          </w:tcPr>
          <w:p w14:paraId="7174979C" w14:textId="16F08B6F" w:rsidR="007E1645" w:rsidRDefault="007E1645" w:rsidP="001E7E25">
            <w:pPr>
              <w:pStyle w:val="Prrafodelista"/>
              <w:tabs>
                <w:tab w:val="left" w:pos="7371"/>
              </w:tabs>
              <w:ind w:left="0"/>
              <w:rPr>
                <w:rFonts w:ascii="Times New Roman" w:hAnsi="Times New Roman" w:cs="Times New Roman"/>
                <w:lang w:val="es-ES"/>
              </w:rPr>
            </w:pPr>
            <w:proofErr w:type="spellStart"/>
            <w:r>
              <w:rPr>
                <w:rFonts w:ascii="Times New Roman" w:hAnsi="Times New Roman" w:cs="Times New Roman"/>
                <w:lang w:val="es-ES"/>
              </w:rPr>
              <w:t>Factura_nro</w:t>
            </w:r>
            <w:proofErr w:type="spellEnd"/>
          </w:p>
        </w:tc>
        <w:tc>
          <w:tcPr>
            <w:tcW w:w="1101" w:type="dxa"/>
          </w:tcPr>
          <w:p w14:paraId="20E91E5B" w14:textId="701994D3" w:rsidR="007E1645" w:rsidRDefault="007E1645" w:rsidP="001E7E25">
            <w:pPr>
              <w:pStyle w:val="Prrafodelista"/>
              <w:tabs>
                <w:tab w:val="left" w:pos="7371"/>
              </w:tabs>
              <w:ind w:left="0"/>
              <w:rPr>
                <w:rFonts w:ascii="Times New Roman" w:hAnsi="Times New Roman" w:cs="Times New Roman"/>
                <w:lang w:val="es-ES"/>
              </w:rPr>
            </w:pPr>
            <w:proofErr w:type="spellStart"/>
            <w:r>
              <w:rPr>
                <w:rFonts w:ascii="Times New Roman" w:hAnsi="Times New Roman" w:cs="Times New Roman"/>
                <w:lang w:val="es-ES"/>
              </w:rPr>
              <w:t>Canal_id</w:t>
            </w:r>
            <w:proofErr w:type="spellEnd"/>
          </w:p>
        </w:tc>
        <w:tc>
          <w:tcPr>
            <w:tcW w:w="2002" w:type="dxa"/>
          </w:tcPr>
          <w:p w14:paraId="2A3E4514" w14:textId="3BF7F23B" w:rsidR="007E1645" w:rsidRDefault="007E1645" w:rsidP="001E7E25">
            <w:pPr>
              <w:pStyle w:val="Prrafodelista"/>
              <w:tabs>
                <w:tab w:val="left" w:pos="7371"/>
              </w:tabs>
              <w:ind w:left="0"/>
              <w:rPr>
                <w:rFonts w:ascii="Times New Roman" w:hAnsi="Times New Roman" w:cs="Times New Roman"/>
                <w:lang w:val="es-ES"/>
              </w:rPr>
            </w:pPr>
            <w:proofErr w:type="spellStart"/>
            <w:r>
              <w:rPr>
                <w:rFonts w:ascii="Times New Roman" w:hAnsi="Times New Roman" w:cs="Times New Roman"/>
                <w:lang w:val="es-ES"/>
              </w:rPr>
              <w:t>Fecha_transaccion</w:t>
            </w:r>
            <w:proofErr w:type="spellEnd"/>
          </w:p>
        </w:tc>
        <w:tc>
          <w:tcPr>
            <w:tcW w:w="1101" w:type="dxa"/>
          </w:tcPr>
          <w:p w14:paraId="31ECD6B3" w14:textId="4DF11C4D" w:rsidR="007E1645" w:rsidRDefault="007E1645" w:rsidP="001E7E25">
            <w:pPr>
              <w:pStyle w:val="Prrafodelista"/>
              <w:tabs>
                <w:tab w:val="left" w:pos="7371"/>
              </w:tabs>
              <w:ind w:left="0"/>
              <w:rPr>
                <w:rFonts w:ascii="Times New Roman" w:hAnsi="Times New Roman" w:cs="Times New Roman"/>
                <w:lang w:val="es-ES"/>
              </w:rPr>
            </w:pPr>
            <w:r>
              <w:rPr>
                <w:rFonts w:ascii="Times New Roman" w:hAnsi="Times New Roman" w:cs="Times New Roman"/>
                <w:lang w:val="es-ES"/>
              </w:rPr>
              <w:t>Incoterm</w:t>
            </w:r>
          </w:p>
        </w:tc>
        <w:tc>
          <w:tcPr>
            <w:tcW w:w="285" w:type="dxa"/>
          </w:tcPr>
          <w:p w14:paraId="4E1CFD77" w14:textId="58BE703E" w:rsidR="007E1645" w:rsidRDefault="007E1645" w:rsidP="001E7E25">
            <w:pPr>
              <w:pStyle w:val="Prrafodelista"/>
              <w:tabs>
                <w:tab w:val="left" w:pos="7371"/>
              </w:tabs>
              <w:ind w:left="0"/>
              <w:rPr>
                <w:rFonts w:ascii="Times New Roman" w:hAnsi="Times New Roman" w:cs="Times New Roman"/>
                <w:lang w:val="es-ES"/>
              </w:rPr>
            </w:pPr>
            <w:r>
              <w:rPr>
                <w:rFonts w:ascii="Times New Roman" w:hAnsi="Times New Roman" w:cs="Times New Roman"/>
                <w:lang w:val="es-ES"/>
              </w:rPr>
              <w:t>Moneda</w:t>
            </w:r>
          </w:p>
        </w:tc>
        <w:tc>
          <w:tcPr>
            <w:tcW w:w="285" w:type="dxa"/>
          </w:tcPr>
          <w:p w14:paraId="4934A448" w14:textId="17B4290B" w:rsidR="007E1645" w:rsidRDefault="007E1645" w:rsidP="001E7E25">
            <w:pPr>
              <w:pStyle w:val="Prrafodelista"/>
              <w:tabs>
                <w:tab w:val="left" w:pos="7371"/>
              </w:tabs>
              <w:ind w:left="0"/>
              <w:rPr>
                <w:rFonts w:ascii="Times New Roman" w:hAnsi="Times New Roman" w:cs="Times New Roman"/>
                <w:lang w:val="es-ES"/>
              </w:rPr>
            </w:pPr>
            <w:proofErr w:type="spellStart"/>
            <w:r>
              <w:rPr>
                <w:rFonts w:ascii="Times New Roman" w:hAnsi="Times New Roman" w:cs="Times New Roman"/>
                <w:lang w:val="es-ES"/>
              </w:rPr>
              <w:t>Monto_total</w:t>
            </w:r>
            <w:proofErr w:type="spellEnd"/>
          </w:p>
        </w:tc>
        <w:tc>
          <w:tcPr>
            <w:tcW w:w="285" w:type="dxa"/>
          </w:tcPr>
          <w:p w14:paraId="038F4723" w14:textId="26395296" w:rsidR="007E1645" w:rsidRDefault="007E1645" w:rsidP="001E7E25">
            <w:pPr>
              <w:pStyle w:val="Prrafodelista"/>
              <w:tabs>
                <w:tab w:val="left" w:pos="7371"/>
              </w:tabs>
              <w:ind w:left="0"/>
              <w:rPr>
                <w:rFonts w:ascii="Times New Roman" w:hAnsi="Times New Roman" w:cs="Times New Roman"/>
                <w:lang w:val="es-ES"/>
              </w:rPr>
            </w:pPr>
            <w:proofErr w:type="spellStart"/>
            <w:r>
              <w:rPr>
                <w:rFonts w:ascii="Times New Roman" w:hAnsi="Times New Roman" w:cs="Times New Roman"/>
                <w:lang w:val="es-ES"/>
              </w:rPr>
              <w:t>Estado_pago</w:t>
            </w:r>
            <w:proofErr w:type="spellEnd"/>
          </w:p>
        </w:tc>
      </w:tr>
      <w:tr w:rsidR="007E1645" w14:paraId="7E41C389" w14:textId="2AA8A930" w:rsidTr="007E1645">
        <w:tc>
          <w:tcPr>
            <w:tcW w:w="1688" w:type="dxa"/>
          </w:tcPr>
          <w:p w14:paraId="11962965" w14:textId="77777777" w:rsidR="007E1645" w:rsidRDefault="007E1645" w:rsidP="001E7E25">
            <w:pPr>
              <w:pStyle w:val="Prrafodelista"/>
              <w:tabs>
                <w:tab w:val="left" w:pos="7371"/>
              </w:tabs>
              <w:ind w:left="0"/>
              <w:rPr>
                <w:rFonts w:ascii="Times New Roman" w:hAnsi="Times New Roman" w:cs="Times New Roman"/>
                <w:lang w:val="es-ES"/>
              </w:rPr>
            </w:pPr>
          </w:p>
        </w:tc>
        <w:tc>
          <w:tcPr>
            <w:tcW w:w="1387" w:type="dxa"/>
          </w:tcPr>
          <w:p w14:paraId="48BEC19C" w14:textId="77777777" w:rsidR="007E1645" w:rsidRDefault="007E1645" w:rsidP="001E7E25">
            <w:pPr>
              <w:pStyle w:val="Prrafodelista"/>
              <w:tabs>
                <w:tab w:val="left" w:pos="7371"/>
              </w:tabs>
              <w:ind w:left="0"/>
              <w:rPr>
                <w:rFonts w:ascii="Times New Roman" w:hAnsi="Times New Roman" w:cs="Times New Roman"/>
                <w:lang w:val="es-ES"/>
              </w:rPr>
            </w:pPr>
          </w:p>
        </w:tc>
        <w:tc>
          <w:tcPr>
            <w:tcW w:w="1101" w:type="dxa"/>
          </w:tcPr>
          <w:p w14:paraId="5916672B" w14:textId="77777777" w:rsidR="007E1645" w:rsidRDefault="007E1645" w:rsidP="001E7E25">
            <w:pPr>
              <w:pStyle w:val="Prrafodelista"/>
              <w:tabs>
                <w:tab w:val="left" w:pos="7371"/>
              </w:tabs>
              <w:ind w:left="0"/>
              <w:rPr>
                <w:rFonts w:ascii="Times New Roman" w:hAnsi="Times New Roman" w:cs="Times New Roman"/>
                <w:lang w:val="es-ES"/>
              </w:rPr>
            </w:pPr>
          </w:p>
        </w:tc>
        <w:tc>
          <w:tcPr>
            <w:tcW w:w="2002" w:type="dxa"/>
          </w:tcPr>
          <w:p w14:paraId="4B80D33B" w14:textId="77777777" w:rsidR="007E1645" w:rsidRDefault="007E1645" w:rsidP="001E7E25">
            <w:pPr>
              <w:pStyle w:val="Prrafodelista"/>
              <w:tabs>
                <w:tab w:val="left" w:pos="7371"/>
              </w:tabs>
              <w:ind w:left="0"/>
              <w:rPr>
                <w:rFonts w:ascii="Times New Roman" w:hAnsi="Times New Roman" w:cs="Times New Roman"/>
                <w:lang w:val="es-ES"/>
              </w:rPr>
            </w:pPr>
          </w:p>
        </w:tc>
        <w:tc>
          <w:tcPr>
            <w:tcW w:w="1101" w:type="dxa"/>
          </w:tcPr>
          <w:p w14:paraId="28346CE1" w14:textId="77777777" w:rsidR="007E1645" w:rsidRDefault="007E1645" w:rsidP="001E7E25">
            <w:pPr>
              <w:pStyle w:val="Prrafodelista"/>
              <w:tabs>
                <w:tab w:val="left" w:pos="7371"/>
              </w:tabs>
              <w:ind w:left="0"/>
              <w:rPr>
                <w:rFonts w:ascii="Times New Roman" w:hAnsi="Times New Roman" w:cs="Times New Roman"/>
                <w:lang w:val="es-ES"/>
              </w:rPr>
            </w:pPr>
          </w:p>
        </w:tc>
        <w:tc>
          <w:tcPr>
            <w:tcW w:w="285" w:type="dxa"/>
          </w:tcPr>
          <w:p w14:paraId="236F5501" w14:textId="77777777" w:rsidR="007E1645" w:rsidRDefault="007E1645" w:rsidP="001E7E25">
            <w:pPr>
              <w:pStyle w:val="Prrafodelista"/>
              <w:tabs>
                <w:tab w:val="left" w:pos="7371"/>
              </w:tabs>
              <w:ind w:left="0"/>
              <w:rPr>
                <w:rFonts w:ascii="Times New Roman" w:hAnsi="Times New Roman" w:cs="Times New Roman"/>
                <w:lang w:val="es-ES"/>
              </w:rPr>
            </w:pPr>
          </w:p>
        </w:tc>
        <w:tc>
          <w:tcPr>
            <w:tcW w:w="285" w:type="dxa"/>
          </w:tcPr>
          <w:p w14:paraId="011CD48B" w14:textId="77777777" w:rsidR="007E1645" w:rsidRDefault="007E1645" w:rsidP="001E7E25">
            <w:pPr>
              <w:pStyle w:val="Prrafodelista"/>
              <w:tabs>
                <w:tab w:val="left" w:pos="7371"/>
              </w:tabs>
              <w:ind w:left="0"/>
              <w:rPr>
                <w:rFonts w:ascii="Times New Roman" w:hAnsi="Times New Roman" w:cs="Times New Roman"/>
                <w:lang w:val="es-ES"/>
              </w:rPr>
            </w:pPr>
          </w:p>
        </w:tc>
        <w:tc>
          <w:tcPr>
            <w:tcW w:w="285" w:type="dxa"/>
          </w:tcPr>
          <w:p w14:paraId="4A128F6B" w14:textId="77777777" w:rsidR="007E1645" w:rsidRDefault="007E1645" w:rsidP="001E7E25">
            <w:pPr>
              <w:pStyle w:val="Prrafodelista"/>
              <w:tabs>
                <w:tab w:val="left" w:pos="7371"/>
              </w:tabs>
              <w:ind w:left="0"/>
              <w:rPr>
                <w:rFonts w:ascii="Times New Roman" w:hAnsi="Times New Roman" w:cs="Times New Roman"/>
                <w:lang w:val="es-ES"/>
              </w:rPr>
            </w:pPr>
          </w:p>
        </w:tc>
      </w:tr>
    </w:tbl>
    <w:p w14:paraId="3BF749C5" w14:textId="77777777" w:rsidR="007E1645" w:rsidRPr="00E300DF" w:rsidRDefault="007E1645" w:rsidP="007E1645">
      <w:pPr>
        <w:pStyle w:val="Prrafodelista"/>
        <w:tabs>
          <w:tab w:val="left" w:pos="7371"/>
        </w:tabs>
        <w:ind w:left="360"/>
        <w:rPr>
          <w:rFonts w:ascii="Times New Roman" w:hAnsi="Times New Roman" w:cs="Times New Roman"/>
          <w:lang w:val="es-ES"/>
        </w:rPr>
      </w:pPr>
    </w:p>
    <w:p w14:paraId="18D5CCBB" w14:textId="77777777" w:rsidR="007E1645" w:rsidRPr="00E300DF" w:rsidRDefault="007E1645" w:rsidP="007E1645">
      <w:pPr>
        <w:pStyle w:val="Prrafodelista"/>
        <w:numPr>
          <w:ilvl w:val="0"/>
          <w:numId w:val="21"/>
        </w:numPr>
        <w:tabs>
          <w:tab w:val="left" w:pos="7371"/>
        </w:tabs>
        <w:rPr>
          <w:rFonts w:ascii="Times New Roman" w:hAnsi="Times New Roman" w:cs="Times New Roman"/>
          <w:lang w:val="es-ES"/>
        </w:rPr>
      </w:pPr>
      <w:r w:rsidRPr="00E300DF">
        <w:rPr>
          <w:rFonts w:ascii="Times New Roman" w:hAnsi="Times New Roman" w:cs="Times New Roman"/>
          <w:lang w:val="es-ES"/>
        </w:rPr>
        <w:t xml:space="preserve">Modelo </w:t>
      </w:r>
      <w:proofErr w:type="spellStart"/>
      <w:r w:rsidRPr="00E300DF">
        <w:rPr>
          <w:rFonts w:ascii="Times New Roman" w:hAnsi="Times New Roman" w:cs="Times New Roman"/>
          <w:lang w:val="es-ES"/>
        </w:rPr>
        <w:t>Sql</w:t>
      </w:r>
      <w:proofErr w:type="spellEnd"/>
      <w:r w:rsidRPr="00E300DF">
        <w:rPr>
          <w:rFonts w:ascii="Times New Roman" w:hAnsi="Times New Roman" w:cs="Times New Roman"/>
          <w:lang w:val="es-ES"/>
        </w:rPr>
        <w:t>:</w:t>
      </w:r>
    </w:p>
    <w:p w14:paraId="5D1BE452" w14:textId="57C648F4" w:rsidR="007E1645" w:rsidRPr="00DF22EC" w:rsidRDefault="007E1645" w:rsidP="007E1645">
      <w:pPr>
        <w:pStyle w:val="Prrafodelista"/>
        <w:numPr>
          <w:ilvl w:val="0"/>
          <w:numId w:val="21"/>
        </w:numPr>
        <w:tabs>
          <w:tab w:val="left" w:pos="7371"/>
        </w:tabs>
        <w:rPr>
          <w:rFonts w:ascii="Times New Roman" w:hAnsi="Times New Roman" w:cs="Times New Roman"/>
          <w:lang w:val="es-ES"/>
        </w:rPr>
      </w:pPr>
      <w:r w:rsidRPr="007E1645">
        <w:rPr>
          <w:rFonts w:ascii="Times New Roman" w:hAnsi="Times New Roman" w:cs="Times New Roman"/>
          <w:lang w:val="es-ES"/>
        </w:rPr>
        <w:drawing>
          <wp:inline distT="0" distB="0" distL="0" distR="0" wp14:anchorId="6CE9A835" wp14:editId="5AE6E4DA">
            <wp:extent cx="3896269" cy="2257740"/>
            <wp:effectExtent l="0" t="0" r="9525"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96269" cy="2257740"/>
                    </a:xfrm>
                    <a:prstGeom prst="rect">
                      <a:avLst/>
                    </a:prstGeom>
                  </pic:spPr>
                </pic:pic>
              </a:graphicData>
            </a:graphic>
          </wp:inline>
        </w:drawing>
      </w:r>
    </w:p>
    <w:p w14:paraId="2CD251AD" w14:textId="77777777" w:rsidR="007E1645" w:rsidRDefault="007E1645" w:rsidP="007E1645">
      <w:pPr>
        <w:pStyle w:val="Prrafodelista"/>
        <w:tabs>
          <w:tab w:val="left" w:pos="7371"/>
        </w:tabs>
        <w:ind w:left="360"/>
        <w:rPr>
          <w:rFonts w:ascii="Times New Roman" w:hAnsi="Times New Roman" w:cs="Times New Roman"/>
          <w:lang w:val="es-ES"/>
        </w:rPr>
      </w:pPr>
      <w:r>
        <w:rPr>
          <w:rFonts w:ascii="Times New Roman" w:hAnsi="Times New Roman" w:cs="Times New Roman"/>
          <w:lang w:val="es-ES"/>
        </w:rPr>
        <w:t xml:space="preserve">2.2.1.6. Tabla 6: Canales: Esta tabla se conforma de seis columnas contando con la id, los datos que la predominan son los </w:t>
      </w:r>
      <w:proofErr w:type="spellStart"/>
      <w:r>
        <w:rPr>
          <w:rFonts w:ascii="Times New Roman" w:hAnsi="Times New Roman" w:cs="Times New Roman"/>
          <w:lang w:val="es-ES"/>
        </w:rPr>
        <w:t>varchar</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int</w:t>
      </w:r>
      <w:proofErr w:type="spellEnd"/>
      <w:r>
        <w:rPr>
          <w:rFonts w:ascii="Times New Roman" w:hAnsi="Times New Roman" w:cs="Times New Roman"/>
          <w:lang w:val="es-ES"/>
        </w:rPr>
        <w:t xml:space="preserve">, decimal, y </w:t>
      </w:r>
      <w:proofErr w:type="spellStart"/>
      <w:r>
        <w:rPr>
          <w:rFonts w:ascii="Times New Roman" w:hAnsi="Times New Roman" w:cs="Times New Roman"/>
          <w:lang w:val="es-ES"/>
        </w:rPr>
        <w:t>enum</w:t>
      </w:r>
      <w:proofErr w:type="spellEnd"/>
      <w:r>
        <w:rPr>
          <w:rFonts w:ascii="Times New Roman" w:hAnsi="Times New Roman" w:cs="Times New Roman"/>
          <w:lang w:val="es-ES"/>
        </w:rPr>
        <w:t xml:space="preserve"> para detectar el tipo de producto. Es una tabla esencial para saber que tenemos en los lotes de almacén.</w:t>
      </w:r>
    </w:p>
    <w:p w14:paraId="1B942501" w14:textId="77777777" w:rsidR="007E1645" w:rsidRDefault="007E1645" w:rsidP="007E1645">
      <w:pPr>
        <w:pStyle w:val="Prrafodelista"/>
        <w:tabs>
          <w:tab w:val="left" w:pos="7371"/>
        </w:tabs>
        <w:ind w:left="360"/>
        <w:rPr>
          <w:rFonts w:ascii="Times New Roman" w:hAnsi="Times New Roman" w:cs="Times New Roman"/>
          <w:lang w:val="es-ES"/>
        </w:rPr>
      </w:pPr>
      <w:r>
        <w:rPr>
          <w:rFonts w:ascii="Times New Roman" w:hAnsi="Times New Roman" w:cs="Times New Roman"/>
          <w:lang w:val="es-ES"/>
        </w:rPr>
        <w:t>- Tabla:</w:t>
      </w:r>
    </w:p>
    <w:tbl>
      <w:tblPr>
        <w:tblStyle w:val="Tablaconcuadrcula"/>
        <w:tblW w:w="0" w:type="auto"/>
        <w:tblInd w:w="360" w:type="dxa"/>
        <w:tblLook w:val="04A0" w:firstRow="1" w:lastRow="0" w:firstColumn="1" w:lastColumn="0" w:noHBand="0" w:noVBand="1"/>
      </w:tblPr>
      <w:tblGrid>
        <w:gridCol w:w="1223"/>
        <w:gridCol w:w="1009"/>
        <w:gridCol w:w="809"/>
        <w:gridCol w:w="1438"/>
        <w:gridCol w:w="809"/>
        <w:gridCol w:w="754"/>
        <w:gridCol w:w="1028"/>
        <w:gridCol w:w="1064"/>
      </w:tblGrid>
      <w:tr w:rsidR="007E1645" w14:paraId="6660AC01" w14:textId="77777777" w:rsidTr="001E7E25">
        <w:tc>
          <w:tcPr>
            <w:tcW w:w="1688" w:type="dxa"/>
          </w:tcPr>
          <w:p w14:paraId="1D5C51F6" w14:textId="77777777" w:rsidR="007E1645" w:rsidRDefault="007E1645" w:rsidP="001E7E25">
            <w:pPr>
              <w:pStyle w:val="Prrafodelista"/>
              <w:tabs>
                <w:tab w:val="left" w:pos="7371"/>
              </w:tabs>
              <w:ind w:left="0"/>
              <w:rPr>
                <w:rFonts w:ascii="Times New Roman" w:hAnsi="Times New Roman" w:cs="Times New Roman"/>
                <w:lang w:val="es-ES"/>
              </w:rPr>
            </w:pPr>
            <w:proofErr w:type="spellStart"/>
            <w:r>
              <w:rPr>
                <w:rFonts w:ascii="Times New Roman" w:hAnsi="Times New Roman" w:cs="Times New Roman"/>
                <w:lang w:val="es-ES"/>
              </w:rPr>
              <w:lastRenderedPageBreak/>
              <w:t>Transaccion_id</w:t>
            </w:r>
            <w:proofErr w:type="spellEnd"/>
          </w:p>
        </w:tc>
        <w:tc>
          <w:tcPr>
            <w:tcW w:w="1387" w:type="dxa"/>
          </w:tcPr>
          <w:p w14:paraId="79C0FF7D" w14:textId="77777777" w:rsidR="007E1645" w:rsidRDefault="007E1645" w:rsidP="001E7E25">
            <w:pPr>
              <w:pStyle w:val="Prrafodelista"/>
              <w:tabs>
                <w:tab w:val="left" w:pos="7371"/>
              </w:tabs>
              <w:ind w:left="0"/>
              <w:rPr>
                <w:rFonts w:ascii="Times New Roman" w:hAnsi="Times New Roman" w:cs="Times New Roman"/>
                <w:lang w:val="es-ES"/>
              </w:rPr>
            </w:pPr>
            <w:proofErr w:type="spellStart"/>
            <w:r>
              <w:rPr>
                <w:rFonts w:ascii="Times New Roman" w:hAnsi="Times New Roman" w:cs="Times New Roman"/>
                <w:lang w:val="es-ES"/>
              </w:rPr>
              <w:t>Factura_nro</w:t>
            </w:r>
            <w:proofErr w:type="spellEnd"/>
          </w:p>
        </w:tc>
        <w:tc>
          <w:tcPr>
            <w:tcW w:w="1101" w:type="dxa"/>
          </w:tcPr>
          <w:p w14:paraId="7C16564B" w14:textId="77777777" w:rsidR="007E1645" w:rsidRDefault="007E1645" w:rsidP="001E7E25">
            <w:pPr>
              <w:pStyle w:val="Prrafodelista"/>
              <w:tabs>
                <w:tab w:val="left" w:pos="7371"/>
              </w:tabs>
              <w:ind w:left="0"/>
              <w:rPr>
                <w:rFonts w:ascii="Times New Roman" w:hAnsi="Times New Roman" w:cs="Times New Roman"/>
                <w:lang w:val="es-ES"/>
              </w:rPr>
            </w:pPr>
            <w:proofErr w:type="spellStart"/>
            <w:r>
              <w:rPr>
                <w:rFonts w:ascii="Times New Roman" w:hAnsi="Times New Roman" w:cs="Times New Roman"/>
                <w:lang w:val="es-ES"/>
              </w:rPr>
              <w:t>Canal_id</w:t>
            </w:r>
            <w:proofErr w:type="spellEnd"/>
          </w:p>
        </w:tc>
        <w:tc>
          <w:tcPr>
            <w:tcW w:w="2002" w:type="dxa"/>
          </w:tcPr>
          <w:p w14:paraId="7FF96D0F" w14:textId="77777777" w:rsidR="007E1645" w:rsidRDefault="007E1645" w:rsidP="001E7E25">
            <w:pPr>
              <w:pStyle w:val="Prrafodelista"/>
              <w:tabs>
                <w:tab w:val="left" w:pos="7371"/>
              </w:tabs>
              <w:ind w:left="0"/>
              <w:rPr>
                <w:rFonts w:ascii="Times New Roman" w:hAnsi="Times New Roman" w:cs="Times New Roman"/>
                <w:lang w:val="es-ES"/>
              </w:rPr>
            </w:pPr>
            <w:proofErr w:type="spellStart"/>
            <w:r>
              <w:rPr>
                <w:rFonts w:ascii="Times New Roman" w:hAnsi="Times New Roman" w:cs="Times New Roman"/>
                <w:lang w:val="es-ES"/>
              </w:rPr>
              <w:t>Fecha_transaccion</w:t>
            </w:r>
            <w:proofErr w:type="spellEnd"/>
          </w:p>
        </w:tc>
        <w:tc>
          <w:tcPr>
            <w:tcW w:w="1101" w:type="dxa"/>
          </w:tcPr>
          <w:p w14:paraId="1ED9D55B" w14:textId="77777777" w:rsidR="007E1645" w:rsidRDefault="007E1645" w:rsidP="001E7E25">
            <w:pPr>
              <w:pStyle w:val="Prrafodelista"/>
              <w:tabs>
                <w:tab w:val="left" w:pos="7371"/>
              </w:tabs>
              <w:ind w:left="0"/>
              <w:rPr>
                <w:rFonts w:ascii="Times New Roman" w:hAnsi="Times New Roman" w:cs="Times New Roman"/>
                <w:lang w:val="es-ES"/>
              </w:rPr>
            </w:pPr>
            <w:r>
              <w:rPr>
                <w:rFonts w:ascii="Times New Roman" w:hAnsi="Times New Roman" w:cs="Times New Roman"/>
                <w:lang w:val="es-ES"/>
              </w:rPr>
              <w:t>Incoterm</w:t>
            </w:r>
          </w:p>
        </w:tc>
        <w:tc>
          <w:tcPr>
            <w:tcW w:w="285" w:type="dxa"/>
          </w:tcPr>
          <w:p w14:paraId="25DAD61B" w14:textId="77777777" w:rsidR="007E1645" w:rsidRDefault="007E1645" w:rsidP="001E7E25">
            <w:pPr>
              <w:pStyle w:val="Prrafodelista"/>
              <w:tabs>
                <w:tab w:val="left" w:pos="7371"/>
              </w:tabs>
              <w:ind w:left="0"/>
              <w:rPr>
                <w:rFonts w:ascii="Times New Roman" w:hAnsi="Times New Roman" w:cs="Times New Roman"/>
                <w:lang w:val="es-ES"/>
              </w:rPr>
            </w:pPr>
            <w:r>
              <w:rPr>
                <w:rFonts w:ascii="Times New Roman" w:hAnsi="Times New Roman" w:cs="Times New Roman"/>
                <w:lang w:val="es-ES"/>
              </w:rPr>
              <w:t>Moneda</w:t>
            </w:r>
          </w:p>
        </w:tc>
        <w:tc>
          <w:tcPr>
            <w:tcW w:w="285" w:type="dxa"/>
          </w:tcPr>
          <w:p w14:paraId="57549FAD" w14:textId="77777777" w:rsidR="007E1645" w:rsidRDefault="007E1645" w:rsidP="001E7E25">
            <w:pPr>
              <w:pStyle w:val="Prrafodelista"/>
              <w:tabs>
                <w:tab w:val="left" w:pos="7371"/>
              </w:tabs>
              <w:ind w:left="0"/>
              <w:rPr>
                <w:rFonts w:ascii="Times New Roman" w:hAnsi="Times New Roman" w:cs="Times New Roman"/>
                <w:lang w:val="es-ES"/>
              </w:rPr>
            </w:pPr>
            <w:proofErr w:type="spellStart"/>
            <w:r>
              <w:rPr>
                <w:rFonts w:ascii="Times New Roman" w:hAnsi="Times New Roman" w:cs="Times New Roman"/>
                <w:lang w:val="es-ES"/>
              </w:rPr>
              <w:t>Monto_total</w:t>
            </w:r>
            <w:proofErr w:type="spellEnd"/>
          </w:p>
        </w:tc>
        <w:tc>
          <w:tcPr>
            <w:tcW w:w="285" w:type="dxa"/>
          </w:tcPr>
          <w:p w14:paraId="647E8FD4" w14:textId="77777777" w:rsidR="007E1645" w:rsidRDefault="007E1645" w:rsidP="001E7E25">
            <w:pPr>
              <w:pStyle w:val="Prrafodelista"/>
              <w:tabs>
                <w:tab w:val="left" w:pos="7371"/>
              </w:tabs>
              <w:ind w:left="0"/>
              <w:rPr>
                <w:rFonts w:ascii="Times New Roman" w:hAnsi="Times New Roman" w:cs="Times New Roman"/>
                <w:lang w:val="es-ES"/>
              </w:rPr>
            </w:pPr>
            <w:proofErr w:type="spellStart"/>
            <w:r>
              <w:rPr>
                <w:rFonts w:ascii="Times New Roman" w:hAnsi="Times New Roman" w:cs="Times New Roman"/>
                <w:lang w:val="es-ES"/>
              </w:rPr>
              <w:t>Estado_pago</w:t>
            </w:r>
            <w:proofErr w:type="spellEnd"/>
          </w:p>
        </w:tc>
      </w:tr>
      <w:tr w:rsidR="007E1645" w14:paraId="1A4DD59F" w14:textId="77777777" w:rsidTr="001E7E25">
        <w:tc>
          <w:tcPr>
            <w:tcW w:w="1688" w:type="dxa"/>
          </w:tcPr>
          <w:p w14:paraId="25B38319" w14:textId="77777777" w:rsidR="007E1645" w:rsidRDefault="007E1645" w:rsidP="001E7E25">
            <w:pPr>
              <w:pStyle w:val="Prrafodelista"/>
              <w:tabs>
                <w:tab w:val="left" w:pos="7371"/>
              </w:tabs>
              <w:ind w:left="0"/>
              <w:rPr>
                <w:rFonts w:ascii="Times New Roman" w:hAnsi="Times New Roman" w:cs="Times New Roman"/>
                <w:lang w:val="es-ES"/>
              </w:rPr>
            </w:pPr>
          </w:p>
        </w:tc>
        <w:tc>
          <w:tcPr>
            <w:tcW w:w="1387" w:type="dxa"/>
          </w:tcPr>
          <w:p w14:paraId="72B91CA9" w14:textId="77777777" w:rsidR="007E1645" w:rsidRDefault="007E1645" w:rsidP="001E7E25">
            <w:pPr>
              <w:pStyle w:val="Prrafodelista"/>
              <w:tabs>
                <w:tab w:val="left" w:pos="7371"/>
              </w:tabs>
              <w:ind w:left="0"/>
              <w:rPr>
                <w:rFonts w:ascii="Times New Roman" w:hAnsi="Times New Roman" w:cs="Times New Roman"/>
                <w:lang w:val="es-ES"/>
              </w:rPr>
            </w:pPr>
          </w:p>
        </w:tc>
        <w:tc>
          <w:tcPr>
            <w:tcW w:w="1101" w:type="dxa"/>
          </w:tcPr>
          <w:p w14:paraId="428D83A5" w14:textId="77777777" w:rsidR="007E1645" w:rsidRDefault="007E1645" w:rsidP="001E7E25">
            <w:pPr>
              <w:pStyle w:val="Prrafodelista"/>
              <w:tabs>
                <w:tab w:val="left" w:pos="7371"/>
              </w:tabs>
              <w:ind w:left="0"/>
              <w:rPr>
                <w:rFonts w:ascii="Times New Roman" w:hAnsi="Times New Roman" w:cs="Times New Roman"/>
                <w:lang w:val="es-ES"/>
              </w:rPr>
            </w:pPr>
          </w:p>
        </w:tc>
        <w:tc>
          <w:tcPr>
            <w:tcW w:w="2002" w:type="dxa"/>
          </w:tcPr>
          <w:p w14:paraId="4A001B58" w14:textId="77777777" w:rsidR="007E1645" w:rsidRDefault="007E1645" w:rsidP="001E7E25">
            <w:pPr>
              <w:pStyle w:val="Prrafodelista"/>
              <w:tabs>
                <w:tab w:val="left" w:pos="7371"/>
              </w:tabs>
              <w:ind w:left="0"/>
              <w:rPr>
                <w:rFonts w:ascii="Times New Roman" w:hAnsi="Times New Roman" w:cs="Times New Roman"/>
                <w:lang w:val="es-ES"/>
              </w:rPr>
            </w:pPr>
          </w:p>
        </w:tc>
        <w:tc>
          <w:tcPr>
            <w:tcW w:w="1101" w:type="dxa"/>
          </w:tcPr>
          <w:p w14:paraId="0125E6F9" w14:textId="77777777" w:rsidR="007E1645" w:rsidRDefault="007E1645" w:rsidP="001E7E25">
            <w:pPr>
              <w:pStyle w:val="Prrafodelista"/>
              <w:tabs>
                <w:tab w:val="left" w:pos="7371"/>
              </w:tabs>
              <w:ind w:left="0"/>
              <w:rPr>
                <w:rFonts w:ascii="Times New Roman" w:hAnsi="Times New Roman" w:cs="Times New Roman"/>
                <w:lang w:val="es-ES"/>
              </w:rPr>
            </w:pPr>
          </w:p>
        </w:tc>
        <w:tc>
          <w:tcPr>
            <w:tcW w:w="285" w:type="dxa"/>
          </w:tcPr>
          <w:p w14:paraId="261A966E" w14:textId="77777777" w:rsidR="007E1645" w:rsidRDefault="007E1645" w:rsidP="001E7E25">
            <w:pPr>
              <w:pStyle w:val="Prrafodelista"/>
              <w:tabs>
                <w:tab w:val="left" w:pos="7371"/>
              </w:tabs>
              <w:ind w:left="0"/>
              <w:rPr>
                <w:rFonts w:ascii="Times New Roman" w:hAnsi="Times New Roman" w:cs="Times New Roman"/>
                <w:lang w:val="es-ES"/>
              </w:rPr>
            </w:pPr>
          </w:p>
        </w:tc>
        <w:tc>
          <w:tcPr>
            <w:tcW w:w="285" w:type="dxa"/>
          </w:tcPr>
          <w:p w14:paraId="6509C7BC" w14:textId="77777777" w:rsidR="007E1645" w:rsidRDefault="007E1645" w:rsidP="001E7E25">
            <w:pPr>
              <w:pStyle w:val="Prrafodelista"/>
              <w:tabs>
                <w:tab w:val="left" w:pos="7371"/>
              </w:tabs>
              <w:ind w:left="0"/>
              <w:rPr>
                <w:rFonts w:ascii="Times New Roman" w:hAnsi="Times New Roman" w:cs="Times New Roman"/>
                <w:lang w:val="es-ES"/>
              </w:rPr>
            </w:pPr>
          </w:p>
        </w:tc>
        <w:tc>
          <w:tcPr>
            <w:tcW w:w="285" w:type="dxa"/>
          </w:tcPr>
          <w:p w14:paraId="43407178" w14:textId="77777777" w:rsidR="007E1645" w:rsidRDefault="007E1645" w:rsidP="001E7E25">
            <w:pPr>
              <w:pStyle w:val="Prrafodelista"/>
              <w:tabs>
                <w:tab w:val="left" w:pos="7371"/>
              </w:tabs>
              <w:ind w:left="0"/>
              <w:rPr>
                <w:rFonts w:ascii="Times New Roman" w:hAnsi="Times New Roman" w:cs="Times New Roman"/>
                <w:lang w:val="es-ES"/>
              </w:rPr>
            </w:pPr>
          </w:p>
        </w:tc>
      </w:tr>
    </w:tbl>
    <w:p w14:paraId="3709041D" w14:textId="77777777" w:rsidR="007E1645" w:rsidRPr="00E300DF" w:rsidRDefault="007E1645" w:rsidP="007E1645">
      <w:pPr>
        <w:pStyle w:val="Prrafodelista"/>
        <w:tabs>
          <w:tab w:val="left" w:pos="7371"/>
        </w:tabs>
        <w:ind w:left="360"/>
        <w:rPr>
          <w:rFonts w:ascii="Times New Roman" w:hAnsi="Times New Roman" w:cs="Times New Roman"/>
          <w:lang w:val="es-ES"/>
        </w:rPr>
      </w:pPr>
    </w:p>
    <w:p w14:paraId="6FEF8DB8" w14:textId="77777777" w:rsidR="007E1645" w:rsidRPr="00E300DF" w:rsidRDefault="007E1645" w:rsidP="007E1645">
      <w:pPr>
        <w:pStyle w:val="Prrafodelista"/>
        <w:numPr>
          <w:ilvl w:val="0"/>
          <w:numId w:val="21"/>
        </w:numPr>
        <w:tabs>
          <w:tab w:val="left" w:pos="7371"/>
        </w:tabs>
        <w:rPr>
          <w:rFonts w:ascii="Times New Roman" w:hAnsi="Times New Roman" w:cs="Times New Roman"/>
          <w:lang w:val="es-ES"/>
        </w:rPr>
      </w:pPr>
      <w:r w:rsidRPr="00E300DF">
        <w:rPr>
          <w:rFonts w:ascii="Times New Roman" w:hAnsi="Times New Roman" w:cs="Times New Roman"/>
          <w:lang w:val="es-ES"/>
        </w:rPr>
        <w:t xml:space="preserve">Modelo </w:t>
      </w:r>
      <w:proofErr w:type="spellStart"/>
      <w:r w:rsidRPr="00E300DF">
        <w:rPr>
          <w:rFonts w:ascii="Times New Roman" w:hAnsi="Times New Roman" w:cs="Times New Roman"/>
          <w:lang w:val="es-ES"/>
        </w:rPr>
        <w:t>Sql</w:t>
      </w:r>
      <w:proofErr w:type="spellEnd"/>
      <w:r w:rsidRPr="00E300DF">
        <w:rPr>
          <w:rFonts w:ascii="Times New Roman" w:hAnsi="Times New Roman" w:cs="Times New Roman"/>
          <w:lang w:val="es-ES"/>
        </w:rPr>
        <w:t>:</w:t>
      </w:r>
    </w:p>
    <w:p w14:paraId="541CCD18" w14:textId="77777777" w:rsidR="007E1645" w:rsidRPr="00DF22EC" w:rsidRDefault="007E1645" w:rsidP="007E1645">
      <w:pPr>
        <w:pStyle w:val="Prrafodelista"/>
        <w:numPr>
          <w:ilvl w:val="0"/>
          <w:numId w:val="21"/>
        </w:numPr>
        <w:tabs>
          <w:tab w:val="left" w:pos="7371"/>
        </w:tabs>
        <w:rPr>
          <w:rFonts w:ascii="Times New Roman" w:hAnsi="Times New Roman" w:cs="Times New Roman"/>
          <w:lang w:val="es-ES"/>
        </w:rPr>
      </w:pPr>
      <w:r w:rsidRPr="007E1645">
        <w:rPr>
          <w:rFonts w:ascii="Times New Roman" w:hAnsi="Times New Roman" w:cs="Times New Roman"/>
          <w:lang w:val="es-ES"/>
        </w:rPr>
        <w:drawing>
          <wp:inline distT="0" distB="0" distL="0" distR="0" wp14:anchorId="6FF4F84B" wp14:editId="23E648A3">
            <wp:extent cx="3896269" cy="2257740"/>
            <wp:effectExtent l="0" t="0" r="9525"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96269" cy="2257740"/>
                    </a:xfrm>
                    <a:prstGeom prst="rect">
                      <a:avLst/>
                    </a:prstGeom>
                  </pic:spPr>
                </pic:pic>
              </a:graphicData>
            </a:graphic>
          </wp:inline>
        </w:drawing>
      </w:r>
    </w:p>
    <w:p w14:paraId="1212F515" w14:textId="77777777" w:rsidR="007E1645" w:rsidRPr="00DF22EC" w:rsidRDefault="007E1645" w:rsidP="007E1645">
      <w:pPr>
        <w:pStyle w:val="Prrafodelista"/>
        <w:numPr>
          <w:ilvl w:val="0"/>
          <w:numId w:val="21"/>
        </w:numPr>
        <w:tabs>
          <w:tab w:val="left" w:pos="7371"/>
        </w:tabs>
        <w:rPr>
          <w:rFonts w:ascii="Times New Roman" w:hAnsi="Times New Roman" w:cs="Times New Roman"/>
          <w:lang w:val="es-ES"/>
        </w:rPr>
      </w:pPr>
    </w:p>
    <w:p w14:paraId="55B096AF" w14:textId="77777777" w:rsidR="007E1645" w:rsidRPr="007E1645" w:rsidRDefault="007E1645" w:rsidP="007E1645">
      <w:pPr>
        <w:pStyle w:val="Prrafodelista"/>
        <w:numPr>
          <w:ilvl w:val="0"/>
          <w:numId w:val="21"/>
        </w:numPr>
        <w:tabs>
          <w:tab w:val="left" w:pos="7371"/>
        </w:tabs>
        <w:rPr>
          <w:rFonts w:ascii="Times New Roman" w:hAnsi="Times New Roman" w:cs="Times New Roman"/>
          <w:lang w:val="es-ES"/>
        </w:rPr>
      </w:pPr>
    </w:p>
    <w:p w14:paraId="4A3BE24A" w14:textId="0C827F1E" w:rsidR="00DF22EC" w:rsidRDefault="00DF22EC" w:rsidP="00DF22EC">
      <w:pPr>
        <w:tabs>
          <w:tab w:val="left" w:pos="7371"/>
        </w:tabs>
        <w:rPr>
          <w:rFonts w:ascii="Times New Roman" w:hAnsi="Times New Roman" w:cs="Times New Roman"/>
          <w:lang w:val="es-ES"/>
        </w:rPr>
      </w:pPr>
      <w:r>
        <w:rPr>
          <w:rFonts w:ascii="Times New Roman" w:hAnsi="Times New Roman" w:cs="Times New Roman"/>
          <w:lang w:val="es-ES"/>
        </w:rPr>
        <w:t>2.3. Diagrama ER</w:t>
      </w:r>
    </w:p>
    <w:p w14:paraId="6ABCA180" w14:textId="618C924D" w:rsidR="00DF22EC" w:rsidRDefault="00DF22EC" w:rsidP="00DF22EC">
      <w:pPr>
        <w:tabs>
          <w:tab w:val="left" w:pos="7371"/>
        </w:tabs>
        <w:rPr>
          <w:rFonts w:ascii="Times New Roman" w:hAnsi="Times New Roman" w:cs="Times New Roman"/>
          <w:lang w:val="es-ES"/>
        </w:rPr>
      </w:pPr>
      <w:r w:rsidRPr="005D622B">
        <w:rPr>
          <w:rFonts w:ascii="Times New Roman" w:hAnsi="Times New Roman" w:cs="Times New Roman"/>
          <w:lang w:val="es-ES"/>
        </w:rPr>
        <w:lastRenderedPageBreak/>
        <w:drawing>
          <wp:inline distT="0" distB="0" distL="0" distR="0" wp14:anchorId="68D575E7" wp14:editId="60190844">
            <wp:extent cx="4619625" cy="5477929"/>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35567" cy="5496833"/>
                    </a:xfrm>
                    <a:prstGeom prst="rect">
                      <a:avLst/>
                    </a:prstGeom>
                  </pic:spPr>
                </pic:pic>
              </a:graphicData>
            </a:graphic>
          </wp:inline>
        </w:drawing>
      </w:r>
    </w:p>
    <w:p w14:paraId="5A5D7054" w14:textId="4440D5DE" w:rsidR="00DF22EC" w:rsidRPr="00DF22EC" w:rsidRDefault="00DF22EC" w:rsidP="00DF22EC">
      <w:pPr>
        <w:tabs>
          <w:tab w:val="left" w:pos="7371"/>
        </w:tabs>
        <w:rPr>
          <w:rFonts w:ascii="Times New Roman" w:hAnsi="Times New Roman" w:cs="Times New Roman"/>
          <w:lang w:val="es-ES"/>
        </w:rPr>
      </w:pPr>
      <w:r>
        <w:rPr>
          <w:rFonts w:ascii="Times New Roman" w:hAnsi="Times New Roman" w:cs="Times New Roman"/>
          <w:lang w:val="es-ES"/>
        </w:rPr>
        <w:t xml:space="preserve">2.4. </w:t>
      </w:r>
      <w:proofErr w:type="spellStart"/>
      <w:r>
        <w:rPr>
          <w:rFonts w:ascii="Times New Roman" w:hAnsi="Times New Roman" w:cs="Times New Roman"/>
          <w:lang w:val="es-ES"/>
        </w:rPr>
        <w:t>Conclusion</w:t>
      </w:r>
      <w:proofErr w:type="spellEnd"/>
      <w:r>
        <w:rPr>
          <w:rFonts w:ascii="Times New Roman" w:hAnsi="Times New Roman" w:cs="Times New Roman"/>
          <w:lang w:val="es-ES"/>
        </w:rPr>
        <w:t>.</w:t>
      </w:r>
    </w:p>
    <w:p w14:paraId="67AFDF86" w14:textId="12E74109" w:rsidR="006C7E29" w:rsidRDefault="009869E9" w:rsidP="0098477E">
      <w:pPr>
        <w:tabs>
          <w:tab w:val="left" w:pos="2674"/>
        </w:tabs>
        <w:rPr>
          <w:rFonts w:ascii="Times New Roman" w:hAnsi="Times New Roman" w:cs="Times New Roman"/>
          <w:lang w:val="es-ES"/>
        </w:rPr>
      </w:pPr>
      <w:r>
        <w:rPr>
          <w:rFonts w:ascii="Times New Roman" w:hAnsi="Times New Roman" w:cs="Times New Roman"/>
          <w:lang w:val="es-ES"/>
        </w:rPr>
        <w:t>3. Proceso de normalización</w:t>
      </w:r>
    </w:p>
    <w:p w14:paraId="1869A13D" w14:textId="4AF60005" w:rsidR="009869E9" w:rsidRDefault="009869E9" w:rsidP="0098477E">
      <w:pPr>
        <w:tabs>
          <w:tab w:val="left" w:pos="2674"/>
        </w:tabs>
        <w:rPr>
          <w:rFonts w:ascii="Times New Roman" w:hAnsi="Times New Roman" w:cs="Times New Roman"/>
          <w:lang w:val="es-ES"/>
        </w:rPr>
      </w:pPr>
      <w:r>
        <w:rPr>
          <w:rFonts w:ascii="Times New Roman" w:hAnsi="Times New Roman" w:cs="Times New Roman"/>
          <w:lang w:val="es-ES"/>
        </w:rPr>
        <w:t>3.1. F1 de la base de datos.</w:t>
      </w:r>
    </w:p>
    <w:p w14:paraId="0040184B" w14:textId="323A6FB1" w:rsidR="009869E9" w:rsidRPr="005D622B" w:rsidRDefault="009869E9" w:rsidP="009869E9">
      <w:pPr>
        <w:tabs>
          <w:tab w:val="left" w:pos="2674"/>
        </w:tabs>
        <w:rPr>
          <w:rFonts w:ascii="Times New Roman" w:hAnsi="Times New Roman" w:cs="Times New Roman"/>
          <w:lang w:val="es-ES"/>
        </w:rPr>
      </w:pPr>
      <w:r>
        <w:rPr>
          <w:rFonts w:ascii="Times New Roman" w:hAnsi="Times New Roman" w:cs="Times New Roman"/>
          <w:lang w:val="es-ES"/>
        </w:rPr>
        <w:t>3.</w:t>
      </w:r>
      <w:r>
        <w:rPr>
          <w:rFonts w:ascii="Times New Roman" w:hAnsi="Times New Roman" w:cs="Times New Roman"/>
          <w:lang w:val="es-ES"/>
        </w:rPr>
        <w:t>2</w:t>
      </w:r>
      <w:r>
        <w:rPr>
          <w:rFonts w:ascii="Times New Roman" w:hAnsi="Times New Roman" w:cs="Times New Roman"/>
          <w:lang w:val="es-ES"/>
        </w:rPr>
        <w:t>. F1 de la base de datos.</w:t>
      </w:r>
    </w:p>
    <w:p w14:paraId="4AF63132" w14:textId="33F8CED2" w:rsidR="009869E9" w:rsidRDefault="009869E9" w:rsidP="009869E9">
      <w:pPr>
        <w:tabs>
          <w:tab w:val="left" w:pos="2674"/>
        </w:tabs>
        <w:rPr>
          <w:rFonts w:ascii="Times New Roman" w:hAnsi="Times New Roman" w:cs="Times New Roman"/>
          <w:lang w:val="es-ES"/>
        </w:rPr>
      </w:pPr>
      <w:r>
        <w:rPr>
          <w:rFonts w:ascii="Times New Roman" w:hAnsi="Times New Roman" w:cs="Times New Roman"/>
          <w:lang w:val="es-ES"/>
        </w:rPr>
        <w:t>3.</w:t>
      </w:r>
      <w:r>
        <w:rPr>
          <w:rFonts w:ascii="Times New Roman" w:hAnsi="Times New Roman" w:cs="Times New Roman"/>
          <w:lang w:val="es-ES"/>
        </w:rPr>
        <w:t>3</w:t>
      </w:r>
      <w:r>
        <w:rPr>
          <w:rFonts w:ascii="Times New Roman" w:hAnsi="Times New Roman" w:cs="Times New Roman"/>
          <w:lang w:val="es-ES"/>
        </w:rPr>
        <w:t>. F1 de la base de datos.</w:t>
      </w:r>
    </w:p>
    <w:p w14:paraId="3FBE808A" w14:textId="5F8F776F" w:rsidR="009869E9" w:rsidRDefault="009869E9" w:rsidP="009869E9">
      <w:pPr>
        <w:tabs>
          <w:tab w:val="left" w:pos="2674"/>
        </w:tabs>
        <w:rPr>
          <w:rFonts w:ascii="Times New Roman" w:hAnsi="Times New Roman" w:cs="Times New Roman"/>
          <w:lang w:val="es-ES"/>
        </w:rPr>
      </w:pPr>
      <w:r>
        <w:rPr>
          <w:rFonts w:ascii="Times New Roman" w:hAnsi="Times New Roman" w:cs="Times New Roman"/>
          <w:lang w:val="es-ES"/>
        </w:rPr>
        <w:t xml:space="preserve">4. </w:t>
      </w:r>
      <w:proofErr w:type="spellStart"/>
      <w:r>
        <w:rPr>
          <w:rFonts w:ascii="Times New Roman" w:hAnsi="Times New Roman" w:cs="Times New Roman"/>
          <w:lang w:val="es-ES"/>
        </w:rPr>
        <w:t>Implementacion</w:t>
      </w:r>
      <w:proofErr w:type="spellEnd"/>
      <w:r>
        <w:rPr>
          <w:rFonts w:ascii="Times New Roman" w:hAnsi="Times New Roman" w:cs="Times New Roman"/>
          <w:lang w:val="es-ES"/>
        </w:rPr>
        <w:t xml:space="preserve"> de la base de datos.</w:t>
      </w:r>
    </w:p>
    <w:p w14:paraId="676AF073" w14:textId="10B0F17F" w:rsidR="009869E9" w:rsidRDefault="009869E9" w:rsidP="009869E9">
      <w:pPr>
        <w:tabs>
          <w:tab w:val="left" w:pos="2674"/>
        </w:tabs>
        <w:rPr>
          <w:rFonts w:ascii="Times New Roman" w:hAnsi="Times New Roman" w:cs="Times New Roman"/>
          <w:lang w:val="es-ES"/>
        </w:rPr>
      </w:pPr>
      <w:r>
        <w:rPr>
          <w:rFonts w:ascii="Times New Roman" w:hAnsi="Times New Roman" w:cs="Times New Roman"/>
          <w:lang w:val="es-ES"/>
        </w:rPr>
        <w:t>4.1. Captura de las consultas.</w:t>
      </w:r>
    </w:p>
    <w:p w14:paraId="38A910CD" w14:textId="193CCD7D" w:rsidR="009869E9" w:rsidRDefault="009869E9" w:rsidP="009869E9">
      <w:pPr>
        <w:tabs>
          <w:tab w:val="left" w:pos="2674"/>
        </w:tabs>
        <w:rPr>
          <w:rFonts w:ascii="Times New Roman" w:hAnsi="Times New Roman" w:cs="Times New Roman"/>
          <w:lang w:val="es-ES"/>
        </w:rPr>
      </w:pPr>
      <w:r>
        <w:rPr>
          <w:rFonts w:ascii="Times New Roman" w:hAnsi="Times New Roman" w:cs="Times New Roman"/>
          <w:lang w:val="es-ES"/>
        </w:rPr>
        <w:t>4.2. Captura de las subconsultas.</w:t>
      </w:r>
    </w:p>
    <w:p w14:paraId="46C3140C" w14:textId="2F02AD05" w:rsidR="009869E9" w:rsidRDefault="009869E9" w:rsidP="009869E9">
      <w:pPr>
        <w:tabs>
          <w:tab w:val="left" w:pos="2674"/>
        </w:tabs>
        <w:rPr>
          <w:rFonts w:ascii="Times New Roman" w:hAnsi="Times New Roman" w:cs="Times New Roman"/>
          <w:lang w:val="es-ES"/>
        </w:rPr>
      </w:pPr>
      <w:r>
        <w:rPr>
          <w:rFonts w:ascii="Times New Roman" w:hAnsi="Times New Roman" w:cs="Times New Roman"/>
          <w:lang w:val="es-ES"/>
        </w:rPr>
        <w:t>4.3. View de las tablas.</w:t>
      </w:r>
    </w:p>
    <w:p w14:paraId="66FBE718" w14:textId="04C79F2F" w:rsidR="009869E9" w:rsidRDefault="009869E9" w:rsidP="009869E9">
      <w:pPr>
        <w:tabs>
          <w:tab w:val="left" w:pos="2674"/>
        </w:tabs>
        <w:rPr>
          <w:rFonts w:ascii="Times New Roman" w:hAnsi="Times New Roman" w:cs="Times New Roman"/>
          <w:lang w:val="es-ES"/>
        </w:rPr>
      </w:pPr>
      <w:r>
        <w:rPr>
          <w:rFonts w:ascii="Times New Roman" w:hAnsi="Times New Roman" w:cs="Times New Roman"/>
          <w:lang w:val="es-ES"/>
        </w:rPr>
        <w:t xml:space="preserve">5. </w:t>
      </w:r>
      <w:proofErr w:type="spellStart"/>
      <w:r>
        <w:rPr>
          <w:rFonts w:ascii="Times New Roman" w:hAnsi="Times New Roman" w:cs="Times New Roman"/>
          <w:lang w:val="es-ES"/>
        </w:rPr>
        <w:t>Conclusion</w:t>
      </w:r>
      <w:proofErr w:type="spellEnd"/>
      <w:r>
        <w:rPr>
          <w:rFonts w:ascii="Times New Roman" w:hAnsi="Times New Roman" w:cs="Times New Roman"/>
          <w:lang w:val="es-ES"/>
        </w:rPr>
        <w:t xml:space="preserve"> y recomendaciones.</w:t>
      </w:r>
    </w:p>
    <w:p w14:paraId="2E1ADDC6" w14:textId="2B8A32E6" w:rsidR="009869E9" w:rsidRDefault="009869E9" w:rsidP="009869E9">
      <w:pPr>
        <w:rPr>
          <w:rFonts w:ascii="Times New Roman" w:hAnsi="Times New Roman" w:cs="Times New Roman"/>
        </w:rPr>
      </w:pPr>
      <w:r w:rsidRPr="009869E9">
        <w:rPr>
          <w:rFonts w:ascii="Times New Roman" w:hAnsi="Times New Roman" w:cs="Times New Roman"/>
          <w:lang w:val="es-ES"/>
        </w:rPr>
        <w:t xml:space="preserve">5.1. </w:t>
      </w:r>
      <w:r w:rsidRPr="009869E9">
        <w:rPr>
          <w:rFonts w:ascii="Times New Roman" w:hAnsi="Times New Roman" w:cs="Times New Roman"/>
        </w:rPr>
        <w:t>Validación en base a las métricas</w:t>
      </w:r>
      <w:r>
        <w:rPr>
          <w:rFonts w:ascii="Times New Roman" w:hAnsi="Times New Roman" w:cs="Times New Roman"/>
        </w:rPr>
        <w:t>.</w:t>
      </w:r>
    </w:p>
    <w:p w14:paraId="039F0DE6" w14:textId="683CFC9F" w:rsidR="009869E9" w:rsidRDefault="009869E9" w:rsidP="009869E9">
      <w:pPr>
        <w:rPr>
          <w:rFonts w:ascii="Times New Roman" w:hAnsi="Times New Roman" w:cs="Times New Roman"/>
        </w:rPr>
      </w:pPr>
      <w:r>
        <w:rPr>
          <w:rFonts w:ascii="Times New Roman" w:hAnsi="Times New Roman" w:cs="Times New Roman"/>
        </w:rPr>
        <w:lastRenderedPageBreak/>
        <w:t xml:space="preserve">5.2. </w:t>
      </w:r>
      <w:proofErr w:type="spellStart"/>
      <w:r>
        <w:rPr>
          <w:rFonts w:ascii="Times New Roman" w:hAnsi="Times New Roman" w:cs="Times New Roman"/>
        </w:rPr>
        <w:t>Reflexion</w:t>
      </w:r>
      <w:proofErr w:type="spellEnd"/>
      <w:r>
        <w:rPr>
          <w:rFonts w:ascii="Times New Roman" w:hAnsi="Times New Roman" w:cs="Times New Roman"/>
        </w:rPr>
        <w:t>.</w:t>
      </w:r>
    </w:p>
    <w:p w14:paraId="4BED10CA" w14:textId="036096EA" w:rsidR="009869E9" w:rsidRPr="009869E9" w:rsidRDefault="009869E9" w:rsidP="009869E9">
      <w:pPr>
        <w:rPr>
          <w:rFonts w:ascii="Times New Roman" w:hAnsi="Times New Roman" w:cs="Times New Roman"/>
        </w:rPr>
      </w:pPr>
      <w:r>
        <w:rPr>
          <w:rFonts w:ascii="Times New Roman" w:hAnsi="Times New Roman" w:cs="Times New Roman"/>
        </w:rPr>
        <w:t>5.3. Cierre.</w:t>
      </w:r>
    </w:p>
    <w:p w14:paraId="20929C0E" w14:textId="57BAB55E" w:rsidR="009869E9" w:rsidRPr="009869E9" w:rsidRDefault="009869E9" w:rsidP="009869E9">
      <w:pPr>
        <w:tabs>
          <w:tab w:val="left" w:pos="2674"/>
        </w:tabs>
        <w:rPr>
          <w:rFonts w:ascii="Times New Roman" w:hAnsi="Times New Roman" w:cs="Times New Roman"/>
        </w:rPr>
      </w:pPr>
    </w:p>
    <w:p w14:paraId="11A20D12" w14:textId="77777777" w:rsidR="009869E9" w:rsidRPr="005D622B" w:rsidRDefault="009869E9" w:rsidP="009869E9">
      <w:pPr>
        <w:tabs>
          <w:tab w:val="left" w:pos="2674"/>
        </w:tabs>
        <w:rPr>
          <w:rFonts w:ascii="Times New Roman" w:hAnsi="Times New Roman" w:cs="Times New Roman"/>
          <w:lang w:val="es-ES"/>
        </w:rPr>
      </w:pPr>
    </w:p>
    <w:p w14:paraId="2B128333" w14:textId="77777777" w:rsidR="009869E9" w:rsidRPr="005D622B" w:rsidRDefault="009869E9" w:rsidP="0098477E">
      <w:pPr>
        <w:tabs>
          <w:tab w:val="left" w:pos="2674"/>
        </w:tabs>
        <w:rPr>
          <w:rFonts w:ascii="Times New Roman" w:hAnsi="Times New Roman" w:cs="Times New Roman"/>
          <w:lang w:val="es-ES"/>
        </w:rPr>
      </w:pPr>
    </w:p>
    <w:sectPr w:rsidR="009869E9" w:rsidRPr="005D622B" w:rsidSect="005D622B">
      <w:pgSz w:w="11906" w:h="16838"/>
      <w:pgMar w:top="1418"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65CC8"/>
    <w:multiLevelType w:val="multilevel"/>
    <w:tmpl w:val="50E0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72DBC"/>
    <w:multiLevelType w:val="multilevel"/>
    <w:tmpl w:val="B2C810A6"/>
    <w:lvl w:ilvl="0">
      <w:start w:val="1"/>
      <w:numFmt w:val="none"/>
      <w:lvlText w:val="1.4."/>
      <w:lvlJc w:val="left"/>
      <w:pPr>
        <w:ind w:left="360" w:hanging="360"/>
      </w:pPr>
      <w:rPr>
        <w:rFonts w:hint="default"/>
      </w:rPr>
    </w:lvl>
    <w:lvl w:ilvl="1">
      <w:start w:val="1"/>
      <w:numFmt w:val="decimal"/>
      <w:lvlText w:val="4.%2."/>
      <w:lvlJc w:val="left"/>
      <w:pPr>
        <w:ind w:left="716" w:hanging="432"/>
      </w:pPr>
      <w:rPr>
        <w:rFonts w:hint="default"/>
      </w:rPr>
    </w:lvl>
    <w:lvl w:ilvl="2">
      <w:start w:val="1"/>
      <w:numFmt w:val="none"/>
      <w:lvlText w:val="4.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0802D26"/>
    <w:multiLevelType w:val="multilevel"/>
    <w:tmpl w:val="A1D2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73E8F"/>
    <w:multiLevelType w:val="multilevel"/>
    <w:tmpl w:val="EB48CC54"/>
    <w:lvl w:ilvl="0">
      <w:start w:val="1"/>
      <w:numFmt w:val="decimal"/>
      <w:lvlText w:val="%1."/>
      <w:lvlJc w:val="left"/>
      <w:pPr>
        <w:ind w:left="735" w:hanging="360"/>
      </w:pPr>
      <w:rPr>
        <w:rFonts w:hint="default"/>
      </w:rPr>
    </w:lvl>
    <w:lvl w:ilvl="1">
      <w:start w:val="1"/>
      <w:numFmt w:val="decimal"/>
      <w:isLgl/>
      <w:lvlText w:val="%1.%2."/>
      <w:lvlJc w:val="left"/>
      <w:pPr>
        <w:ind w:left="1455" w:hanging="720"/>
      </w:pPr>
      <w:rPr>
        <w:rFonts w:hint="default"/>
      </w:rPr>
    </w:lvl>
    <w:lvl w:ilvl="2">
      <w:start w:val="1"/>
      <w:numFmt w:val="decimal"/>
      <w:isLgl/>
      <w:lvlText w:val="%1.%2.%3."/>
      <w:lvlJc w:val="left"/>
      <w:pPr>
        <w:ind w:left="1815" w:hanging="720"/>
      </w:pPr>
      <w:rPr>
        <w:rFonts w:hint="default"/>
      </w:rPr>
    </w:lvl>
    <w:lvl w:ilvl="3">
      <w:start w:val="1"/>
      <w:numFmt w:val="decimal"/>
      <w:isLgl/>
      <w:lvlText w:val="%1.%2.%3.%4."/>
      <w:lvlJc w:val="left"/>
      <w:pPr>
        <w:ind w:left="2535" w:hanging="1080"/>
      </w:pPr>
      <w:rPr>
        <w:rFonts w:hint="default"/>
      </w:rPr>
    </w:lvl>
    <w:lvl w:ilvl="4">
      <w:start w:val="1"/>
      <w:numFmt w:val="decimal"/>
      <w:isLgl/>
      <w:lvlText w:val="%1.%2.%3.%4.%5."/>
      <w:lvlJc w:val="left"/>
      <w:pPr>
        <w:ind w:left="3255" w:hanging="1440"/>
      </w:pPr>
      <w:rPr>
        <w:rFonts w:hint="default"/>
      </w:rPr>
    </w:lvl>
    <w:lvl w:ilvl="5">
      <w:start w:val="1"/>
      <w:numFmt w:val="decimal"/>
      <w:isLgl/>
      <w:lvlText w:val="%1.%2.%3.%4.%5.%6."/>
      <w:lvlJc w:val="left"/>
      <w:pPr>
        <w:ind w:left="3615" w:hanging="1440"/>
      </w:pPr>
      <w:rPr>
        <w:rFonts w:hint="default"/>
      </w:rPr>
    </w:lvl>
    <w:lvl w:ilvl="6">
      <w:start w:val="1"/>
      <w:numFmt w:val="decimal"/>
      <w:isLgl/>
      <w:lvlText w:val="%1.%2.%3.%4.%5.%6.%7."/>
      <w:lvlJc w:val="left"/>
      <w:pPr>
        <w:ind w:left="4335" w:hanging="1800"/>
      </w:pPr>
      <w:rPr>
        <w:rFonts w:hint="default"/>
      </w:rPr>
    </w:lvl>
    <w:lvl w:ilvl="7">
      <w:start w:val="1"/>
      <w:numFmt w:val="decimal"/>
      <w:isLgl/>
      <w:lvlText w:val="%1.%2.%3.%4.%5.%6.%7.%8."/>
      <w:lvlJc w:val="left"/>
      <w:pPr>
        <w:ind w:left="5055" w:hanging="2160"/>
      </w:pPr>
      <w:rPr>
        <w:rFonts w:hint="default"/>
      </w:rPr>
    </w:lvl>
    <w:lvl w:ilvl="8">
      <w:start w:val="1"/>
      <w:numFmt w:val="decimal"/>
      <w:isLgl/>
      <w:lvlText w:val="%1.%2.%3.%4.%5.%6.%7.%8.%9."/>
      <w:lvlJc w:val="left"/>
      <w:pPr>
        <w:ind w:left="5415" w:hanging="2160"/>
      </w:pPr>
      <w:rPr>
        <w:rFonts w:hint="default"/>
      </w:rPr>
    </w:lvl>
  </w:abstractNum>
  <w:abstractNum w:abstractNumId="4" w15:restartNumberingAfterBreak="0">
    <w:nsid w:val="1BF81CEC"/>
    <w:multiLevelType w:val="multilevel"/>
    <w:tmpl w:val="793ED5A6"/>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8E338FA"/>
    <w:multiLevelType w:val="hybridMultilevel"/>
    <w:tmpl w:val="0D082B9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299314E4"/>
    <w:multiLevelType w:val="multilevel"/>
    <w:tmpl w:val="793ED5A6"/>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B2F77B2"/>
    <w:multiLevelType w:val="multilevel"/>
    <w:tmpl w:val="609C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142316"/>
    <w:multiLevelType w:val="multilevel"/>
    <w:tmpl w:val="AF420A7C"/>
    <w:lvl w:ilvl="0">
      <w:start w:val="1"/>
      <w:numFmt w:val="decimal"/>
      <w:lvlText w:val="%1."/>
      <w:lvlJc w:val="left"/>
      <w:pPr>
        <w:ind w:left="360" w:hanging="360"/>
      </w:pPr>
      <w:rPr>
        <w:rFonts w:hint="default"/>
      </w:rPr>
    </w:lvl>
    <w:lvl w:ilvl="1">
      <w:start w:val="1"/>
      <w:numFmt w:val="decimal"/>
      <w:lvlText w:val="4.%2."/>
      <w:lvlJc w:val="left"/>
      <w:pPr>
        <w:ind w:left="716" w:hanging="432"/>
      </w:pPr>
      <w:rPr>
        <w:rFonts w:hint="default"/>
      </w:rPr>
    </w:lvl>
    <w:lvl w:ilvl="2">
      <w:start w:val="1"/>
      <w:numFmt w:val="none"/>
      <w:lvlText w:val="4.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27F5DE5"/>
    <w:multiLevelType w:val="hybridMultilevel"/>
    <w:tmpl w:val="C28ABEA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0" w15:restartNumberingAfterBreak="0">
    <w:nsid w:val="348C1EA0"/>
    <w:multiLevelType w:val="hybridMultilevel"/>
    <w:tmpl w:val="08E0BAE0"/>
    <w:lvl w:ilvl="0" w:tplc="5E487C96">
      <w:start w:val="2"/>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37BC5D81"/>
    <w:multiLevelType w:val="multilevel"/>
    <w:tmpl w:val="7C16EE6E"/>
    <w:lvl w:ilvl="0">
      <w:start w:val="1"/>
      <w:numFmt w:val="none"/>
      <w:lvlText w:val="1.4."/>
      <w:lvlJc w:val="left"/>
      <w:pPr>
        <w:ind w:left="360" w:hanging="360"/>
      </w:pPr>
      <w:rPr>
        <w:rFonts w:hint="default"/>
      </w:rPr>
    </w:lvl>
    <w:lvl w:ilvl="1">
      <w:start w:val="1"/>
      <w:numFmt w:val="decimal"/>
      <w:lvlText w:val="4.%2."/>
      <w:lvlJc w:val="left"/>
      <w:pPr>
        <w:ind w:left="716" w:hanging="432"/>
      </w:pPr>
      <w:rPr>
        <w:rFonts w:hint="default"/>
      </w:rPr>
    </w:lvl>
    <w:lvl w:ilvl="2">
      <w:start w:val="1"/>
      <w:numFmt w:val="none"/>
      <w:lvlText w:val="4.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9B50C1C"/>
    <w:multiLevelType w:val="multilevel"/>
    <w:tmpl w:val="92E042B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3B3B06CA"/>
    <w:multiLevelType w:val="hybridMultilevel"/>
    <w:tmpl w:val="24FAF4B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444C619D"/>
    <w:multiLevelType w:val="hybridMultilevel"/>
    <w:tmpl w:val="E3780B54"/>
    <w:lvl w:ilvl="0" w:tplc="6720CC22">
      <w:start w:val="1"/>
      <w:numFmt w:val="bullet"/>
      <w:lvlText w:val="-"/>
      <w:lvlJc w:val="left"/>
      <w:pPr>
        <w:ind w:left="2520" w:hanging="360"/>
      </w:pPr>
      <w:rPr>
        <w:rFonts w:ascii="Times New Roman" w:eastAsiaTheme="minorHAnsi" w:hAnsi="Times New Roman" w:cs="Times New Roman" w:hint="default"/>
      </w:rPr>
    </w:lvl>
    <w:lvl w:ilvl="1" w:tplc="280A0003" w:tentative="1">
      <w:start w:val="1"/>
      <w:numFmt w:val="bullet"/>
      <w:lvlText w:val="o"/>
      <w:lvlJc w:val="left"/>
      <w:pPr>
        <w:ind w:left="3240" w:hanging="360"/>
      </w:pPr>
      <w:rPr>
        <w:rFonts w:ascii="Courier New" w:hAnsi="Courier New" w:cs="Courier New" w:hint="default"/>
      </w:rPr>
    </w:lvl>
    <w:lvl w:ilvl="2" w:tplc="280A0005" w:tentative="1">
      <w:start w:val="1"/>
      <w:numFmt w:val="bullet"/>
      <w:lvlText w:val=""/>
      <w:lvlJc w:val="left"/>
      <w:pPr>
        <w:ind w:left="3960" w:hanging="360"/>
      </w:pPr>
      <w:rPr>
        <w:rFonts w:ascii="Wingdings" w:hAnsi="Wingdings" w:hint="default"/>
      </w:rPr>
    </w:lvl>
    <w:lvl w:ilvl="3" w:tplc="280A0001" w:tentative="1">
      <w:start w:val="1"/>
      <w:numFmt w:val="bullet"/>
      <w:lvlText w:val=""/>
      <w:lvlJc w:val="left"/>
      <w:pPr>
        <w:ind w:left="4680" w:hanging="360"/>
      </w:pPr>
      <w:rPr>
        <w:rFonts w:ascii="Symbol" w:hAnsi="Symbol" w:hint="default"/>
      </w:rPr>
    </w:lvl>
    <w:lvl w:ilvl="4" w:tplc="280A0003" w:tentative="1">
      <w:start w:val="1"/>
      <w:numFmt w:val="bullet"/>
      <w:lvlText w:val="o"/>
      <w:lvlJc w:val="left"/>
      <w:pPr>
        <w:ind w:left="5400" w:hanging="360"/>
      </w:pPr>
      <w:rPr>
        <w:rFonts w:ascii="Courier New" w:hAnsi="Courier New" w:cs="Courier New" w:hint="default"/>
      </w:rPr>
    </w:lvl>
    <w:lvl w:ilvl="5" w:tplc="280A0005" w:tentative="1">
      <w:start w:val="1"/>
      <w:numFmt w:val="bullet"/>
      <w:lvlText w:val=""/>
      <w:lvlJc w:val="left"/>
      <w:pPr>
        <w:ind w:left="6120" w:hanging="360"/>
      </w:pPr>
      <w:rPr>
        <w:rFonts w:ascii="Wingdings" w:hAnsi="Wingdings" w:hint="default"/>
      </w:rPr>
    </w:lvl>
    <w:lvl w:ilvl="6" w:tplc="280A0001" w:tentative="1">
      <w:start w:val="1"/>
      <w:numFmt w:val="bullet"/>
      <w:lvlText w:val=""/>
      <w:lvlJc w:val="left"/>
      <w:pPr>
        <w:ind w:left="6840" w:hanging="360"/>
      </w:pPr>
      <w:rPr>
        <w:rFonts w:ascii="Symbol" w:hAnsi="Symbol" w:hint="default"/>
      </w:rPr>
    </w:lvl>
    <w:lvl w:ilvl="7" w:tplc="280A0003" w:tentative="1">
      <w:start w:val="1"/>
      <w:numFmt w:val="bullet"/>
      <w:lvlText w:val="o"/>
      <w:lvlJc w:val="left"/>
      <w:pPr>
        <w:ind w:left="7560" w:hanging="360"/>
      </w:pPr>
      <w:rPr>
        <w:rFonts w:ascii="Courier New" w:hAnsi="Courier New" w:cs="Courier New" w:hint="default"/>
      </w:rPr>
    </w:lvl>
    <w:lvl w:ilvl="8" w:tplc="280A0005" w:tentative="1">
      <w:start w:val="1"/>
      <w:numFmt w:val="bullet"/>
      <w:lvlText w:val=""/>
      <w:lvlJc w:val="left"/>
      <w:pPr>
        <w:ind w:left="8280" w:hanging="360"/>
      </w:pPr>
      <w:rPr>
        <w:rFonts w:ascii="Wingdings" w:hAnsi="Wingdings" w:hint="default"/>
      </w:rPr>
    </w:lvl>
  </w:abstractNum>
  <w:abstractNum w:abstractNumId="15" w15:restartNumberingAfterBreak="0">
    <w:nsid w:val="53AE07FC"/>
    <w:multiLevelType w:val="multilevel"/>
    <w:tmpl w:val="EB48CC54"/>
    <w:lvl w:ilvl="0">
      <w:start w:val="1"/>
      <w:numFmt w:val="decimal"/>
      <w:lvlText w:val="%1."/>
      <w:lvlJc w:val="left"/>
      <w:pPr>
        <w:ind w:left="735" w:hanging="360"/>
      </w:pPr>
      <w:rPr>
        <w:rFonts w:hint="default"/>
      </w:rPr>
    </w:lvl>
    <w:lvl w:ilvl="1">
      <w:start w:val="1"/>
      <w:numFmt w:val="decimal"/>
      <w:isLgl/>
      <w:lvlText w:val="%1.%2."/>
      <w:lvlJc w:val="left"/>
      <w:pPr>
        <w:ind w:left="1455" w:hanging="720"/>
      </w:pPr>
      <w:rPr>
        <w:rFonts w:hint="default"/>
      </w:rPr>
    </w:lvl>
    <w:lvl w:ilvl="2">
      <w:start w:val="1"/>
      <w:numFmt w:val="decimal"/>
      <w:isLgl/>
      <w:lvlText w:val="%1.%2.%3."/>
      <w:lvlJc w:val="left"/>
      <w:pPr>
        <w:ind w:left="1815" w:hanging="720"/>
      </w:pPr>
      <w:rPr>
        <w:rFonts w:hint="default"/>
      </w:rPr>
    </w:lvl>
    <w:lvl w:ilvl="3">
      <w:start w:val="1"/>
      <w:numFmt w:val="decimal"/>
      <w:isLgl/>
      <w:lvlText w:val="%1.%2.%3.%4."/>
      <w:lvlJc w:val="left"/>
      <w:pPr>
        <w:ind w:left="2535" w:hanging="1080"/>
      </w:pPr>
      <w:rPr>
        <w:rFonts w:hint="default"/>
      </w:rPr>
    </w:lvl>
    <w:lvl w:ilvl="4">
      <w:start w:val="1"/>
      <w:numFmt w:val="decimal"/>
      <w:isLgl/>
      <w:lvlText w:val="%1.%2.%3.%4.%5."/>
      <w:lvlJc w:val="left"/>
      <w:pPr>
        <w:ind w:left="3255" w:hanging="1440"/>
      </w:pPr>
      <w:rPr>
        <w:rFonts w:hint="default"/>
      </w:rPr>
    </w:lvl>
    <w:lvl w:ilvl="5">
      <w:start w:val="1"/>
      <w:numFmt w:val="decimal"/>
      <w:isLgl/>
      <w:lvlText w:val="%1.%2.%3.%4.%5.%6."/>
      <w:lvlJc w:val="left"/>
      <w:pPr>
        <w:ind w:left="3615" w:hanging="1440"/>
      </w:pPr>
      <w:rPr>
        <w:rFonts w:hint="default"/>
      </w:rPr>
    </w:lvl>
    <w:lvl w:ilvl="6">
      <w:start w:val="1"/>
      <w:numFmt w:val="decimal"/>
      <w:isLgl/>
      <w:lvlText w:val="%1.%2.%3.%4.%5.%6.%7."/>
      <w:lvlJc w:val="left"/>
      <w:pPr>
        <w:ind w:left="4335" w:hanging="1800"/>
      </w:pPr>
      <w:rPr>
        <w:rFonts w:hint="default"/>
      </w:rPr>
    </w:lvl>
    <w:lvl w:ilvl="7">
      <w:start w:val="1"/>
      <w:numFmt w:val="decimal"/>
      <w:isLgl/>
      <w:lvlText w:val="%1.%2.%3.%4.%5.%6.%7.%8."/>
      <w:lvlJc w:val="left"/>
      <w:pPr>
        <w:ind w:left="5055" w:hanging="2160"/>
      </w:pPr>
      <w:rPr>
        <w:rFonts w:hint="default"/>
      </w:rPr>
    </w:lvl>
    <w:lvl w:ilvl="8">
      <w:start w:val="1"/>
      <w:numFmt w:val="decimal"/>
      <w:isLgl/>
      <w:lvlText w:val="%1.%2.%3.%4.%5.%6.%7.%8.%9."/>
      <w:lvlJc w:val="left"/>
      <w:pPr>
        <w:ind w:left="5415" w:hanging="2160"/>
      </w:pPr>
      <w:rPr>
        <w:rFonts w:hint="default"/>
      </w:rPr>
    </w:lvl>
  </w:abstractNum>
  <w:abstractNum w:abstractNumId="16" w15:restartNumberingAfterBreak="0">
    <w:nsid w:val="60491253"/>
    <w:multiLevelType w:val="multilevel"/>
    <w:tmpl w:val="D3B6A5DA"/>
    <w:lvl w:ilvl="0">
      <w:start w:val="1"/>
      <w:numFmt w:val="decimal"/>
      <w:lvlText w:val="%1."/>
      <w:lvlJc w:val="left"/>
      <w:pPr>
        <w:ind w:left="360" w:hanging="360"/>
      </w:pPr>
      <w:rPr>
        <w:rFonts w:hint="default"/>
      </w:rPr>
    </w:lvl>
    <w:lvl w:ilvl="1">
      <w:start w:val="1"/>
      <w:numFmt w:val="decimal"/>
      <w:lvlText w:val="4.%2."/>
      <w:lvlJc w:val="left"/>
      <w:pPr>
        <w:ind w:left="114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694A7F64"/>
    <w:multiLevelType w:val="multilevel"/>
    <w:tmpl w:val="005E6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9C7931"/>
    <w:multiLevelType w:val="multilevel"/>
    <w:tmpl w:val="27AEC870"/>
    <w:lvl w:ilvl="0">
      <w:start w:val="1"/>
      <w:numFmt w:val="decimal"/>
      <w:lvlText w:val="%1."/>
      <w:lvlJc w:val="left"/>
      <w:pPr>
        <w:ind w:left="360" w:hanging="360"/>
      </w:pPr>
      <w:rPr>
        <w:rFonts w:hint="default"/>
      </w:rPr>
    </w:lvl>
    <w:lvl w:ilvl="1">
      <w:start w:val="1"/>
      <w:numFmt w:val="decimal"/>
      <w:lvlText w:val="3.%2."/>
      <w:lvlJc w:val="left"/>
      <w:pPr>
        <w:ind w:left="114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703F78BD"/>
    <w:multiLevelType w:val="hybridMultilevel"/>
    <w:tmpl w:val="4EA0C382"/>
    <w:lvl w:ilvl="0" w:tplc="BEAE926A">
      <w:numFmt w:val="bullet"/>
      <w:lvlText w:val="-"/>
      <w:lvlJc w:val="left"/>
      <w:pPr>
        <w:ind w:left="720" w:hanging="36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778A4306"/>
    <w:multiLevelType w:val="multilevel"/>
    <w:tmpl w:val="793ED5A6"/>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820998932">
    <w:abstractNumId w:val="4"/>
  </w:num>
  <w:num w:numId="2" w16cid:durableId="1271939089">
    <w:abstractNumId w:val="17"/>
  </w:num>
  <w:num w:numId="3" w16cid:durableId="933124756">
    <w:abstractNumId w:val="0"/>
  </w:num>
  <w:num w:numId="4" w16cid:durableId="1245064485">
    <w:abstractNumId w:val="7"/>
  </w:num>
  <w:num w:numId="5" w16cid:durableId="1942453080">
    <w:abstractNumId w:val="2"/>
  </w:num>
  <w:num w:numId="6" w16cid:durableId="541673262">
    <w:abstractNumId w:val="20"/>
  </w:num>
  <w:num w:numId="7" w16cid:durableId="897057266">
    <w:abstractNumId w:val="6"/>
  </w:num>
  <w:num w:numId="8" w16cid:durableId="1421026573">
    <w:abstractNumId w:val="5"/>
  </w:num>
  <w:num w:numId="9" w16cid:durableId="388769078">
    <w:abstractNumId w:val="13"/>
  </w:num>
  <w:num w:numId="10" w16cid:durableId="1675457061">
    <w:abstractNumId w:val="9"/>
  </w:num>
  <w:num w:numId="11" w16cid:durableId="1624266676">
    <w:abstractNumId w:val="19"/>
  </w:num>
  <w:num w:numId="12" w16cid:durableId="1726029624">
    <w:abstractNumId w:val="3"/>
  </w:num>
  <w:num w:numId="13" w16cid:durableId="1123229240">
    <w:abstractNumId w:val="18"/>
  </w:num>
  <w:num w:numId="14" w16cid:durableId="308751611">
    <w:abstractNumId w:val="16"/>
  </w:num>
  <w:num w:numId="15" w16cid:durableId="1085489790">
    <w:abstractNumId w:val="8"/>
  </w:num>
  <w:num w:numId="16" w16cid:durableId="1278101322">
    <w:abstractNumId w:val="12"/>
  </w:num>
  <w:num w:numId="17" w16cid:durableId="1772553523">
    <w:abstractNumId w:val="14"/>
  </w:num>
  <w:num w:numId="18" w16cid:durableId="1332172816">
    <w:abstractNumId w:val="11"/>
  </w:num>
  <w:num w:numId="19" w16cid:durableId="384329314">
    <w:abstractNumId w:val="1"/>
  </w:num>
  <w:num w:numId="20" w16cid:durableId="148793978">
    <w:abstractNumId w:val="15"/>
  </w:num>
  <w:num w:numId="21" w16cid:durableId="11767283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14B"/>
    <w:rsid w:val="001E6C92"/>
    <w:rsid w:val="001F5DAB"/>
    <w:rsid w:val="00207FD5"/>
    <w:rsid w:val="0024782D"/>
    <w:rsid w:val="00330EA8"/>
    <w:rsid w:val="003A06C5"/>
    <w:rsid w:val="0047744F"/>
    <w:rsid w:val="004B72C5"/>
    <w:rsid w:val="00550306"/>
    <w:rsid w:val="00596D10"/>
    <w:rsid w:val="005D4D9D"/>
    <w:rsid w:val="005D622B"/>
    <w:rsid w:val="006C7E29"/>
    <w:rsid w:val="006F6B5F"/>
    <w:rsid w:val="00752EF3"/>
    <w:rsid w:val="007E1645"/>
    <w:rsid w:val="00832CF2"/>
    <w:rsid w:val="00837BA9"/>
    <w:rsid w:val="00873DD7"/>
    <w:rsid w:val="008C100D"/>
    <w:rsid w:val="009320CC"/>
    <w:rsid w:val="0098477E"/>
    <w:rsid w:val="009869E9"/>
    <w:rsid w:val="009B5C7A"/>
    <w:rsid w:val="009E02AA"/>
    <w:rsid w:val="00A2110F"/>
    <w:rsid w:val="00AC33DE"/>
    <w:rsid w:val="00B43EA3"/>
    <w:rsid w:val="00BD0E54"/>
    <w:rsid w:val="00BF45EB"/>
    <w:rsid w:val="00BF514B"/>
    <w:rsid w:val="00CA0C9D"/>
    <w:rsid w:val="00DF22EC"/>
    <w:rsid w:val="00E300DF"/>
    <w:rsid w:val="00E450AE"/>
    <w:rsid w:val="00F32C2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ECF49"/>
  <w15:chartTrackingRefBased/>
  <w15:docId w15:val="{BC965F0B-C1AC-4ABA-AD83-2B6BD7A69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645"/>
  </w:style>
  <w:style w:type="paragraph" w:styleId="Ttulo1">
    <w:name w:val="heading 1"/>
    <w:basedOn w:val="Normal"/>
    <w:next w:val="Normal"/>
    <w:link w:val="Ttulo1Car"/>
    <w:uiPriority w:val="9"/>
    <w:qFormat/>
    <w:rsid w:val="00BF51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F51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F514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F514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F514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F514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F514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F514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F514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F514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F514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F514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F514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F514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F514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F514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F514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F514B"/>
    <w:rPr>
      <w:rFonts w:eastAsiaTheme="majorEastAsia" w:cstheme="majorBidi"/>
      <w:color w:val="272727" w:themeColor="text1" w:themeTint="D8"/>
    </w:rPr>
  </w:style>
  <w:style w:type="paragraph" w:styleId="Ttulo">
    <w:name w:val="Title"/>
    <w:basedOn w:val="Normal"/>
    <w:next w:val="Normal"/>
    <w:link w:val="TtuloCar"/>
    <w:uiPriority w:val="10"/>
    <w:qFormat/>
    <w:rsid w:val="00BF51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F514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F514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F514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F514B"/>
    <w:pPr>
      <w:spacing w:before="160"/>
      <w:jc w:val="center"/>
    </w:pPr>
    <w:rPr>
      <w:i/>
      <w:iCs/>
      <w:color w:val="404040" w:themeColor="text1" w:themeTint="BF"/>
    </w:rPr>
  </w:style>
  <w:style w:type="character" w:customStyle="1" w:styleId="CitaCar">
    <w:name w:val="Cita Car"/>
    <w:basedOn w:val="Fuentedeprrafopredeter"/>
    <w:link w:val="Cita"/>
    <w:uiPriority w:val="29"/>
    <w:rsid w:val="00BF514B"/>
    <w:rPr>
      <w:i/>
      <w:iCs/>
      <w:color w:val="404040" w:themeColor="text1" w:themeTint="BF"/>
    </w:rPr>
  </w:style>
  <w:style w:type="paragraph" w:styleId="Prrafodelista">
    <w:name w:val="List Paragraph"/>
    <w:basedOn w:val="Normal"/>
    <w:uiPriority w:val="34"/>
    <w:qFormat/>
    <w:rsid w:val="00BF514B"/>
    <w:pPr>
      <w:ind w:left="720"/>
      <w:contextualSpacing/>
    </w:pPr>
  </w:style>
  <w:style w:type="character" w:styleId="nfasisintenso">
    <w:name w:val="Intense Emphasis"/>
    <w:basedOn w:val="Fuentedeprrafopredeter"/>
    <w:uiPriority w:val="21"/>
    <w:qFormat/>
    <w:rsid w:val="00BF514B"/>
    <w:rPr>
      <w:i/>
      <w:iCs/>
      <w:color w:val="0F4761" w:themeColor="accent1" w:themeShade="BF"/>
    </w:rPr>
  </w:style>
  <w:style w:type="paragraph" w:styleId="Citadestacada">
    <w:name w:val="Intense Quote"/>
    <w:basedOn w:val="Normal"/>
    <w:next w:val="Normal"/>
    <w:link w:val="CitadestacadaCar"/>
    <w:uiPriority w:val="30"/>
    <w:qFormat/>
    <w:rsid w:val="00BF51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F514B"/>
    <w:rPr>
      <w:i/>
      <w:iCs/>
      <w:color w:val="0F4761" w:themeColor="accent1" w:themeShade="BF"/>
    </w:rPr>
  </w:style>
  <w:style w:type="character" w:styleId="Referenciaintensa">
    <w:name w:val="Intense Reference"/>
    <w:basedOn w:val="Fuentedeprrafopredeter"/>
    <w:uiPriority w:val="32"/>
    <w:qFormat/>
    <w:rsid w:val="00BF514B"/>
    <w:rPr>
      <w:b/>
      <w:bCs/>
      <w:smallCaps/>
      <w:color w:val="0F4761" w:themeColor="accent1" w:themeShade="BF"/>
      <w:spacing w:val="5"/>
    </w:rPr>
  </w:style>
  <w:style w:type="table" w:styleId="Listamedia2-nfasis1">
    <w:name w:val="Medium List 2 Accent 1"/>
    <w:basedOn w:val="Tablanormal"/>
    <w:uiPriority w:val="66"/>
    <w:rsid w:val="009B5C7A"/>
    <w:pPr>
      <w:spacing w:after="0" w:line="240" w:lineRule="auto"/>
    </w:pPr>
    <w:rPr>
      <w:rFonts w:asciiTheme="majorHAnsi" w:eastAsiaTheme="majorEastAsia" w:hAnsiTheme="majorHAnsi" w:cstheme="majorBidi"/>
      <w:color w:val="000000" w:themeColor="text1"/>
      <w:kern w:val="0"/>
      <w:sz w:val="22"/>
      <w:szCs w:val="22"/>
      <w:lang w:eastAsia="es-PE"/>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Tablaconcuadrcula">
    <w:name w:val="Table Grid"/>
    <w:basedOn w:val="Tablanormal"/>
    <w:uiPriority w:val="39"/>
    <w:rsid w:val="006C7E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946481">
      <w:bodyDiv w:val="1"/>
      <w:marLeft w:val="0"/>
      <w:marRight w:val="0"/>
      <w:marTop w:val="0"/>
      <w:marBottom w:val="0"/>
      <w:divBdr>
        <w:top w:val="none" w:sz="0" w:space="0" w:color="auto"/>
        <w:left w:val="none" w:sz="0" w:space="0" w:color="auto"/>
        <w:bottom w:val="none" w:sz="0" w:space="0" w:color="auto"/>
        <w:right w:val="none" w:sz="0" w:space="0" w:color="auto"/>
      </w:divBdr>
    </w:div>
    <w:div w:id="249704258">
      <w:bodyDiv w:val="1"/>
      <w:marLeft w:val="0"/>
      <w:marRight w:val="0"/>
      <w:marTop w:val="0"/>
      <w:marBottom w:val="0"/>
      <w:divBdr>
        <w:top w:val="none" w:sz="0" w:space="0" w:color="auto"/>
        <w:left w:val="none" w:sz="0" w:space="0" w:color="auto"/>
        <w:bottom w:val="none" w:sz="0" w:space="0" w:color="auto"/>
        <w:right w:val="none" w:sz="0" w:space="0" w:color="auto"/>
      </w:divBdr>
    </w:div>
    <w:div w:id="736198426">
      <w:bodyDiv w:val="1"/>
      <w:marLeft w:val="0"/>
      <w:marRight w:val="0"/>
      <w:marTop w:val="0"/>
      <w:marBottom w:val="0"/>
      <w:divBdr>
        <w:top w:val="none" w:sz="0" w:space="0" w:color="auto"/>
        <w:left w:val="none" w:sz="0" w:space="0" w:color="auto"/>
        <w:bottom w:val="none" w:sz="0" w:space="0" w:color="auto"/>
        <w:right w:val="none" w:sz="0" w:space="0" w:color="auto"/>
      </w:divBdr>
    </w:div>
    <w:div w:id="827012609">
      <w:bodyDiv w:val="1"/>
      <w:marLeft w:val="0"/>
      <w:marRight w:val="0"/>
      <w:marTop w:val="0"/>
      <w:marBottom w:val="0"/>
      <w:divBdr>
        <w:top w:val="none" w:sz="0" w:space="0" w:color="auto"/>
        <w:left w:val="none" w:sz="0" w:space="0" w:color="auto"/>
        <w:bottom w:val="none" w:sz="0" w:space="0" w:color="auto"/>
        <w:right w:val="none" w:sz="0" w:space="0" w:color="auto"/>
      </w:divBdr>
    </w:div>
    <w:div w:id="844789462">
      <w:bodyDiv w:val="1"/>
      <w:marLeft w:val="0"/>
      <w:marRight w:val="0"/>
      <w:marTop w:val="0"/>
      <w:marBottom w:val="0"/>
      <w:divBdr>
        <w:top w:val="none" w:sz="0" w:space="0" w:color="auto"/>
        <w:left w:val="none" w:sz="0" w:space="0" w:color="auto"/>
        <w:bottom w:val="none" w:sz="0" w:space="0" w:color="auto"/>
        <w:right w:val="none" w:sz="0" w:space="0" w:color="auto"/>
      </w:divBdr>
    </w:div>
    <w:div w:id="1049037457">
      <w:bodyDiv w:val="1"/>
      <w:marLeft w:val="0"/>
      <w:marRight w:val="0"/>
      <w:marTop w:val="0"/>
      <w:marBottom w:val="0"/>
      <w:divBdr>
        <w:top w:val="none" w:sz="0" w:space="0" w:color="auto"/>
        <w:left w:val="none" w:sz="0" w:space="0" w:color="auto"/>
        <w:bottom w:val="none" w:sz="0" w:space="0" w:color="auto"/>
        <w:right w:val="none" w:sz="0" w:space="0" w:color="auto"/>
      </w:divBdr>
    </w:div>
    <w:div w:id="1328708052">
      <w:bodyDiv w:val="1"/>
      <w:marLeft w:val="0"/>
      <w:marRight w:val="0"/>
      <w:marTop w:val="0"/>
      <w:marBottom w:val="0"/>
      <w:divBdr>
        <w:top w:val="none" w:sz="0" w:space="0" w:color="auto"/>
        <w:left w:val="none" w:sz="0" w:space="0" w:color="auto"/>
        <w:bottom w:val="none" w:sz="0" w:space="0" w:color="auto"/>
        <w:right w:val="none" w:sz="0" w:space="0" w:color="auto"/>
      </w:divBdr>
    </w:div>
    <w:div w:id="1381394425">
      <w:bodyDiv w:val="1"/>
      <w:marLeft w:val="0"/>
      <w:marRight w:val="0"/>
      <w:marTop w:val="0"/>
      <w:marBottom w:val="0"/>
      <w:divBdr>
        <w:top w:val="none" w:sz="0" w:space="0" w:color="auto"/>
        <w:left w:val="none" w:sz="0" w:space="0" w:color="auto"/>
        <w:bottom w:val="none" w:sz="0" w:space="0" w:color="auto"/>
        <w:right w:val="none" w:sz="0" w:space="0" w:color="auto"/>
      </w:divBdr>
    </w:div>
    <w:div w:id="1536389365">
      <w:bodyDiv w:val="1"/>
      <w:marLeft w:val="0"/>
      <w:marRight w:val="0"/>
      <w:marTop w:val="0"/>
      <w:marBottom w:val="0"/>
      <w:divBdr>
        <w:top w:val="none" w:sz="0" w:space="0" w:color="auto"/>
        <w:left w:val="none" w:sz="0" w:space="0" w:color="auto"/>
        <w:bottom w:val="none" w:sz="0" w:space="0" w:color="auto"/>
        <w:right w:val="none" w:sz="0" w:space="0" w:color="auto"/>
      </w:divBdr>
      <w:divsChild>
        <w:div w:id="1772974702">
          <w:marLeft w:val="0"/>
          <w:marRight w:val="0"/>
          <w:marTop w:val="0"/>
          <w:marBottom w:val="0"/>
          <w:divBdr>
            <w:top w:val="none" w:sz="0" w:space="0" w:color="auto"/>
            <w:left w:val="none" w:sz="0" w:space="0" w:color="auto"/>
            <w:bottom w:val="none" w:sz="0" w:space="0" w:color="auto"/>
            <w:right w:val="none" w:sz="0" w:space="0" w:color="auto"/>
          </w:divBdr>
        </w:div>
        <w:div w:id="2109111252">
          <w:marLeft w:val="0"/>
          <w:marRight w:val="0"/>
          <w:marTop w:val="0"/>
          <w:marBottom w:val="0"/>
          <w:divBdr>
            <w:top w:val="none" w:sz="0" w:space="0" w:color="auto"/>
            <w:left w:val="none" w:sz="0" w:space="0" w:color="auto"/>
            <w:bottom w:val="none" w:sz="0" w:space="0" w:color="auto"/>
            <w:right w:val="none" w:sz="0" w:space="0" w:color="auto"/>
          </w:divBdr>
        </w:div>
        <w:div w:id="715856790">
          <w:marLeft w:val="0"/>
          <w:marRight w:val="0"/>
          <w:marTop w:val="0"/>
          <w:marBottom w:val="0"/>
          <w:divBdr>
            <w:top w:val="none" w:sz="0" w:space="0" w:color="auto"/>
            <w:left w:val="none" w:sz="0" w:space="0" w:color="auto"/>
            <w:bottom w:val="none" w:sz="0" w:space="0" w:color="auto"/>
            <w:right w:val="none" w:sz="0" w:space="0" w:color="auto"/>
          </w:divBdr>
        </w:div>
        <w:div w:id="1597905048">
          <w:marLeft w:val="0"/>
          <w:marRight w:val="0"/>
          <w:marTop w:val="0"/>
          <w:marBottom w:val="0"/>
          <w:divBdr>
            <w:top w:val="none" w:sz="0" w:space="0" w:color="auto"/>
            <w:left w:val="none" w:sz="0" w:space="0" w:color="auto"/>
            <w:bottom w:val="none" w:sz="0" w:space="0" w:color="auto"/>
            <w:right w:val="none" w:sz="0" w:space="0" w:color="auto"/>
          </w:divBdr>
        </w:div>
        <w:div w:id="2107529083">
          <w:marLeft w:val="0"/>
          <w:marRight w:val="0"/>
          <w:marTop w:val="0"/>
          <w:marBottom w:val="0"/>
          <w:divBdr>
            <w:top w:val="none" w:sz="0" w:space="0" w:color="auto"/>
            <w:left w:val="none" w:sz="0" w:space="0" w:color="auto"/>
            <w:bottom w:val="none" w:sz="0" w:space="0" w:color="auto"/>
            <w:right w:val="none" w:sz="0" w:space="0" w:color="auto"/>
          </w:divBdr>
        </w:div>
        <w:div w:id="907422980">
          <w:marLeft w:val="0"/>
          <w:marRight w:val="0"/>
          <w:marTop w:val="0"/>
          <w:marBottom w:val="0"/>
          <w:divBdr>
            <w:top w:val="none" w:sz="0" w:space="0" w:color="auto"/>
            <w:left w:val="none" w:sz="0" w:space="0" w:color="auto"/>
            <w:bottom w:val="none" w:sz="0" w:space="0" w:color="auto"/>
            <w:right w:val="none" w:sz="0" w:space="0" w:color="auto"/>
          </w:divBdr>
        </w:div>
        <w:div w:id="190069049">
          <w:marLeft w:val="0"/>
          <w:marRight w:val="0"/>
          <w:marTop w:val="0"/>
          <w:marBottom w:val="0"/>
          <w:divBdr>
            <w:top w:val="none" w:sz="0" w:space="0" w:color="auto"/>
            <w:left w:val="none" w:sz="0" w:space="0" w:color="auto"/>
            <w:bottom w:val="none" w:sz="0" w:space="0" w:color="auto"/>
            <w:right w:val="none" w:sz="0" w:space="0" w:color="auto"/>
          </w:divBdr>
        </w:div>
        <w:div w:id="1749618671">
          <w:marLeft w:val="0"/>
          <w:marRight w:val="0"/>
          <w:marTop w:val="0"/>
          <w:marBottom w:val="0"/>
          <w:divBdr>
            <w:top w:val="none" w:sz="0" w:space="0" w:color="auto"/>
            <w:left w:val="none" w:sz="0" w:space="0" w:color="auto"/>
            <w:bottom w:val="none" w:sz="0" w:space="0" w:color="auto"/>
            <w:right w:val="none" w:sz="0" w:space="0" w:color="auto"/>
          </w:divBdr>
        </w:div>
        <w:div w:id="1125349460">
          <w:marLeft w:val="0"/>
          <w:marRight w:val="0"/>
          <w:marTop w:val="0"/>
          <w:marBottom w:val="0"/>
          <w:divBdr>
            <w:top w:val="none" w:sz="0" w:space="0" w:color="auto"/>
            <w:left w:val="none" w:sz="0" w:space="0" w:color="auto"/>
            <w:bottom w:val="none" w:sz="0" w:space="0" w:color="auto"/>
            <w:right w:val="none" w:sz="0" w:space="0" w:color="auto"/>
          </w:divBdr>
        </w:div>
        <w:div w:id="1704013731">
          <w:marLeft w:val="0"/>
          <w:marRight w:val="0"/>
          <w:marTop w:val="0"/>
          <w:marBottom w:val="0"/>
          <w:divBdr>
            <w:top w:val="none" w:sz="0" w:space="0" w:color="auto"/>
            <w:left w:val="none" w:sz="0" w:space="0" w:color="auto"/>
            <w:bottom w:val="none" w:sz="0" w:space="0" w:color="auto"/>
            <w:right w:val="none" w:sz="0" w:space="0" w:color="auto"/>
          </w:divBdr>
        </w:div>
        <w:div w:id="353271080">
          <w:marLeft w:val="0"/>
          <w:marRight w:val="0"/>
          <w:marTop w:val="0"/>
          <w:marBottom w:val="0"/>
          <w:divBdr>
            <w:top w:val="none" w:sz="0" w:space="0" w:color="auto"/>
            <w:left w:val="none" w:sz="0" w:space="0" w:color="auto"/>
            <w:bottom w:val="none" w:sz="0" w:space="0" w:color="auto"/>
            <w:right w:val="none" w:sz="0" w:space="0" w:color="auto"/>
          </w:divBdr>
        </w:div>
        <w:div w:id="217013743">
          <w:marLeft w:val="0"/>
          <w:marRight w:val="0"/>
          <w:marTop w:val="0"/>
          <w:marBottom w:val="0"/>
          <w:divBdr>
            <w:top w:val="none" w:sz="0" w:space="0" w:color="auto"/>
            <w:left w:val="none" w:sz="0" w:space="0" w:color="auto"/>
            <w:bottom w:val="none" w:sz="0" w:space="0" w:color="auto"/>
            <w:right w:val="none" w:sz="0" w:space="0" w:color="auto"/>
          </w:divBdr>
        </w:div>
        <w:div w:id="1278216653">
          <w:marLeft w:val="0"/>
          <w:marRight w:val="0"/>
          <w:marTop w:val="0"/>
          <w:marBottom w:val="0"/>
          <w:divBdr>
            <w:top w:val="none" w:sz="0" w:space="0" w:color="auto"/>
            <w:left w:val="none" w:sz="0" w:space="0" w:color="auto"/>
            <w:bottom w:val="none" w:sz="0" w:space="0" w:color="auto"/>
            <w:right w:val="none" w:sz="0" w:space="0" w:color="auto"/>
          </w:divBdr>
        </w:div>
        <w:div w:id="410784101">
          <w:marLeft w:val="0"/>
          <w:marRight w:val="0"/>
          <w:marTop w:val="0"/>
          <w:marBottom w:val="0"/>
          <w:divBdr>
            <w:top w:val="none" w:sz="0" w:space="0" w:color="auto"/>
            <w:left w:val="none" w:sz="0" w:space="0" w:color="auto"/>
            <w:bottom w:val="none" w:sz="0" w:space="0" w:color="auto"/>
            <w:right w:val="none" w:sz="0" w:space="0" w:color="auto"/>
          </w:divBdr>
        </w:div>
        <w:div w:id="1398163835">
          <w:marLeft w:val="0"/>
          <w:marRight w:val="0"/>
          <w:marTop w:val="0"/>
          <w:marBottom w:val="0"/>
          <w:divBdr>
            <w:top w:val="none" w:sz="0" w:space="0" w:color="auto"/>
            <w:left w:val="none" w:sz="0" w:space="0" w:color="auto"/>
            <w:bottom w:val="none" w:sz="0" w:space="0" w:color="auto"/>
            <w:right w:val="none" w:sz="0" w:space="0" w:color="auto"/>
          </w:divBdr>
        </w:div>
        <w:div w:id="4233065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2.xlsx"/><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package" Target="embeddings/Microsoft_Excel_Worksheet1.xlsx"/><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package" Target="embeddings/Microsoft_Excel_Worksheet.xlsx"/><Relationship Id="rId11" Type="http://schemas.openxmlformats.org/officeDocument/2006/relationships/package" Target="embeddings/Microsoft_Excel_Worksheet5.xlsx"/><Relationship Id="rId5" Type="http://schemas.openxmlformats.org/officeDocument/2006/relationships/image" Target="media/image1.emf"/><Relationship Id="rId15" Type="http://schemas.openxmlformats.org/officeDocument/2006/relationships/image" Target="media/image5.png"/><Relationship Id="rId10" Type="http://schemas.openxmlformats.org/officeDocument/2006/relationships/package" Target="embeddings/Microsoft_Excel_Worksheet4.xlsx"/><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package" Target="embeddings/Microsoft_Excel_Worksheet3.xlsx"/><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377</TotalTime>
  <Pages>13</Pages>
  <Words>1444</Words>
  <Characters>7942</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dc:creator>
  <cp:keywords/>
  <dc:description/>
  <cp:lastModifiedBy>Jesus Fabrizio Muñoz Campos</cp:lastModifiedBy>
  <cp:revision>11</cp:revision>
  <dcterms:created xsi:type="dcterms:W3CDTF">2026-04-16T13:14:00Z</dcterms:created>
  <dcterms:modified xsi:type="dcterms:W3CDTF">2026-06-04T15:28:00Z</dcterms:modified>
</cp:coreProperties>
</file>