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8C71" w14:textId="5E4D6E4A" w:rsidR="007E1897" w:rsidRDefault="008346AD">
      <w:pPr>
        <w:rPr>
          <w:rFonts w:eastAsiaTheme="minorEastAsia"/>
        </w:rPr>
      </w:pPr>
      <w:r>
        <w:rPr>
          <w:rFonts w:eastAsiaTheme="minorEastAsia"/>
        </w:rPr>
        <w:t>Planets parameter fremstilling: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+s·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+t·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qz</m:t>
                      </m:r>
                    </m:sub>
                  </m:sSub>
                </m:e>
              </m:eqArr>
            </m:e>
          </m:d>
        </m:oMath>
      </m:oMathPara>
    </w:p>
    <w:p w14:paraId="79A81AC5" w14:textId="5B8CE299" w:rsidR="007E1897" w:rsidRPr="008346AD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+s·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+t·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14:paraId="46DDFFFE" w14:textId="52C91001" w:rsidR="008346AD" w:rsidRDefault="008346AD">
      <w:pPr>
        <w:rPr>
          <w:rFonts w:eastAsiaTheme="minorEastAsia"/>
        </w:rPr>
      </w:pPr>
      <w:r>
        <w:rPr>
          <w:rFonts w:eastAsiaTheme="minorEastAsia"/>
        </w:rPr>
        <w:t>Vektor fra punkt på figur til øjets parameter fremstilling:</w:t>
      </w:r>
    </w:p>
    <w:p w14:paraId="4BD19D0B" w14:textId="05E717FE" w:rsidR="007E1897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0B573139" w14:textId="0968F50F" w:rsidR="00D4031C" w:rsidRPr="00D4031C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3-0</m:t>
                  </m:r>
                </m:e>
              </m:eqArr>
            </m:e>
          </m:d>
        </m:oMath>
      </m:oMathPara>
    </w:p>
    <w:p w14:paraId="20D75E94" w14:textId="01541C01" w:rsidR="00D4031C" w:rsidRDefault="00D4031C">
      <w:pPr>
        <w:rPr>
          <w:rFonts w:eastAsiaTheme="minorEastAsia"/>
        </w:rPr>
      </w:pPr>
    </w:p>
    <w:p w14:paraId="595D285B" w14:textId="77777777" w:rsidR="00D4031C" w:rsidRPr="00D4031C" w:rsidRDefault="00D4031C">
      <w:pPr>
        <w:rPr>
          <w:rFonts w:eastAsiaTheme="minorEastAsia"/>
        </w:rPr>
      </w:pPr>
    </w:p>
    <w:p w14:paraId="438FE697" w14:textId="44FCAB67" w:rsidR="007E1897" w:rsidRPr="00080AAC" w:rsidRDefault="008346AD" w:rsidP="008346AD">
      <w:r>
        <w:t>Vi sætter dem lig hinanden for at for at kunne finde s og t og bruge dem til tegne vores figur</w:t>
      </w:r>
      <w:r w:rsidR="007E1897" w:rsidRPr="007E1897">
        <w:br/>
      </w: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rz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qz</m:t>
                      </m:r>
                    </m:sub>
                  </m:sSub>
                </m:e>
              </m:eqArr>
            </m:e>
          </m:d>
        </m:oMath>
      </m:oMathPara>
    </w:p>
    <w:p w14:paraId="5BC00545" w14:textId="7F87A683" w:rsidR="00080AAC" w:rsidRDefault="00080AAC" w:rsidP="007E1897">
      <w:pPr>
        <w:rPr>
          <w:rFonts w:ascii="Cambria Math" w:eastAsiaTheme="minorEastAsia" w:hAnsi="Cambria Math"/>
          <w:i/>
        </w:rPr>
      </w:pPr>
    </w:p>
    <w:p w14:paraId="120BE4A2" w14:textId="6D4EC3D6" w:rsidR="00080AAC" w:rsidRDefault="00080AAC" w:rsidP="007E1897">
      <w:pPr>
        <w:rPr>
          <w:rFonts w:ascii="Cambria Math" w:eastAsiaTheme="minorEastAsia" w:hAnsi="Cambria Math"/>
          <w:i/>
        </w:rPr>
      </w:pPr>
    </w:p>
    <w:p w14:paraId="720D2A91" w14:textId="31264DDD" w:rsidR="00080AAC" w:rsidRDefault="00000000" w:rsidP="007E1897">
      <w:pPr>
        <w:rPr>
          <w:rFonts w:ascii="Cambria Math" w:eastAsiaTheme="minorEastAsia" w:hAnsi="Cambria Math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∧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∧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qz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33A750" w14:textId="7EF9310F" w:rsidR="00080AAC" w:rsidRDefault="008346AD" w:rsidP="008346AD">
      <w:r>
        <w:t>Vi opstiller 3 ligninger med 3 ubekendte for vores system:</w:t>
      </w:r>
    </w:p>
    <w:bookmarkStart w:id="0" w:name="_Hlk126923936"/>
    <w:bookmarkStart w:id="1" w:name="_Hlk126930130"/>
    <w:bookmarkStart w:id="2" w:name="_Hlk126931780"/>
    <w:bookmarkStart w:id="3" w:name="_Hlk126931710"/>
    <w:bookmarkStart w:id="4" w:name="_Hlk126930456"/>
    <w:p w14:paraId="492DB823" w14:textId="3A007D66" w:rsidR="00BD71DA" w:rsidRPr="00F12DF3" w:rsidRDefault="00000000" w:rsidP="007E1897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  <w:bookmarkEnd w:id="0"/>
    </w:p>
    <w:p w14:paraId="707B6AD2" w14:textId="3A0DBB72" w:rsidR="00F12DF3" w:rsidRPr="00B937CC" w:rsidRDefault="00000000" w:rsidP="00F12DF3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ry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14:paraId="16C77FC3" w14:textId="72F53A92" w:rsidR="00421856" w:rsidRPr="00421856" w:rsidRDefault="00000000" w:rsidP="00421856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+s·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rz</m:t>
              </m:r>
            </m:sub>
          </m:sSub>
          <m:r>
            <w:rPr>
              <w:rFonts w:ascii="Cambria Math" w:eastAsiaTheme="minorEastAsia" w:hAnsi="Cambria Math"/>
            </w:rPr>
            <m:t>+t·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+u·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  <w:bookmarkEnd w:id="1"/>
    </w:p>
    <w:bookmarkEnd w:id="2"/>
    <w:p w14:paraId="3A5002A1" w14:textId="4EDD2CCA" w:rsidR="00421856" w:rsidRPr="00421856" w:rsidRDefault="008346AD" w:rsidP="008346AD">
      <w:r>
        <w:t>Vi får WordMat til at løse for s og t hvor de kun afhænger af kendte variabler</w:t>
      </w:r>
    </w:p>
    <w:bookmarkEnd w:id="3"/>
    <w:p w14:paraId="633A3C1D" w14:textId="64127012" w:rsidR="00B83BD3" w:rsidRDefault="00B83BD3" w:rsidP="00B83BD3">
      <w:pPr>
        <w:spacing w:after="40"/>
        <w:rPr>
          <w:rFonts w:ascii="Cambria Math" w:eastAsiaTheme="minorEastAsia" w:hAnsi="Cambria Math"/>
          <w:i/>
          <w:color w:val="808080"/>
          <w:sz w:val="16"/>
        </w:rPr>
      </w:pPr>
      <w:r>
        <w:rPr>
          <w:rFonts w:ascii="Cambria Math" w:eastAsiaTheme="minorEastAsia" w:hAnsi="Cambria Math"/>
          <w:i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ascii="Cambria Math" w:eastAsiaTheme="minorEastAsia" w:hAnsi="Cambria Math"/>
          <w:i/>
          <w:sz w:val="32"/>
        </w:rPr>
        <w:tab/>
      </w:r>
      <w:r>
        <w:rPr>
          <w:rFonts w:ascii="Cambria Math" w:eastAsiaTheme="minorEastAsia" w:hAnsi="Cambria Math"/>
          <w:i/>
          <w:color w:val="808080"/>
          <w:sz w:val="16"/>
        </w:rPr>
        <w:t xml:space="preserve">The system of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equations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is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solved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for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s,t,u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by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WordMat's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'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solve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equation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' </w:t>
      </w:r>
      <w:proofErr w:type="spellStart"/>
      <w:r>
        <w:rPr>
          <w:rFonts w:ascii="Cambria Math" w:eastAsiaTheme="minorEastAsia" w:hAnsi="Cambria Math"/>
          <w:i/>
          <w:color w:val="808080"/>
          <w:sz w:val="16"/>
        </w:rPr>
        <w:t>function</w:t>
      </w:r>
      <w:proofErr w:type="spellEnd"/>
      <w:r>
        <w:rPr>
          <w:rFonts w:ascii="Cambria Math" w:eastAsiaTheme="minorEastAsia" w:hAnsi="Cambria Math"/>
          <w:i/>
          <w:color w:val="808080"/>
          <w:sz w:val="16"/>
        </w:rPr>
        <w:t xml:space="preserve">, </w:t>
      </w:r>
    </w:p>
    <w:p w14:paraId="67BE54A6" w14:textId="77777777" w:rsidR="00B83BD3" w:rsidRPr="00B83BD3" w:rsidRDefault="00B83BD3" w:rsidP="00B83BD3">
      <w:pPr>
        <w:rPr>
          <w:rFonts w:ascii="Cambria Math" w:eastAsiaTheme="minorEastAsia" w:hAnsi="Cambria Math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qy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 </m:t>
          </m:r>
        </m:oMath>
      </m:oMathPara>
    </w:p>
    <w:bookmarkEnd w:id="4"/>
    <w:p w14:paraId="319C72D2" w14:textId="2D3BB9EF" w:rsidR="00480F03" w:rsidRDefault="00480F03" w:rsidP="00D4031C">
      <w:pPr>
        <w:rPr>
          <w:rFonts w:eastAsiaTheme="minorEastAsia"/>
          <w:i/>
        </w:rPr>
      </w:pPr>
    </w:p>
    <w:p w14:paraId="6758CF54" w14:textId="73DBA0EE" w:rsidR="00974CD5" w:rsidRPr="008346AD" w:rsidRDefault="008346AD" w:rsidP="00D4031C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ry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rx</m:t>
                  </m:r>
                </m:sub>
              </m:sSub>
            </m:den>
          </m:f>
        </m:oMath>
      </m:oMathPara>
    </w:p>
    <w:p w14:paraId="120B1B9F" w14:textId="4F2F54F7" w:rsidR="00421856" w:rsidRDefault="00421856" w:rsidP="00D4031C">
      <w:pPr>
        <w:rPr>
          <w:rFonts w:eastAsiaTheme="minorEastAsia"/>
          <w:i/>
        </w:rPr>
      </w:pPr>
    </w:p>
    <w:p w14:paraId="65DB5607" w14:textId="7F1DF439" w:rsidR="00421856" w:rsidRDefault="00421856" w:rsidP="00D4031C">
      <w:pPr>
        <w:rPr>
          <w:rFonts w:eastAsiaTheme="minorEastAsia"/>
          <w:i/>
        </w:rPr>
      </w:pPr>
    </w:p>
    <w:p w14:paraId="3B2F2612" w14:textId="59E3A01D" w:rsidR="00421856" w:rsidRDefault="00421856" w:rsidP="00D4031C">
      <w:pPr>
        <w:rPr>
          <w:rFonts w:eastAsiaTheme="minorEastAsia"/>
          <w:i/>
        </w:rPr>
      </w:pPr>
    </w:p>
    <w:p w14:paraId="0C826496" w14:textId="6BA3F8BF" w:rsidR="00421856" w:rsidRDefault="00421856" w:rsidP="00D4031C">
      <w:pPr>
        <w:rPr>
          <w:rFonts w:eastAsiaTheme="minorEastAsia"/>
          <w:i/>
        </w:rPr>
      </w:pPr>
    </w:p>
    <w:p w14:paraId="0C8AA935" w14:textId="4ED00C82" w:rsidR="00421856" w:rsidRDefault="00421856" w:rsidP="00D4031C">
      <w:pPr>
        <w:rPr>
          <w:rFonts w:eastAsiaTheme="minorEastAsia"/>
          <w:i/>
        </w:rPr>
      </w:pPr>
    </w:p>
    <w:p w14:paraId="674BBB61" w14:textId="16965B94" w:rsidR="00480F03" w:rsidRPr="00480F03" w:rsidRDefault="00480F03" w:rsidP="00480F03">
      <w:pPr>
        <w:rPr>
          <w:rFonts w:eastAsiaTheme="minorEastAsia"/>
          <w:i/>
          <w:sz w:val="18"/>
          <w:szCs w:val="18"/>
        </w:rPr>
      </w:pPr>
    </w:p>
    <w:p w14:paraId="33F5CE20" w14:textId="5F543B1B" w:rsidR="00480F03" w:rsidRDefault="00D11067" w:rsidP="00480F03">
      <w:pPr>
        <w:rPr>
          <w:rFonts w:eastAsiaTheme="minorEastAsia"/>
          <w:i/>
          <w:sz w:val="18"/>
          <w:szCs w:val="18"/>
        </w:rPr>
      </w:pPr>
      <w:r w:rsidRPr="00D11067">
        <w:rPr>
          <w:rFonts w:eastAsiaTheme="minorEastAsia"/>
          <w:i/>
          <w:noProof/>
          <w:sz w:val="18"/>
          <w:szCs w:val="18"/>
        </w:rPr>
        <w:lastRenderedPageBreak/>
        <w:drawing>
          <wp:inline distT="0" distB="0" distL="0" distR="0" wp14:anchorId="6D73905A" wp14:editId="0575CA34">
            <wp:extent cx="3124636" cy="325800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2FE" w14:textId="0484619A" w:rsidR="008346AD" w:rsidRDefault="008346AD" w:rsidP="00480F03">
      <w:pPr>
        <w:rPr>
          <w:rFonts w:eastAsiaTheme="minorEastAsia"/>
          <w:i/>
          <w:sz w:val="18"/>
          <w:szCs w:val="18"/>
        </w:rPr>
      </w:pPr>
    </w:p>
    <w:p w14:paraId="65A116ED" w14:textId="58E3DEF4" w:rsidR="008346AD" w:rsidRDefault="008346AD" w:rsidP="008346AD">
      <w:r>
        <w:t>Dette er matrixer for rotation på de forskellige planer</w:t>
      </w:r>
    </w:p>
    <w:p w14:paraId="38ED1ECB" w14:textId="3635D47F" w:rsidR="008346AD" w:rsidRPr="00480F03" w:rsidRDefault="008346AD" w:rsidP="008346AD">
      <w:r>
        <w:t>Vi gange vores punkter ind i disse matrixer for at udregner hvad de er efter en rotation på det givne plan</w:t>
      </w:r>
    </w:p>
    <w:p w14:paraId="534015F9" w14:textId="77777777" w:rsidR="00480F03" w:rsidRPr="00480F03" w:rsidRDefault="00480F03" w:rsidP="00480F03">
      <w:pPr>
        <w:rPr>
          <w:rFonts w:eastAsiaTheme="minorEastAsia"/>
          <w:i/>
          <w:sz w:val="18"/>
          <w:szCs w:val="18"/>
        </w:rPr>
      </w:pPr>
    </w:p>
    <w:p w14:paraId="2498B1A6" w14:textId="77777777" w:rsidR="00480F03" w:rsidRPr="00D4031C" w:rsidRDefault="00480F03" w:rsidP="00D4031C">
      <w:pPr>
        <w:rPr>
          <w:rFonts w:eastAsiaTheme="minorEastAsia"/>
        </w:rPr>
      </w:pPr>
    </w:p>
    <w:sectPr w:rsidR="00480F03" w:rsidRPr="00D4031C" w:rsidSect="00BD71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C41"/>
    <w:rsid w:val="0005238D"/>
    <w:rsid w:val="00077F91"/>
    <w:rsid w:val="00080AAC"/>
    <w:rsid w:val="000B3BA5"/>
    <w:rsid w:val="000E6414"/>
    <w:rsid w:val="002054C8"/>
    <w:rsid w:val="00230FD3"/>
    <w:rsid w:val="002C3EC5"/>
    <w:rsid w:val="002C49AC"/>
    <w:rsid w:val="003066D1"/>
    <w:rsid w:val="003D2C7E"/>
    <w:rsid w:val="00421856"/>
    <w:rsid w:val="004406E2"/>
    <w:rsid w:val="00480F03"/>
    <w:rsid w:val="00492DE9"/>
    <w:rsid w:val="0055765B"/>
    <w:rsid w:val="00641C19"/>
    <w:rsid w:val="00664548"/>
    <w:rsid w:val="00710C41"/>
    <w:rsid w:val="00731BF2"/>
    <w:rsid w:val="007B1B4E"/>
    <w:rsid w:val="007E1897"/>
    <w:rsid w:val="007F19BF"/>
    <w:rsid w:val="00827EB9"/>
    <w:rsid w:val="008346AD"/>
    <w:rsid w:val="008470C0"/>
    <w:rsid w:val="00871140"/>
    <w:rsid w:val="00874F0F"/>
    <w:rsid w:val="008C636E"/>
    <w:rsid w:val="009103DE"/>
    <w:rsid w:val="00945C01"/>
    <w:rsid w:val="00974CD5"/>
    <w:rsid w:val="00A167B9"/>
    <w:rsid w:val="00AE0DF6"/>
    <w:rsid w:val="00B41884"/>
    <w:rsid w:val="00B50777"/>
    <w:rsid w:val="00B50BD0"/>
    <w:rsid w:val="00B66368"/>
    <w:rsid w:val="00B83BD3"/>
    <w:rsid w:val="00B937CC"/>
    <w:rsid w:val="00B96301"/>
    <w:rsid w:val="00BA5135"/>
    <w:rsid w:val="00BD71DA"/>
    <w:rsid w:val="00C06F7A"/>
    <w:rsid w:val="00D0663A"/>
    <w:rsid w:val="00D11067"/>
    <w:rsid w:val="00D16B54"/>
    <w:rsid w:val="00D4031C"/>
    <w:rsid w:val="00D811F3"/>
    <w:rsid w:val="00D87917"/>
    <w:rsid w:val="00E15DDA"/>
    <w:rsid w:val="00F1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5FB3D"/>
  <w15:chartTrackingRefBased/>
  <w15:docId w15:val="{CFB50566-2ED8-4C74-B4F7-CF13809E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56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10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Holger Hegedüs Olsen</dc:creator>
  <cp:keywords/>
  <dc:description/>
  <cp:lastModifiedBy>Niels Holger Hegedüs Olsen</cp:lastModifiedBy>
  <cp:revision>3</cp:revision>
  <dcterms:created xsi:type="dcterms:W3CDTF">2023-02-22T18:40:00Z</dcterms:created>
  <dcterms:modified xsi:type="dcterms:W3CDTF">2023-02-22T18:48:00Z</dcterms:modified>
</cp:coreProperties>
</file>