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669" w:type="dxa"/>
        <w:tblLook w:val="04A0" w:firstRow="1" w:lastRow="0" w:firstColumn="1" w:lastColumn="0" w:noHBand="0" w:noVBand="1"/>
      </w:tblPr>
      <w:tblGrid>
        <w:gridCol w:w="2888"/>
        <w:gridCol w:w="2777"/>
        <w:gridCol w:w="3004"/>
      </w:tblGrid>
      <w:tr w:rsidR="00102113" w:rsidTr="00202BA0">
        <w:trPr>
          <w:trHeight w:val="297"/>
        </w:trPr>
        <w:tc>
          <w:tcPr>
            <w:tcW w:w="2888" w:type="dxa"/>
          </w:tcPr>
          <w:p w:rsidR="00102113" w:rsidRDefault="00102113" w:rsidP="00102113">
            <w:pPr>
              <w:jc w:val="center"/>
            </w:pPr>
            <w:r>
              <w:t>Profissão</w:t>
            </w:r>
          </w:p>
        </w:tc>
        <w:tc>
          <w:tcPr>
            <w:tcW w:w="2777" w:type="dxa"/>
          </w:tcPr>
          <w:p w:rsidR="00102113" w:rsidRDefault="00102113" w:rsidP="00102113">
            <w:pPr>
              <w:jc w:val="center"/>
            </w:pPr>
            <w:r>
              <w:t>Área de aplicação</w:t>
            </w:r>
          </w:p>
        </w:tc>
        <w:tc>
          <w:tcPr>
            <w:tcW w:w="3004" w:type="dxa"/>
          </w:tcPr>
          <w:p w:rsidR="00102113" w:rsidRDefault="00102113" w:rsidP="00102113">
            <w:pPr>
              <w:jc w:val="center"/>
            </w:pPr>
            <w:r>
              <w:t>Salário médio</w:t>
            </w:r>
          </w:p>
        </w:tc>
      </w:tr>
      <w:tr w:rsidR="00102113" w:rsidTr="00202BA0">
        <w:trPr>
          <w:trHeight w:val="280"/>
        </w:trPr>
        <w:tc>
          <w:tcPr>
            <w:tcW w:w="2888" w:type="dxa"/>
          </w:tcPr>
          <w:p w:rsidR="00102113" w:rsidRDefault="00102113" w:rsidP="00102113">
            <w:pPr>
              <w:jc w:val="center"/>
            </w:pPr>
            <w:r>
              <w:t>Segurança cibernética</w:t>
            </w:r>
          </w:p>
        </w:tc>
        <w:tc>
          <w:tcPr>
            <w:tcW w:w="2777" w:type="dxa"/>
          </w:tcPr>
          <w:p w:rsidR="00102113" w:rsidRDefault="00102113" w:rsidP="00102113">
            <w:pPr>
              <w:jc w:val="center"/>
            </w:pPr>
            <w:r>
              <w:t>Proteção de sistemas, redes, aplicativos e dados</w:t>
            </w:r>
          </w:p>
        </w:tc>
        <w:tc>
          <w:tcPr>
            <w:tcW w:w="3004" w:type="dxa"/>
          </w:tcPr>
          <w:p w:rsidR="00102113" w:rsidRDefault="00102113" w:rsidP="00102113">
            <w:pPr>
              <w:jc w:val="center"/>
            </w:pPr>
            <w:r>
              <w:t>R$ 5.528</w:t>
            </w:r>
          </w:p>
        </w:tc>
      </w:tr>
      <w:tr w:rsidR="00102113" w:rsidTr="00202BA0">
        <w:trPr>
          <w:trHeight w:val="297"/>
        </w:trPr>
        <w:tc>
          <w:tcPr>
            <w:tcW w:w="2888" w:type="dxa"/>
          </w:tcPr>
          <w:p w:rsidR="00102113" w:rsidRDefault="00102113" w:rsidP="00102113">
            <w:pPr>
              <w:jc w:val="center"/>
            </w:pPr>
            <w:r>
              <w:t>Análise de dados</w:t>
            </w:r>
          </w:p>
        </w:tc>
        <w:tc>
          <w:tcPr>
            <w:tcW w:w="2777" w:type="dxa"/>
          </w:tcPr>
          <w:p w:rsidR="00102113" w:rsidRDefault="00102113" w:rsidP="00102113">
            <w:pPr>
              <w:jc w:val="center"/>
            </w:pPr>
            <w:r>
              <w:t>Negócios e finanças, saúde, marketing e tecnologia</w:t>
            </w:r>
          </w:p>
        </w:tc>
        <w:tc>
          <w:tcPr>
            <w:tcW w:w="3004" w:type="dxa"/>
          </w:tcPr>
          <w:p w:rsidR="00102113" w:rsidRDefault="00102113" w:rsidP="00102113">
            <w:pPr>
              <w:jc w:val="center"/>
            </w:pPr>
            <w:r>
              <w:t>R$ 4.000</w:t>
            </w:r>
          </w:p>
        </w:tc>
      </w:tr>
      <w:tr w:rsidR="00102113" w:rsidTr="00202BA0">
        <w:trPr>
          <w:trHeight w:val="280"/>
        </w:trPr>
        <w:tc>
          <w:tcPr>
            <w:tcW w:w="2888" w:type="dxa"/>
          </w:tcPr>
          <w:p w:rsidR="00102113" w:rsidRDefault="00102113" w:rsidP="00102113">
            <w:pPr>
              <w:jc w:val="center"/>
            </w:pPr>
            <w:r>
              <w:t>Engenharia de software</w:t>
            </w:r>
          </w:p>
        </w:tc>
        <w:tc>
          <w:tcPr>
            <w:tcW w:w="2777" w:type="dxa"/>
          </w:tcPr>
          <w:p w:rsidR="00102113" w:rsidRDefault="00102113" w:rsidP="00102113">
            <w:pPr>
              <w:jc w:val="center"/>
            </w:pPr>
            <w:r>
              <w:t>Criação de sistemas complexos e criação de aplicativos para celular</w:t>
            </w:r>
          </w:p>
        </w:tc>
        <w:tc>
          <w:tcPr>
            <w:tcW w:w="3004" w:type="dxa"/>
          </w:tcPr>
          <w:p w:rsidR="00102113" w:rsidRDefault="00102113" w:rsidP="00102113">
            <w:pPr>
              <w:jc w:val="center"/>
            </w:pPr>
            <w:r>
              <w:t>R$ 11.583</w:t>
            </w:r>
          </w:p>
        </w:tc>
      </w:tr>
      <w:tr w:rsidR="00102113" w:rsidTr="00202BA0">
        <w:trPr>
          <w:trHeight w:val="297"/>
        </w:trPr>
        <w:tc>
          <w:tcPr>
            <w:tcW w:w="2888" w:type="dxa"/>
          </w:tcPr>
          <w:p w:rsidR="00102113" w:rsidRDefault="00102113" w:rsidP="00102113">
            <w:pPr>
              <w:jc w:val="center"/>
            </w:pPr>
            <w:r>
              <w:t>Gestão de projeto de TI</w:t>
            </w:r>
          </w:p>
        </w:tc>
        <w:tc>
          <w:tcPr>
            <w:tcW w:w="2777" w:type="dxa"/>
          </w:tcPr>
          <w:p w:rsidR="00102113" w:rsidRDefault="00102113" w:rsidP="00102113">
            <w:pPr>
              <w:jc w:val="center"/>
            </w:pPr>
            <w:r>
              <w:t>Desenvolvimento de software e infraestrutura, segurança de informação, banco de dados, análise de dados, etc.</w:t>
            </w:r>
          </w:p>
        </w:tc>
        <w:tc>
          <w:tcPr>
            <w:tcW w:w="3004" w:type="dxa"/>
          </w:tcPr>
          <w:p w:rsidR="00102113" w:rsidRDefault="00102113" w:rsidP="00102113">
            <w:pPr>
              <w:jc w:val="center"/>
            </w:pPr>
            <w:r>
              <w:t>R$ 12.375</w:t>
            </w:r>
          </w:p>
        </w:tc>
      </w:tr>
      <w:tr w:rsidR="00102113" w:rsidTr="00202BA0">
        <w:trPr>
          <w:trHeight w:val="280"/>
        </w:trPr>
        <w:tc>
          <w:tcPr>
            <w:tcW w:w="2888" w:type="dxa"/>
          </w:tcPr>
          <w:p w:rsidR="00102113" w:rsidRDefault="00102113" w:rsidP="00102113">
            <w:pPr>
              <w:jc w:val="center"/>
            </w:pPr>
            <w:r>
              <w:t>Desenvolvimento web</w:t>
            </w:r>
          </w:p>
        </w:tc>
        <w:tc>
          <w:tcPr>
            <w:tcW w:w="2777" w:type="dxa"/>
          </w:tcPr>
          <w:p w:rsidR="00202BA0" w:rsidRPr="00202BA0" w:rsidRDefault="00202BA0" w:rsidP="00202BA0">
            <w:proofErr w:type="gramStart"/>
            <w:r w:rsidRPr="00202BA0">
              <w:t>criação</w:t>
            </w:r>
            <w:proofErr w:type="gramEnd"/>
            <w:r w:rsidRPr="00202BA0">
              <w:t>, desenvo</w:t>
            </w:r>
            <w:r>
              <w:t xml:space="preserve">lvimento e manutenção de sites, </w:t>
            </w:r>
            <w:r w:rsidRPr="00202BA0">
              <w:t xml:space="preserve">aplicativos </w:t>
            </w:r>
            <w:r>
              <w:t xml:space="preserve">e sistemas acessados através da </w:t>
            </w:r>
            <w:r w:rsidRPr="00202BA0">
              <w:t>internet</w:t>
            </w:r>
          </w:p>
          <w:p w:rsidR="00102113" w:rsidRDefault="00102113" w:rsidP="00102113">
            <w:pPr>
              <w:jc w:val="center"/>
            </w:pPr>
          </w:p>
        </w:tc>
        <w:tc>
          <w:tcPr>
            <w:tcW w:w="3004" w:type="dxa"/>
          </w:tcPr>
          <w:p w:rsidR="00102113" w:rsidRPr="00202BA0" w:rsidRDefault="00202BA0" w:rsidP="00202BA0">
            <w:pPr>
              <w:rPr>
                <w:color w:val="000000" w:themeColor="text1"/>
              </w:rPr>
            </w:pPr>
            <w:r w:rsidRPr="00202BA0">
              <w:rPr>
                <w:color w:val="000000" w:themeColor="text1"/>
              </w:rPr>
              <w:t>R$ 4.000</w:t>
            </w:r>
          </w:p>
        </w:tc>
      </w:tr>
    </w:tbl>
    <w:p w:rsidR="001C224A" w:rsidRDefault="001C224A"/>
    <w:p w:rsidR="00102113" w:rsidRPr="00202BA0" w:rsidRDefault="00102113">
      <w:pPr>
        <w:rPr>
          <w:rFonts w:asciiTheme="majorHAnsi" w:hAnsiTheme="majorHAnsi"/>
        </w:rPr>
      </w:pPr>
    </w:p>
    <w:p w:rsidR="00102113" w:rsidRPr="00202BA0" w:rsidRDefault="00102113" w:rsidP="00202BA0">
      <w:bookmarkStart w:id="0" w:name="_GoBack"/>
      <w:bookmarkEnd w:id="0"/>
    </w:p>
    <w:sectPr w:rsidR="00102113" w:rsidRPr="0020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13"/>
    <w:rsid w:val="00102113"/>
    <w:rsid w:val="001C224A"/>
    <w:rsid w:val="0020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67E9"/>
  <w15:chartTrackingRefBased/>
  <w15:docId w15:val="{8C372710-060D-4320-813B-F953C88B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2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2025-05-07T11:53:00Z</dcterms:created>
  <dcterms:modified xsi:type="dcterms:W3CDTF">2025-05-07T12:09:00Z</dcterms:modified>
</cp:coreProperties>
</file>