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EFC1" w14:textId="0B229E1F" w:rsidR="005D403A" w:rsidRDefault="00070622">
      <w:pPr>
        <w:pStyle w:val="Heading1"/>
        <w:jc w:val="center"/>
      </w:pPr>
      <w:r>
        <w:rPr>
          <w:sz w:val="36"/>
        </w:rPr>
        <w:t xml:space="preserve"> </w:t>
      </w:r>
      <w:r w:rsidR="00772034">
        <w:rPr>
          <w:sz w:val="36"/>
        </w:rPr>
        <w:t>M</w:t>
      </w:r>
      <w:r w:rsidR="00A0396F">
        <w:rPr>
          <w:sz w:val="36"/>
          <w:lang w:val="mn-MN"/>
        </w:rPr>
        <w:t xml:space="preserve">акро </w:t>
      </w:r>
      <w:r w:rsidR="009B1EF1">
        <w:rPr>
          <w:sz w:val="36"/>
          <w:lang w:val="mn-MN"/>
        </w:rPr>
        <w:t xml:space="preserve">болон </w:t>
      </w:r>
      <w:r w:rsidR="00772034">
        <w:rPr>
          <w:sz w:val="36"/>
        </w:rPr>
        <w:t>Inline</w:t>
      </w:r>
      <w:r w:rsidR="009B1EF1">
        <w:rPr>
          <w:sz w:val="36"/>
          <w:lang w:val="mn-MN"/>
        </w:rPr>
        <w:t xml:space="preserve"> функц</w:t>
      </w:r>
      <w:r>
        <w:rPr>
          <w:sz w:val="36"/>
        </w:rPr>
        <w:br/>
        <w:t>(</w:t>
      </w:r>
      <w:r>
        <w:rPr>
          <w:sz w:val="36"/>
          <w:lang w:val="mn-MN"/>
        </w:rPr>
        <w:t>Лаборатори №</w:t>
      </w:r>
      <w:r w:rsidR="00F61240">
        <w:rPr>
          <w:sz w:val="36"/>
        </w:rPr>
        <w:t>1</w:t>
      </w:r>
      <w:r>
        <w:rPr>
          <w:sz w:val="36"/>
        </w:rPr>
        <w:t>)</w:t>
      </w:r>
      <w:r w:rsidR="003B0C79">
        <w:rPr>
          <w:sz w:val="36"/>
        </w:rPr>
        <w:t xml:space="preserve"> </w:t>
      </w:r>
    </w:p>
    <w:p w14:paraId="52B0B26D" w14:textId="366B5106" w:rsidR="005D403A" w:rsidRDefault="00F61240">
      <w:pPr>
        <w:pStyle w:val="BodyText"/>
        <w:jc w:val="center"/>
        <w:rPr>
          <w:lang w:val="mn-MN"/>
        </w:rPr>
      </w:pPr>
      <w:r>
        <w:rPr>
          <w:lang w:val="mn-MN"/>
        </w:rPr>
        <w:t>М.Гүчанцал</w:t>
      </w:r>
    </w:p>
    <w:p w14:paraId="5FB9EE6A" w14:textId="4EA318F2" w:rsidR="005D403A" w:rsidRDefault="00000000">
      <w:pPr>
        <w:pStyle w:val="BodyText"/>
        <w:jc w:val="center"/>
      </w:pPr>
      <w:r>
        <w:rPr>
          <w:lang w:val="mn-MN"/>
        </w:rPr>
        <w:t>ХШУИС,</w:t>
      </w:r>
      <w:r w:rsidR="00446BDC">
        <w:rPr>
          <w:lang w:val="mn-MN"/>
        </w:rPr>
        <w:t xml:space="preserve"> </w:t>
      </w:r>
      <w:r w:rsidR="00446BDC">
        <w:t>M</w:t>
      </w:r>
      <w:r w:rsidR="00446BDC">
        <w:rPr>
          <w:lang w:val="mn-MN"/>
        </w:rPr>
        <w:t>КУТ-ийн</w:t>
      </w:r>
      <w:r>
        <w:rPr>
          <w:lang w:val="mn-MN"/>
        </w:rPr>
        <w:t xml:space="preserve"> </w:t>
      </w:r>
      <w:r w:rsidR="00F61240">
        <w:rPr>
          <w:lang w:val="mn-MN"/>
        </w:rPr>
        <w:t>Пр</w:t>
      </w:r>
      <w:r w:rsidR="008C24E9">
        <w:rPr>
          <w:lang w:val="mn-MN"/>
        </w:rPr>
        <w:t>ог</w:t>
      </w:r>
      <w:r w:rsidR="00F61240">
        <w:rPr>
          <w:lang w:val="mn-MN"/>
        </w:rPr>
        <w:t>рамм хангамж</w:t>
      </w:r>
      <w:r>
        <w:rPr>
          <w:lang w:val="mn-MN"/>
        </w:rPr>
        <w:t>,</w:t>
      </w:r>
      <w:r w:rsidR="00F61240">
        <w:rPr>
          <w:lang w:val="mn-MN"/>
        </w:rPr>
        <w:t xml:space="preserve"> </w:t>
      </w:r>
      <w:r w:rsidR="00F61240">
        <w:t>20B1NUM1181@stud.num.edu.mn</w:t>
      </w:r>
      <w:r>
        <w:rPr>
          <w:lang w:val="mn-MN"/>
        </w:rPr>
        <w:t xml:space="preserve"> </w:t>
      </w:r>
    </w:p>
    <w:p w14:paraId="7AFC4B25" w14:textId="16FAF9A1" w:rsidR="005D403A" w:rsidRDefault="00000000">
      <w:pPr>
        <w:pStyle w:val="Heading1"/>
      </w:pPr>
      <w:r>
        <w:t>1. ОРШИЛ</w:t>
      </w:r>
      <w:r w:rsidR="00A0396F">
        <w:t>/УДИРТГАЛ</w:t>
      </w:r>
    </w:p>
    <w:p w14:paraId="032025A9" w14:textId="4F23C5E9" w:rsidR="00BF4197" w:rsidRPr="004D6F29" w:rsidRDefault="00601459">
      <w:pPr>
        <w:pStyle w:val="Heading1"/>
        <w:rPr>
          <w:sz w:val="24"/>
          <w:szCs w:val="26"/>
          <w:lang w:val="mn-MN"/>
        </w:rPr>
      </w:pPr>
      <w:r w:rsidRPr="001C22A2">
        <w:rPr>
          <w:sz w:val="24"/>
          <w:szCs w:val="26"/>
        </w:rPr>
        <w:t xml:space="preserve">C++ </w:t>
      </w:r>
      <w:r w:rsidRPr="001C22A2">
        <w:rPr>
          <w:sz w:val="24"/>
          <w:szCs w:val="26"/>
          <w:lang w:val="mn-MN"/>
        </w:rPr>
        <w:t>хэл</w:t>
      </w:r>
      <w:r w:rsidR="004D6F29">
        <w:rPr>
          <w:sz w:val="24"/>
          <w:szCs w:val="26"/>
          <w:lang w:val="mn-MN"/>
        </w:rPr>
        <w:t>ний</w:t>
      </w:r>
      <w:r w:rsidR="005739D5">
        <w:rPr>
          <w:sz w:val="24"/>
          <w:szCs w:val="26"/>
          <w:lang w:val="mn-MN"/>
        </w:rPr>
        <w:t xml:space="preserve"> </w:t>
      </w:r>
      <w:proofErr w:type="spellStart"/>
      <w:r w:rsidR="005739D5">
        <w:rPr>
          <w:sz w:val="24"/>
          <w:szCs w:val="26"/>
        </w:rPr>
        <w:t>cin</w:t>
      </w:r>
      <w:proofErr w:type="spellEnd"/>
      <w:r w:rsidR="005739D5">
        <w:rPr>
          <w:sz w:val="24"/>
          <w:szCs w:val="26"/>
        </w:rPr>
        <w:t xml:space="preserve"> </w:t>
      </w:r>
      <w:r w:rsidR="005739D5">
        <w:rPr>
          <w:sz w:val="24"/>
          <w:szCs w:val="26"/>
          <w:lang w:val="mn-MN"/>
        </w:rPr>
        <w:t xml:space="preserve">болон </w:t>
      </w:r>
      <w:proofErr w:type="spellStart"/>
      <w:r w:rsidR="005739D5">
        <w:rPr>
          <w:sz w:val="24"/>
          <w:szCs w:val="26"/>
        </w:rPr>
        <w:t>cout</w:t>
      </w:r>
      <w:proofErr w:type="spellEnd"/>
      <w:r w:rsidR="004D6F29">
        <w:rPr>
          <w:sz w:val="24"/>
          <w:szCs w:val="26"/>
          <w:lang w:val="mn-MN"/>
        </w:rPr>
        <w:t xml:space="preserve"> объектууд</w:t>
      </w:r>
      <w:r w:rsidR="0045711C">
        <w:rPr>
          <w:sz w:val="24"/>
          <w:szCs w:val="26"/>
          <w:lang w:val="mn-MN"/>
        </w:rPr>
        <w:t xml:space="preserve"> болон</w:t>
      </w:r>
      <w:r w:rsidR="004D6F29">
        <w:rPr>
          <w:sz w:val="24"/>
          <w:szCs w:val="26"/>
          <w:lang w:val="mn-MN"/>
        </w:rPr>
        <w:t xml:space="preserve"> макро</w:t>
      </w:r>
      <w:r w:rsidR="0045711C">
        <w:rPr>
          <w:sz w:val="24"/>
          <w:szCs w:val="26"/>
          <w:lang w:val="mn-MN"/>
        </w:rPr>
        <w:t xml:space="preserve">, </w:t>
      </w:r>
      <w:r w:rsidR="004D6F29">
        <w:rPr>
          <w:sz w:val="24"/>
          <w:szCs w:val="26"/>
        </w:rPr>
        <w:t xml:space="preserve">inline </w:t>
      </w:r>
      <w:r w:rsidR="004D6F29">
        <w:rPr>
          <w:sz w:val="24"/>
          <w:szCs w:val="26"/>
          <w:lang w:val="mn-MN"/>
        </w:rPr>
        <w:t>функц ашиглан бодлого бодох.</w:t>
      </w:r>
    </w:p>
    <w:p w14:paraId="7975B3A2" w14:textId="3AD00F1D" w:rsidR="005D403A" w:rsidRDefault="00BD4FA0">
      <w:pPr>
        <w:pStyle w:val="Heading1"/>
      </w:pPr>
      <w:r>
        <w:t>2. ЗОРИЛГО</w:t>
      </w:r>
    </w:p>
    <w:p w14:paraId="5AE0B170" w14:textId="742CD202" w:rsidR="00BF4197" w:rsidRDefault="00E10A0D" w:rsidP="00BF4197">
      <w:pPr>
        <w:pStyle w:val="BodyText"/>
        <w:rPr>
          <w:lang w:val="mn-MN"/>
        </w:rPr>
      </w:pPr>
      <w:r>
        <w:rPr>
          <w:lang w:val="mn-MN"/>
        </w:rPr>
        <w:t xml:space="preserve">Өгөгдсөн бодлогуудыг </w:t>
      </w:r>
      <w:r>
        <w:t xml:space="preserve">C++ </w:t>
      </w:r>
      <w:r>
        <w:rPr>
          <w:lang w:val="mn-MN"/>
        </w:rPr>
        <w:t xml:space="preserve">хэлний </w:t>
      </w:r>
      <w:proofErr w:type="spellStart"/>
      <w:r>
        <w:t>cin</w:t>
      </w:r>
      <w:proofErr w:type="spellEnd"/>
      <w:r>
        <w:t xml:space="preserve"> </w:t>
      </w:r>
      <w:r>
        <w:rPr>
          <w:lang w:val="mn-MN"/>
        </w:rPr>
        <w:t xml:space="preserve">буюу </w:t>
      </w:r>
      <w:proofErr w:type="spellStart"/>
      <w:r>
        <w:t>cout</w:t>
      </w:r>
      <w:proofErr w:type="spellEnd"/>
      <w:r>
        <w:t xml:space="preserve"> </w:t>
      </w:r>
      <w:r>
        <w:rPr>
          <w:lang w:val="mn-MN"/>
        </w:rPr>
        <w:t>объектуудыг ашиглан бодож, хэрэглэг</w:t>
      </w:r>
      <w:r w:rsidR="0059479B">
        <w:rPr>
          <w:lang w:val="mn-MN"/>
        </w:rPr>
        <w:t>чийн, дотоод</w:t>
      </w:r>
      <w:r w:rsidR="00127AE7">
        <w:t xml:space="preserve"> </w:t>
      </w:r>
      <w:r w:rsidR="00127AE7">
        <w:rPr>
          <w:lang w:val="mn-MN"/>
        </w:rPr>
        <w:t>болон макро</w:t>
      </w:r>
      <w:r>
        <w:rPr>
          <w:lang w:val="mn-MN"/>
        </w:rPr>
        <w:t xml:space="preserve"> функц бич</w:t>
      </w:r>
      <w:r w:rsidR="004F5687">
        <w:rPr>
          <w:lang w:val="mn-MN"/>
        </w:rPr>
        <w:t>их ба</w:t>
      </w:r>
      <w:r>
        <w:rPr>
          <w:lang w:val="mn-MN"/>
        </w:rPr>
        <w:t xml:space="preserve"> дараах зорилт</w:t>
      </w:r>
      <w:r w:rsidR="0090249A">
        <w:rPr>
          <w:lang w:val="mn-MN"/>
        </w:rPr>
        <w:t>уу</w:t>
      </w:r>
      <w:r>
        <w:rPr>
          <w:lang w:val="mn-MN"/>
        </w:rPr>
        <w:t>дыг тавин ажилла</w:t>
      </w:r>
      <w:r w:rsidR="00C04C1B">
        <w:rPr>
          <w:lang w:val="mn-MN"/>
        </w:rPr>
        <w:t>сан</w:t>
      </w:r>
      <w:r>
        <w:rPr>
          <w:lang w:val="mn-MN"/>
        </w:rPr>
        <w:t>.</w:t>
      </w:r>
      <w:r w:rsidR="00567A8D">
        <w:rPr>
          <w:lang w:val="mn-MN"/>
        </w:rPr>
        <w:t xml:space="preserve"> Үүнд:</w:t>
      </w:r>
    </w:p>
    <w:p w14:paraId="688305D3" w14:textId="681BD031" w:rsidR="00C04C1B" w:rsidRPr="00C04C1B" w:rsidRDefault="00567A8D" w:rsidP="00C04C1B">
      <w:pPr>
        <w:pStyle w:val="BodyText"/>
        <w:numPr>
          <w:ilvl w:val="0"/>
          <w:numId w:val="4"/>
        </w:numPr>
        <w:rPr>
          <w:lang w:val="mn-MN"/>
        </w:rPr>
      </w:pPr>
      <w:r>
        <w:rPr>
          <w:lang w:val="mn-MN"/>
        </w:rPr>
        <w:t>Бодлогын өгүүлбэрийг маш сайн ойлгох</w:t>
      </w:r>
    </w:p>
    <w:p w14:paraId="782D6130" w14:textId="29A8156A" w:rsidR="00567A8D" w:rsidRDefault="00443E41" w:rsidP="00567A8D">
      <w:pPr>
        <w:pStyle w:val="BodyText"/>
        <w:numPr>
          <w:ilvl w:val="0"/>
          <w:numId w:val="4"/>
        </w:numPr>
        <w:rPr>
          <w:lang w:val="mn-MN"/>
        </w:rPr>
      </w:pPr>
      <w:r>
        <w:rPr>
          <w:lang w:val="mn-MN"/>
        </w:rPr>
        <w:t xml:space="preserve">Макро болон </w:t>
      </w:r>
      <w:r>
        <w:t>Inline</w:t>
      </w:r>
      <w:r w:rsidR="009B1A91">
        <w:rPr>
          <w:lang w:val="mn-MN"/>
        </w:rPr>
        <w:t xml:space="preserve"> функц</w:t>
      </w:r>
      <w:r w:rsidR="004D6F29">
        <w:rPr>
          <w:lang w:val="mn-MN"/>
        </w:rPr>
        <w:t xml:space="preserve">-ийн тухай </w:t>
      </w:r>
      <w:r>
        <w:rPr>
          <w:lang w:val="mn-MN"/>
        </w:rPr>
        <w:t>онолыг судлаж</w:t>
      </w:r>
      <w:r w:rsidR="00C04C1B">
        <w:rPr>
          <w:lang w:val="mn-MN"/>
        </w:rPr>
        <w:t xml:space="preserve"> ойлгох</w:t>
      </w:r>
    </w:p>
    <w:p w14:paraId="304A4EAA" w14:textId="09C13A28" w:rsidR="00C04C1B" w:rsidRDefault="00C04C1B" w:rsidP="00567A8D">
      <w:pPr>
        <w:pStyle w:val="BodyText"/>
        <w:numPr>
          <w:ilvl w:val="0"/>
          <w:numId w:val="4"/>
        </w:numPr>
        <w:rPr>
          <w:lang w:val="mn-MN"/>
        </w:rPr>
      </w:pPr>
      <w:r>
        <w:rPr>
          <w:lang w:val="mn-MN"/>
        </w:rPr>
        <w:t>Хэрэглэгчийн функцүүдйиг тодорхойлох</w:t>
      </w:r>
    </w:p>
    <w:p w14:paraId="54E0B7CB" w14:textId="15DA9EF4" w:rsidR="00C04C1B" w:rsidRDefault="00C04C1B" w:rsidP="00567A8D">
      <w:pPr>
        <w:pStyle w:val="BodyText"/>
        <w:numPr>
          <w:ilvl w:val="0"/>
          <w:numId w:val="4"/>
        </w:numPr>
        <w:rPr>
          <w:lang w:val="mn-MN"/>
        </w:rPr>
      </w:pPr>
      <w:r w:rsidRPr="00C04C1B">
        <w:rPr>
          <w:lang w:val="mn-MN"/>
        </w:rPr>
        <w:t>Функцуудыг тодорхойлохдоо дахин ашиглах зарчмыг баримтлах</w:t>
      </w:r>
    </w:p>
    <w:p w14:paraId="7FDD66A2" w14:textId="43C782E5" w:rsidR="009B1A91" w:rsidRPr="00BF4197" w:rsidRDefault="009B1A91" w:rsidP="00567A8D">
      <w:pPr>
        <w:pStyle w:val="BodyText"/>
        <w:numPr>
          <w:ilvl w:val="0"/>
          <w:numId w:val="4"/>
        </w:numPr>
        <w:rPr>
          <w:lang w:val="mn-MN"/>
        </w:rPr>
      </w:pPr>
      <w:r>
        <w:t xml:space="preserve">Compile </w:t>
      </w:r>
      <w:r>
        <w:rPr>
          <w:lang w:val="mn-MN"/>
        </w:rPr>
        <w:t>хийх буюу алдааг шалган, бодолтыг сайн нягтлах</w:t>
      </w:r>
    </w:p>
    <w:p w14:paraId="68BDD5B4" w14:textId="77777777" w:rsidR="005D403A" w:rsidRDefault="00000000">
      <w:pPr>
        <w:pStyle w:val="Heading1"/>
      </w:pPr>
      <w:r>
        <w:t>3. ОНОЛЫН СУДАЛГАА</w:t>
      </w:r>
    </w:p>
    <w:p w14:paraId="30DAAB91" w14:textId="60586841" w:rsidR="005D403A" w:rsidRDefault="00000000">
      <w:pPr>
        <w:pStyle w:val="Heading2"/>
        <w:rPr>
          <w:lang w:val="mn-MN"/>
        </w:rPr>
      </w:pPr>
      <w:r>
        <w:t>3.</w:t>
      </w:r>
      <w:r w:rsidR="004E0820">
        <w:t>1</w:t>
      </w:r>
      <w:r>
        <w:t xml:space="preserve"> </w:t>
      </w:r>
      <w:r w:rsidR="00A5297F">
        <w:t xml:space="preserve">Inline </w:t>
      </w:r>
      <w:r w:rsidR="00A5297F">
        <w:rPr>
          <w:lang w:val="mn-MN"/>
        </w:rPr>
        <w:t>буюу Дотоод функц</w:t>
      </w:r>
    </w:p>
    <w:p w14:paraId="205AAABE" w14:textId="761118EF" w:rsidR="00A5297F" w:rsidRPr="00723F43" w:rsidRDefault="00990768" w:rsidP="00A5297F">
      <w:pPr>
        <w:pStyle w:val="BodyText"/>
      </w:pPr>
      <w:r>
        <w:rPr>
          <w:lang w:val="mn-MN"/>
        </w:rPr>
        <w:t>Дотоод функц нь программын хурдыг нэмэгдүүлэх зориулалтаар бүтээгдсэн</w:t>
      </w:r>
      <w:r w:rsidR="006E5805">
        <w:rPr>
          <w:lang w:val="mn-MN"/>
        </w:rPr>
        <w:t xml:space="preserve"> боломж юм.</w:t>
      </w:r>
      <w:r w:rsidR="006D08FD">
        <w:rPr>
          <w:lang w:val="mn-MN"/>
        </w:rPr>
        <w:t xml:space="preserve"> Хэрэглэгчийн функцийг дотоод функц болгохдоо</w:t>
      </w:r>
      <w:r>
        <w:rPr>
          <w:lang w:val="mn-MN"/>
        </w:rPr>
        <w:t xml:space="preserve"> </w:t>
      </w:r>
      <w:r w:rsidR="0014374F">
        <w:rPr>
          <w:color w:val="C00000"/>
        </w:rPr>
        <w:t>i</w:t>
      </w:r>
      <w:r w:rsidR="00A5297F" w:rsidRPr="00990768">
        <w:rPr>
          <w:color w:val="C00000"/>
        </w:rPr>
        <w:t>nline</w:t>
      </w:r>
      <w:r w:rsidR="00A5297F">
        <w:t xml:space="preserve"> </w:t>
      </w:r>
      <w:r w:rsidR="00A5297F">
        <w:rPr>
          <w:lang w:val="mn-MN"/>
        </w:rPr>
        <w:t>түлхүүр үгээр тодорхойло</w:t>
      </w:r>
      <w:r w:rsidR="006D08FD">
        <w:rPr>
          <w:lang w:val="mn-MN"/>
        </w:rPr>
        <w:t>х</w:t>
      </w:r>
      <w:r w:rsidR="00A5297F">
        <w:rPr>
          <w:lang w:val="mn-MN"/>
        </w:rPr>
        <w:t xml:space="preserve"> ба </w:t>
      </w:r>
      <w:r w:rsidR="00052353">
        <w:rPr>
          <w:lang w:val="mn-MN"/>
        </w:rPr>
        <w:t xml:space="preserve">дотоод функцийг хэрэглэх үед </w:t>
      </w:r>
      <w:r w:rsidR="006D08FD">
        <w:rPr>
          <w:lang w:val="mn-MN"/>
        </w:rPr>
        <w:t>түүний командуудыг функцийн хэрэглэсэн командын мөр бүрд хувилж үүсгэдэг давуу талтай ч программын хэмжээ ихсэх сул талтай юм.</w:t>
      </w:r>
      <w:r w:rsidR="004E0820">
        <w:t xml:space="preserve"> </w:t>
      </w:r>
      <w:r w:rsidR="00723F43">
        <w:t>[1]</w:t>
      </w:r>
    </w:p>
    <w:p w14:paraId="37BEB050" w14:textId="1452A061" w:rsidR="00990768" w:rsidRDefault="00990768" w:rsidP="00A5297F">
      <w:pPr>
        <w:pStyle w:val="BodyText"/>
      </w:pPr>
      <w:r>
        <w:rPr>
          <w:lang w:val="mn-MN"/>
        </w:rPr>
        <w:t>Жишээлбэл:</w:t>
      </w:r>
      <w:r w:rsidRPr="006269F5">
        <w:rPr>
          <w:color w:val="C00000"/>
          <w:lang w:val="mn-MN"/>
        </w:rPr>
        <w:t xml:space="preserve"> </w:t>
      </w:r>
      <w:r w:rsidRPr="006269F5">
        <w:rPr>
          <w:color w:val="C00000"/>
        </w:rPr>
        <w:t xml:space="preserve">inline </w:t>
      </w:r>
      <w:r>
        <w:t>type function(</w:t>
      </w:r>
      <w:proofErr w:type="spellStart"/>
      <w:r>
        <w:t>args</w:t>
      </w:r>
      <w:proofErr w:type="spellEnd"/>
      <w:r>
        <w:t>){</w:t>
      </w:r>
    </w:p>
    <w:p w14:paraId="5EED48E4" w14:textId="77777777" w:rsidR="002C155C" w:rsidRDefault="00990768" w:rsidP="00A5297F">
      <w:pPr>
        <w:pStyle w:val="BodyText"/>
      </w:pPr>
      <w:r>
        <w:tab/>
      </w:r>
      <w:r>
        <w:tab/>
      </w:r>
      <w:r>
        <w:tab/>
        <w:t xml:space="preserve">Statements; </w:t>
      </w:r>
    </w:p>
    <w:p w14:paraId="21FA0815" w14:textId="3AA476C1" w:rsidR="00990768" w:rsidRDefault="00990768" w:rsidP="00A5297F">
      <w:pPr>
        <w:pStyle w:val="BodyText"/>
      </w:pPr>
      <w:r>
        <w:t>}</w:t>
      </w:r>
    </w:p>
    <w:p w14:paraId="2E72C6F3" w14:textId="00E80A9D" w:rsidR="004E0820" w:rsidRPr="00977604" w:rsidRDefault="004E0820" w:rsidP="004E0820">
      <w:pPr>
        <w:pStyle w:val="Heading2"/>
        <w:rPr>
          <w:lang w:val="mn-MN"/>
        </w:rPr>
      </w:pPr>
      <w:r>
        <w:t xml:space="preserve">3.2 </w:t>
      </w:r>
      <w:r>
        <w:rPr>
          <w:lang w:val="mn-MN"/>
        </w:rPr>
        <w:t>Макро функц</w:t>
      </w:r>
    </w:p>
    <w:p w14:paraId="044727EE" w14:textId="3A380280" w:rsidR="004E0820" w:rsidRPr="00F2200B" w:rsidRDefault="004E0820" w:rsidP="004E0820">
      <w:pPr>
        <w:pStyle w:val="BodyText"/>
      </w:pPr>
      <w:r>
        <w:rPr>
          <w:lang w:val="mn-MN"/>
        </w:rPr>
        <w:t xml:space="preserve">Макро функцийг </w:t>
      </w:r>
      <w:r>
        <w:t xml:space="preserve">C++ </w:t>
      </w:r>
      <w:r>
        <w:rPr>
          <w:lang w:val="mn-MN"/>
        </w:rPr>
        <w:t xml:space="preserve">хэлний препроцессорын </w:t>
      </w:r>
      <w:r w:rsidRPr="00990768">
        <w:rPr>
          <w:color w:val="C00000"/>
        </w:rPr>
        <w:t xml:space="preserve">#define </w:t>
      </w:r>
      <w:r>
        <w:rPr>
          <w:lang w:val="mn-MN"/>
        </w:rPr>
        <w:t xml:space="preserve">командаар тодорхойлдог бөгөөд өнгөц харахад </w:t>
      </w:r>
      <w:r>
        <w:t xml:space="preserve">inline </w:t>
      </w:r>
      <w:r>
        <w:rPr>
          <w:lang w:val="mn-MN"/>
        </w:rPr>
        <w:t>буюу дотоод функцтэй төстэй мэт боловч</w:t>
      </w:r>
      <w:r w:rsidR="00F2200B">
        <w:t xml:space="preserve"> </w:t>
      </w:r>
      <w:r w:rsidR="00F2200B">
        <w:rPr>
          <w:lang w:val="mn-MN"/>
        </w:rPr>
        <w:t>зарчмын хувьд</w:t>
      </w:r>
      <w:r>
        <w:rPr>
          <w:lang w:val="mn-MN"/>
        </w:rPr>
        <w:t xml:space="preserve"> </w:t>
      </w:r>
      <w:r w:rsidR="00F2200B">
        <w:rPr>
          <w:lang w:val="mn-MN"/>
        </w:rPr>
        <w:t>ялгаатай</w:t>
      </w:r>
      <w:r>
        <w:rPr>
          <w:lang w:val="mn-MN"/>
        </w:rPr>
        <w:t xml:space="preserve"> юм.</w:t>
      </w:r>
      <w:r w:rsidR="00F2200B">
        <w:t>[1]</w:t>
      </w:r>
    </w:p>
    <w:p w14:paraId="38D38C29" w14:textId="77777777" w:rsidR="004E0820" w:rsidRPr="00990768" w:rsidRDefault="004E0820" w:rsidP="004E0820">
      <w:pPr>
        <w:pStyle w:val="BodyText"/>
      </w:pPr>
      <w:r>
        <w:rPr>
          <w:lang w:val="mn-MN"/>
        </w:rPr>
        <w:t xml:space="preserve">Жишээлбэл: </w:t>
      </w:r>
      <w:r w:rsidRPr="00990768">
        <w:rPr>
          <w:color w:val="C00000"/>
        </w:rPr>
        <w:t xml:space="preserve">#define </w:t>
      </w:r>
      <w:r>
        <w:t xml:space="preserve">max(x, y)  (x) &gt; (y) ? </w:t>
      </w:r>
      <w:proofErr w:type="gramStart"/>
      <w:r>
        <w:t>(x) :</w:t>
      </w:r>
      <w:proofErr w:type="gramEnd"/>
      <w:r>
        <w:t xml:space="preserve"> (y)</w:t>
      </w:r>
      <w:r>
        <w:rPr>
          <w:lang w:val="mn-MN"/>
        </w:rPr>
        <w:t xml:space="preserve"> </w:t>
      </w:r>
    </w:p>
    <w:p w14:paraId="526CAE97" w14:textId="77777777" w:rsidR="004E0820" w:rsidRDefault="004E0820" w:rsidP="00A5297F">
      <w:pPr>
        <w:pStyle w:val="BodyText"/>
      </w:pPr>
    </w:p>
    <w:p w14:paraId="027CA2EB" w14:textId="1678B16A" w:rsidR="006029CD" w:rsidRDefault="006029CD" w:rsidP="006029CD">
      <w:pPr>
        <w:pStyle w:val="Heading2"/>
        <w:rPr>
          <w:lang w:val="mn-MN"/>
        </w:rPr>
      </w:pPr>
      <w:r>
        <w:lastRenderedPageBreak/>
        <w:t xml:space="preserve">3.3 </w:t>
      </w:r>
      <w:proofErr w:type="spellStart"/>
      <w:r>
        <w:t>Cout</w:t>
      </w:r>
      <w:proofErr w:type="spellEnd"/>
      <w:r>
        <w:t xml:space="preserve"> </w:t>
      </w:r>
      <w:r>
        <w:rPr>
          <w:lang w:val="mn-MN"/>
        </w:rPr>
        <w:t>объект</w:t>
      </w:r>
    </w:p>
    <w:p w14:paraId="0282D197" w14:textId="68C71C1E" w:rsidR="006029CD" w:rsidRPr="0014374F" w:rsidRDefault="006029CD" w:rsidP="006029CD">
      <w:pPr>
        <w:pStyle w:val="BodyText"/>
        <w:rPr>
          <w:lang w:val="mn-MN"/>
        </w:rPr>
      </w:pPr>
      <w:r>
        <w:t xml:space="preserve">C++ </w:t>
      </w:r>
      <w:r>
        <w:rPr>
          <w:lang w:val="mn-MN"/>
        </w:rPr>
        <w:t xml:space="preserve">хэлний </w:t>
      </w:r>
      <w:proofErr w:type="spellStart"/>
      <w:r w:rsidR="0014374F" w:rsidRPr="0014374F">
        <w:rPr>
          <w:color w:val="C00000"/>
        </w:rPr>
        <w:t>c</w:t>
      </w:r>
      <w:r w:rsidRPr="0014374F">
        <w:rPr>
          <w:color w:val="C00000"/>
        </w:rPr>
        <w:t>out</w:t>
      </w:r>
      <w:proofErr w:type="spellEnd"/>
      <w:r>
        <w:t xml:space="preserve"> </w:t>
      </w:r>
      <w:r>
        <w:rPr>
          <w:lang w:val="mn-MN"/>
        </w:rPr>
        <w:t>объект нь</w:t>
      </w:r>
      <w:r>
        <w:t xml:space="preserve"> C </w:t>
      </w:r>
      <w:r>
        <w:rPr>
          <w:lang w:val="mn-MN"/>
        </w:rPr>
        <w:t xml:space="preserve">хэлний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  <w:r>
        <w:rPr>
          <w:lang w:val="mn-MN"/>
        </w:rPr>
        <w:t xml:space="preserve"> буюу дэлгэцэнд хэвлэх үйлдлийг хийдэг бөгөөд гаралтын урсгалтай хамаатай объект ба программаас хэвлэх гэж байгаа зүйлийг гаралтын урсгалд оруулж өгдөг</w:t>
      </w:r>
      <w:r w:rsidR="0014374F">
        <w:t xml:space="preserve"> </w:t>
      </w:r>
      <w:r w:rsidR="0014374F">
        <w:rPr>
          <w:lang w:val="mn-MN"/>
        </w:rPr>
        <w:t xml:space="preserve">бөгөөд </w:t>
      </w:r>
      <w:r w:rsidR="0014374F">
        <w:t>(</w:t>
      </w:r>
      <w:r w:rsidR="0014374F" w:rsidRPr="0014374F">
        <w:rPr>
          <w:color w:val="C00000"/>
        </w:rPr>
        <w:t xml:space="preserve">&lt;&lt; </w:t>
      </w:r>
      <w:r w:rsidR="0014374F">
        <w:rPr>
          <w:color w:val="C00000"/>
        </w:rPr>
        <w:t>)</w:t>
      </w:r>
      <w:r w:rsidR="00607904">
        <w:rPr>
          <w:color w:val="C00000"/>
        </w:rPr>
        <w:t xml:space="preserve"> </w:t>
      </w:r>
      <w:r w:rsidR="0014374F">
        <w:rPr>
          <w:lang w:val="mn-MN"/>
        </w:rPr>
        <w:t>буюу оруулгын оператортой хамт хэрэглэдэг.</w:t>
      </w:r>
    </w:p>
    <w:p w14:paraId="2E536586" w14:textId="5478F1C3" w:rsidR="0014374F" w:rsidRPr="0014374F" w:rsidRDefault="0014374F" w:rsidP="006029CD">
      <w:pPr>
        <w:pStyle w:val="BodyText"/>
      </w:pPr>
      <w:r>
        <w:rPr>
          <w:lang w:val="mn-MN"/>
        </w:rPr>
        <w:t xml:space="preserve">Жишээлбэл: </w:t>
      </w:r>
      <w:proofErr w:type="spellStart"/>
      <w:r w:rsidRPr="0014374F">
        <w:rPr>
          <w:color w:val="C00000"/>
        </w:rPr>
        <w:t>cout</w:t>
      </w:r>
      <w:proofErr w:type="spellEnd"/>
      <w:r>
        <w:t xml:space="preserve"> &lt;&lt; “Hello C++” &lt;&lt; </w:t>
      </w:r>
      <w:proofErr w:type="spellStart"/>
      <w:r>
        <w:t>endl</w:t>
      </w:r>
      <w:proofErr w:type="spellEnd"/>
      <w:r>
        <w:t>;</w:t>
      </w:r>
    </w:p>
    <w:p w14:paraId="6FAF3485" w14:textId="018A2A91" w:rsidR="006029CD" w:rsidRDefault="006029CD" w:rsidP="006029CD">
      <w:pPr>
        <w:pStyle w:val="Heading2"/>
        <w:rPr>
          <w:lang w:val="mn-MN"/>
        </w:rPr>
      </w:pPr>
      <w:r>
        <w:t xml:space="preserve">3.4 </w:t>
      </w:r>
      <w:proofErr w:type="spellStart"/>
      <w:r>
        <w:t>Cin</w:t>
      </w:r>
      <w:proofErr w:type="spellEnd"/>
      <w:r>
        <w:t xml:space="preserve"> </w:t>
      </w:r>
      <w:r>
        <w:rPr>
          <w:lang w:val="mn-MN"/>
        </w:rPr>
        <w:t>объект</w:t>
      </w:r>
    </w:p>
    <w:p w14:paraId="10765807" w14:textId="4DDECCA6" w:rsidR="00B20AF0" w:rsidRDefault="006029CD" w:rsidP="00A5297F">
      <w:pPr>
        <w:pStyle w:val="BodyText"/>
        <w:rPr>
          <w:lang w:val="mn-MN"/>
        </w:rPr>
      </w:pPr>
      <w:r>
        <w:t xml:space="preserve">C++ </w:t>
      </w:r>
      <w:r>
        <w:rPr>
          <w:lang w:val="mn-MN"/>
        </w:rPr>
        <w:t xml:space="preserve">хэлний </w:t>
      </w:r>
      <w:proofErr w:type="spellStart"/>
      <w:r w:rsidR="0014374F">
        <w:t>c</w:t>
      </w:r>
      <w:r>
        <w:t>in</w:t>
      </w:r>
      <w:proofErr w:type="spellEnd"/>
      <w:r>
        <w:t xml:space="preserve"> </w:t>
      </w:r>
      <w:r>
        <w:rPr>
          <w:lang w:val="mn-MN"/>
        </w:rPr>
        <w:t>объект нь</w:t>
      </w:r>
      <w:r>
        <w:t xml:space="preserve"> C </w:t>
      </w:r>
      <w:r>
        <w:rPr>
          <w:lang w:val="mn-MN"/>
        </w:rPr>
        <w:t xml:space="preserve">хэлний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  <w:r>
        <w:rPr>
          <w:lang w:val="mn-MN"/>
        </w:rPr>
        <w:t xml:space="preserve"> буюу</w:t>
      </w:r>
      <w:r>
        <w:t xml:space="preserve"> </w:t>
      </w:r>
      <w:r>
        <w:rPr>
          <w:lang w:val="mn-MN"/>
        </w:rPr>
        <w:t>гараас утга авах үйлдлийг гүйцэтгэдэг б</w:t>
      </w:r>
      <w:r w:rsidR="00A96426">
        <w:rPr>
          <w:lang w:val="mn-MN"/>
        </w:rPr>
        <w:t>а</w:t>
      </w:r>
      <w:r>
        <w:rPr>
          <w:lang w:val="mn-MN"/>
        </w:rPr>
        <w:t xml:space="preserve"> мэдээллүүдээс унших мэдээллүүдээ ялган авч тодорхой хувиргалт хийгээд хувьсагч руу хийдэг</w:t>
      </w:r>
      <w:r w:rsidR="00A96426">
        <w:rPr>
          <w:lang w:val="mn-MN"/>
        </w:rPr>
        <w:t xml:space="preserve"> бөгөөд </w:t>
      </w:r>
      <w:r w:rsidR="00A96426">
        <w:t xml:space="preserve">(&gt;&gt;) </w:t>
      </w:r>
      <w:r w:rsidR="00A96426">
        <w:rPr>
          <w:lang w:val="mn-MN"/>
        </w:rPr>
        <w:t>буюу ялгаж аюах оператортой хамт хэрэглэдэг.</w:t>
      </w:r>
    </w:p>
    <w:p w14:paraId="0FD1F8ED" w14:textId="6C1902A2" w:rsidR="00A96426" w:rsidRPr="00A96426" w:rsidRDefault="00A96426" w:rsidP="00A5297F">
      <w:pPr>
        <w:pStyle w:val="BodyText"/>
      </w:pPr>
      <w:r>
        <w:rPr>
          <w:lang w:val="mn-MN"/>
        </w:rPr>
        <w:t xml:space="preserve">Жишээлбэл: </w:t>
      </w:r>
      <w:r w:rsidR="00AB420B">
        <w:t xml:space="preserve"> </w:t>
      </w:r>
      <w:r>
        <w:t>int age;</w:t>
      </w:r>
    </w:p>
    <w:p w14:paraId="6C7A40A5" w14:textId="33E76B88" w:rsidR="00A96426" w:rsidRDefault="00A96426" w:rsidP="00A5297F">
      <w:pPr>
        <w:pStyle w:val="BodyText"/>
      </w:pPr>
      <w:r>
        <w:t xml:space="preserve">                      </w:t>
      </w:r>
      <w:r w:rsidRPr="00A96426">
        <w:rPr>
          <w:color w:val="C00000"/>
        </w:rPr>
        <w:t xml:space="preserve"> </w:t>
      </w:r>
      <w:proofErr w:type="spellStart"/>
      <w:r w:rsidRPr="00A96426">
        <w:rPr>
          <w:color w:val="C00000"/>
        </w:rPr>
        <w:t>cin</w:t>
      </w:r>
      <w:proofErr w:type="spellEnd"/>
      <w:r w:rsidRPr="00A96426">
        <w:rPr>
          <w:color w:val="C00000"/>
        </w:rPr>
        <w:t xml:space="preserve"> </w:t>
      </w:r>
      <w:r>
        <w:t>&gt;&gt; age</w:t>
      </w:r>
      <w:r w:rsidR="00BD1B0B">
        <w:t>;</w:t>
      </w:r>
    </w:p>
    <w:p w14:paraId="385D4BA4" w14:textId="2916969F" w:rsidR="00A96426" w:rsidRDefault="00A96426" w:rsidP="00A5297F">
      <w:pPr>
        <w:pStyle w:val="BodyText"/>
      </w:pPr>
      <w:r>
        <w:tab/>
      </w:r>
      <w:r w:rsidR="00AB420B">
        <w:t xml:space="preserve">           </w:t>
      </w:r>
      <w:proofErr w:type="spellStart"/>
      <w:proofErr w:type="gramStart"/>
      <w:r>
        <w:t>cout</w:t>
      </w:r>
      <w:proofErr w:type="spellEnd"/>
      <w:r>
        <w:t xml:space="preserve"> </w:t>
      </w:r>
      <w:r w:rsidR="003948FA">
        <w:t xml:space="preserve"> </w:t>
      </w:r>
      <w:r>
        <w:t>&lt;</w:t>
      </w:r>
      <w:proofErr w:type="gramEnd"/>
      <w:r>
        <w:t>&lt;</w:t>
      </w:r>
      <w:r w:rsidR="003948FA">
        <w:t xml:space="preserve"> </w:t>
      </w:r>
      <w:r>
        <w:t xml:space="preserve"> “</w:t>
      </w:r>
      <w:proofErr w:type="spellStart"/>
      <w:r>
        <w:t>Minii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r w:rsidR="00AF198C">
        <w:t>“</w:t>
      </w:r>
      <w:r>
        <w:t xml:space="preserve"> &lt;&lt;</w:t>
      </w:r>
      <w:r w:rsidR="005C39C9">
        <w:t xml:space="preserve"> </w:t>
      </w:r>
      <w:r>
        <w:t xml:space="preserve"> age </w:t>
      </w:r>
      <w:r w:rsidR="005C39C9">
        <w:t xml:space="preserve"> </w:t>
      </w:r>
      <w:r>
        <w:t xml:space="preserve">&lt;&lt; </w:t>
      </w:r>
      <w:r w:rsidR="005C39C9">
        <w:t xml:space="preserve"> </w:t>
      </w:r>
      <w:proofErr w:type="spellStart"/>
      <w:r>
        <w:t>endl</w:t>
      </w:r>
      <w:proofErr w:type="spellEnd"/>
      <w:r>
        <w:t>;</w:t>
      </w:r>
    </w:p>
    <w:p w14:paraId="629D0E01" w14:textId="77777777" w:rsidR="00455443" w:rsidRPr="00A96426" w:rsidRDefault="00455443" w:rsidP="00A5297F">
      <w:pPr>
        <w:pStyle w:val="BodyText"/>
      </w:pPr>
    </w:p>
    <w:p w14:paraId="7A4138FE" w14:textId="77777777" w:rsidR="005D403A" w:rsidRDefault="00000000">
      <w:pPr>
        <w:pStyle w:val="Heading1"/>
      </w:pPr>
      <w:r>
        <w:t>4. ХЭРЭГЖҮҮЛЭЛТ</w:t>
      </w:r>
    </w:p>
    <w:p w14:paraId="33345B11" w14:textId="0004DF3E" w:rsidR="005D403A" w:rsidRDefault="44BCA047" w:rsidP="21171A06">
      <w:pPr>
        <w:pStyle w:val="BodyText"/>
        <w:numPr>
          <w:ilvl w:val="0"/>
          <w:numId w:val="1"/>
        </w:numPr>
        <w:rPr>
          <w:lang w:val="mn-MN"/>
        </w:rPr>
      </w:pPr>
      <w:r w:rsidRPr="21171A06">
        <w:rPr>
          <w:lang w:val="mn-MN"/>
        </w:rPr>
        <w:t>Э</w:t>
      </w:r>
      <w:r w:rsidR="00B20AF0">
        <w:rPr>
          <w:lang w:val="mn-MN"/>
        </w:rPr>
        <w:t>нэхүү</w:t>
      </w:r>
      <w:r w:rsidRPr="21171A06">
        <w:rPr>
          <w:lang w:val="mn-MN"/>
        </w:rPr>
        <w:t xml:space="preserve"> бодлого дээр </w:t>
      </w:r>
      <w:r w:rsidR="00DF35D4">
        <w:rPr>
          <w:lang w:val="mn-MN"/>
        </w:rPr>
        <w:t>3 тооны хамгийн ихийг олох ба тэгэхдээ макро функц ашигласан ба</w:t>
      </w:r>
      <w:r w:rsidR="002A0E05">
        <w:rPr>
          <w:lang w:val="mn-MN"/>
        </w:rPr>
        <w:t xml:space="preserve"> ингэхдээ асуулгын оператор ашиглан бичсэн.</w:t>
      </w:r>
    </w:p>
    <w:p w14:paraId="35C32D80" w14:textId="62B8D054" w:rsidR="00DF35D4" w:rsidRDefault="00000E93" w:rsidP="00843F8A">
      <w:pPr>
        <w:pStyle w:val="BodyText"/>
        <w:ind w:left="720"/>
        <w:rPr>
          <w:lang w:val="mn-MN"/>
        </w:rPr>
      </w:pPr>
      <w:r w:rsidRPr="00000E93">
        <w:rPr>
          <w:noProof/>
          <w:lang w:val="mn-MN"/>
        </w:rPr>
        <w:drawing>
          <wp:inline distT="0" distB="0" distL="0" distR="0" wp14:anchorId="52EE54A0" wp14:editId="4F358BFD">
            <wp:extent cx="6144261" cy="449580"/>
            <wp:effectExtent l="0" t="0" r="889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7437" cy="4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F38C" w14:textId="122552C6" w:rsidR="002A0E05" w:rsidRDefault="009F3EDE" w:rsidP="002A0E05">
      <w:pPr>
        <w:pStyle w:val="BodyText"/>
        <w:numPr>
          <w:ilvl w:val="0"/>
          <w:numId w:val="1"/>
        </w:numPr>
        <w:rPr>
          <w:lang w:val="mn-MN"/>
        </w:rPr>
      </w:pPr>
      <w:r>
        <w:rPr>
          <w:lang w:val="mn-MN"/>
        </w:rPr>
        <w:t xml:space="preserve">Хүснэгтэд буй тэгш тоог олохдоо </w:t>
      </w:r>
      <w:r>
        <w:t xml:space="preserve">inline </w:t>
      </w:r>
      <w:r>
        <w:rPr>
          <w:lang w:val="mn-MN"/>
        </w:rPr>
        <w:t xml:space="preserve">функц ашиглаж бичсэн ба </w:t>
      </w:r>
      <w:r w:rsidR="00825915">
        <w:rPr>
          <w:lang w:val="mn-MN"/>
        </w:rPr>
        <w:t xml:space="preserve">тэгш </w:t>
      </w:r>
      <w:r w:rsidR="002A0E05">
        <w:rPr>
          <w:lang w:val="mn-MN"/>
        </w:rPr>
        <w:t xml:space="preserve">тоо мөн эсэхийг шалгахдаа 2-т үлдэгдэлтэй хуваагдаж буйгаар нь </w:t>
      </w:r>
      <w:r w:rsidR="006F2DA2">
        <w:t>s</w:t>
      </w:r>
      <w:r w:rsidR="006F2DA2">
        <w:rPr>
          <w:lang w:val="mn-MN"/>
        </w:rPr>
        <w:t>-г нэмэгдүүлсэн</w:t>
      </w:r>
      <w:r w:rsidR="002A0E05">
        <w:rPr>
          <w:lang w:val="mn-MN"/>
        </w:rPr>
        <w:t>.</w:t>
      </w:r>
    </w:p>
    <w:p w14:paraId="41CD87B0" w14:textId="4A5FD77D" w:rsidR="002A0E05" w:rsidRDefault="002A0E05" w:rsidP="00843F8A">
      <w:pPr>
        <w:pStyle w:val="BodyText"/>
        <w:ind w:left="720"/>
        <w:rPr>
          <w:lang w:val="mn-MN"/>
        </w:rPr>
      </w:pPr>
      <w:r w:rsidRPr="002A0E05">
        <w:rPr>
          <w:noProof/>
          <w:lang w:val="mn-MN"/>
        </w:rPr>
        <w:drawing>
          <wp:inline distT="0" distB="0" distL="0" distR="0" wp14:anchorId="60414E79" wp14:editId="0C28B5DF">
            <wp:extent cx="3552066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767" cy="17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C155" w14:textId="3837BB70" w:rsidR="0059479B" w:rsidRDefault="0059479B" w:rsidP="00843F8A">
      <w:pPr>
        <w:pStyle w:val="BodyText"/>
        <w:ind w:left="720"/>
        <w:rPr>
          <w:lang w:val="mn-MN"/>
        </w:rPr>
      </w:pPr>
    </w:p>
    <w:p w14:paraId="4D1E7E32" w14:textId="25DC1B15" w:rsidR="0059479B" w:rsidRDefault="0059479B" w:rsidP="00843F8A">
      <w:pPr>
        <w:pStyle w:val="BodyText"/>
        <w:ind w:left="720"/>
        <w:rPr>
          <w:lang w:val="mn-MN"/>
        </w:rPr>
      </w:pPr>
    </w:p>
    <w:p w14:paraId="1C607A5C" w14:textId="10D5DC6B" w:rsidR="0059479B" w:rsidRDefault="0059479B" w:rsidP="00A70F01">
      <w:pPr>
        <w:pStyle w:val="BodyText"/>
        <w:rPr>
          <w:lang w:val="mn-MN"/>
        </w:rPr>
      </w:pPr>
    </w:p>
    <w:p w14:paraId="7775B562" w14:textId="77777777" w:rsidR="00216B67" w:rsidRPr="00DF35D4" w:rsidRDefault="00216B67" w:rsidP="00A70F01">
      <w:pPr>
        <w:pStyle w:val="BodyText"/>
        <w:rPr>
          <w:lang w:val="mn-MN"/>
        </w:rPr>
      </w:pPr>
    </w:p>
    <w:p w14:paraId="7A481562" w14:textId="669E36C4" w:rsidR="006440D4" w:rsidRDefault="00C43C0C" w:rsidP="006440D4">
      <w:pPr>
        <w:pStyle w:val="BodyText"/>
        <w:numPr>
          <w:ilvl w:val="0"/>
          <w:numId w:val="1"/>
        </w:numPr>
        <w:rPr>
          <w:lang w:val="mn-MN"/>
        </w:rPr>
      </w:pPr>
      <w:r>
        <w:rPr>
          <w:lang w:val="mn-MN"/>
        </w:rPr>
        <w:lastRenderedPageBreak/>
        <w:t xml:space="preserve">Гараас авсан хүснэгийг </w:t>
      </w:r>
      <w:r>
        <w:t xml:space="preserve">for </w:t>
      </w:r>
      <w:r>
        <w:rPr>
          <w:lang w:val="mn-MN"/>
        </w:rPr>
        <w:t xml:space="preserve">давталт ашиглан сондгой эсэхийг шалган мөн байвал </w:t>
      </w:r>
      <w:r>
        <w:t xml:space="preserve">sum </w:t>
      </w:r>
      <w:r>
        <w:rPr>
          <w:lang w:val="mn-MN"/>
        </w:rPr>
        <w:t xml:space="preserve">болон </w:t>
      </w:r>
      <w:r>
        <w:t>count</w:t>
      </w:r>
      <w:r>
        <w:rPr>
          <w:lang w:val="mn-MN"/>
        </w:rPr>
        <w:t xml:space="preserve"> нарыг нэмэгдүүлсэн</w:t>
      </w:r>
      <w:r w:rsidR="00825915">
        <w:rPr>
          <w:lang w:val="mn-MN"/>
        </w:rPr>
        <w:t xml:space="preserve"> бөгөөд утга буцаахдаа</w:t>
      </w:r>
      <w:r w:rsidR="00EB1EEA">
        <w:t xml:space="preserve"> (float)</w:t>
      </w:r>
      <w:r w:rsidR="00825915">
        <w:t xml:space="preserve">sum/count </w:t>
      </w:r>
      <w:r w:rsidR="00825915">
        <w:rPr>
          <w:lang w:val="mn-MN"/>
        </w:rPr>
        <w:t>-г буцаасан.</w:t>
      </w:r>
    </w:p>
    <w:p w14:paraId="7D4FC818" w14:textId="3582C7E6" w:rsidR="00DF35D4" w:rsidRPr="00DF35D4" w:rsidRDefault="00E80BE9" w:rsidP="00455443">
      <w:pPr>
        <w:pStyle w:val="BodyText"/>
        <w:ind w:left="720"/>
        <w:rPr>
          <w:lang w:val="mn-MN"/>
        </w:rPr>
      </w:pPr>
      <w:r w:rsidRPr="00E80BE9">
        <w:rPr>
          <w:lang w:val="mn-MN"/>
        </w:rPr>
        <w:drawing>
          <wp:inline distT="0" distB="0" distL="0" distR="0" wp14:anchorId="753B9486" wp14:editId="418E0286">
            <wp:extent cx="2971800" cy="1643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695" cy="16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15ED" w14:textId="66EA5AE3" w:rsidR="006440D4" w:rsidRPr="006440D4" w:rsidRDefault="00C43C0C" w:rsidP="006440D4">
      <w:pPr>
        <w:pStyle w:val="BodyText"/>
        <w:numPr>
          <w:ilvl w:val="0"/>
          <w:numId w:val="1"/>
        </w:numPr>
        <w:rPr>
          <w:lang w:val="mn-MN"/>
        </w:rPr>
      </w:pPr>
      <w:r>
        <w:rPr>
          <w:lang w:val="mn-MN"/>
        </w:rPr>
        <w:t xml:space="preserve">Өгөгдсөн натурал тооны оронгийн тоог олохдоо нэгжийн орноос нь эхэлж олсон бөгөөд </w:t>
      </w:r>
      <w:r w:rsidR="00CD6564">
        <w:t xml:space="preserve">for </w:t>
      </w:r>
      <w:r w:rsidR="00CD6564">
        <w:rPr>
          <w:lang w:val="mn-MN"/>
        </w:rPr>
        <w:t xml:space="preserve">давталтаар </w:t>
      </w:r>
      <w:r>
        <w:rPr>
          <w:lang w:val="mn-MN"/>
        </w:rPr>
        <w:t>хэвлэн харуулсан.</w:t>
      </w:r>
    </w:p>
    <w:p w14:paraId="65D42D4C" w14:textId="56C031A4" w:rsidR="190122E3" w:rsidRPr="00906ED0" w:rsidRDefault="00906ED0" w:rsidP="00117EA8">
      <w:pPr>
        <w:pStyle w:val="BodyText"/>
        <w:ind w:left="720"/>
      </w:pPr>
      <w:r>
        <w:rPr>
          <w:noProof/>
        </w:rPr>
        <w:t xml:space="preserve"> </w:t>
      </w:r>
      <w:r w:rsidR="004F4877">
        <w:rPr>
          <w:noProof/>
        </w:rPr>
        <w:t xml:space="preserve">  </w:t>
      </w:r>
      <w:r w:rsidR="00A70F01" w:rsidRPr="00A70F01">
        <w:rPr>
          <w:noProof/>
        </w:rPr>
        <w:drawing>
          <wp:inline distT="0" distB="0" distL="0" distR="0" wp14:anchorId="263D4B5A" wp14:editId="7C000227">
            <wp:extent cx="3596640" cy="3804297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079" cy="38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74C3" w14:textId="77777777" w:rsidR="00000E93" w:rsidRDefault="00000E93" w:rsidP="00000E93">
      <w:pPr>
        <w:pStyle w:val="Heading1"/>
      </w:pPr>
      <w:r>
        <w:t>5. ДҮГНЭЛТ</w:t>
      </w:r>
    </w:p>
    <w:p w14:paraId="793D3840" w14:textId="5F332E43" w:rsidR="00000E93" w:rsidRPr="00000E93" w:rsidRDefault="00000E93" w:rsidP="00000E93">
      <w:pPr>
        <w:pStyle w:val="BodyText"/>
        <w:rPr>
          <w:lang w:val="mn-MN"/>
        </w:rPr>
      </w:pPr>
      <w:r>
        <w:rPr>
          <w:lang w:val="mn-MN"/>
        </w:rPr>
        <w:t xml:space="preserve">Макро болон </w:t>
      </w:r>
      <w:r>
        <w:t xml:space="preserve">Inline </w:t>
      </w:r>
      <w:r>
        <w:rPr>
          <w:lang w:val="mn-MN"/>
        </w:rPr>
        <w:t xml:space="preserve">буюу дотоод функц ашигласнаар программын хурд нэмэгдэхээс гадна дахин ашиглах зарчим нь код бичих мөрийн тоог хэмнэх давуу талыг бий болгож байна. </w:t>
      </w:r>
    </w:p>
    <w:p w14:paraId="3CA3E02B" w14:textId="77777777" w:rsidR="00000E93" w:rsidRDefault="00000E93" w:rsidP="00000E93">
      <w:pPr>
        <w:pStyle w:val="Heading1"/>
      </w:pPr>
      <w:r>
        <w:t>6. АШИГЛАСАН МАТЕРИАЛ</w:t>
      </w:r>
    </w:p>
    <w:p w14:paraId="75DBA144" w14:textId="77777777" w:rsidR="00000E93" w:rsidRDefault="00000E93" w:rsidP="00000E93">
      <w:pPr>
        <w:pStyle w:val="BodyText"/>
      </w:pPr>
      <w:r>
        <w:t xml:space="preserve">1.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3286098B" w14:textId="77777777" w:rsidR="00000E93" w:rsidRDefault="00000E93" w:rsidP="00000E93">
      <w:pPr>
        <w:pStyle w:val="Heading1"/>
      </w:pPr>
      <w:r>
        <w:lastRenderedPageBreak/>
        <w:t>7. ХАВСРАЛТ</w:t>
      </w:r>
    </w:p>
    <w:p w14:paraId="2D6E7F73" w14:textId="157509C4" w:rsidR="005D403A" w:rsidRDefault="00000E93" w:rsidP="00000E93">
      <w:r>
        <w:t>1.</w:t>
      </w:r>
    </w:p>
    <w:p w14:paraId="2BA5DC0A" w14:textId="54556371" w:rsidR="00000E93" w:rsidRDefault="00000E93" w:rsidP="009B5449">
      <w:pPr>
        <w:jc w:val="center"/>
      </w:pPr>
      <w:r w:rsidRPr="00000E93">
        <w:rPr>
          <w:noProof/>
        </w:rPr>
        <w:drawing>
          <wp:inline distT="0" distB="0" distL="0" distR="0" wp14:anchorId="5CAB4D80" wp14:editId="580C5B1D">
            <wp:extent cx="5700951" cy="1783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3389" cy="18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C07D" w14:textId="7EE95E76" w:rsidR="00E41077" w:rsidRDefault="00E41077" w:rsidP="009B5449">
      <w:pPr>
        <w:jc w:val="center"/>
      </w:pPr>
    </w:p>
    <w:p w14:paraId="40CFABFF" w14:textId="7A062475" w:rsidR="00E41077" w:rsidRDefault="00E41077" w:rsidP="00584C54"/>
    <w:p w14:paraId="6D04BCD3" w14:textId="77777777" w:rsidR="0059479B" w:rsidRDefault="0059479B"/>
    <w:p w14:paraId="5B9E55FE" w14:textId="3C42E2D4" w:rsidR="00000E93" w:rsidRDefault="009B5449">
      <w:r>
        <w:t>2.</w:t>
      </w:r>
    </w:p>
    <w:p w14:paraId="64A29A94" w14:textId="62ABFF93" w:rsidR="009B5449" w:rsidRDefault="009B5449" w:rsidP="009B5449">
      <w:pPr>
        <w:jc w:val="center"/>
      </w:pPr>
      <w:r w:rsidRPr="009B5449">
        <w:rPr>
          <w:noProof/>
        </w:rPr>
        <w:drawing>
          <wp:inline distT="0" distB="0" distL="0" distR="0" wp14:anchorId="135CFFBD" wp14:editId="078D4342">
            <wp:extent cx="4419600" cy="493030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6338" cy="50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97F2" w14:textId="5C6A0E2E" w:rsidR="00B23599" w:rsidRDefault="00B23599" w:rsidP="009B5449">
      <w:pPr>
        <w:jc w:val="center"/>
      </w:pPr>
    </w:p>
    <w:p w14:paraId="6BAEF0DF" w14:textId="315B8603" w:rsidR="00B23599" w:rsidRDefault="00B23599" w:rsidP="009B5449">
      <w:pPr>
        <w:jc w:val="center"/>
      </w:pPr>
    </w:p>
    <w:p w14:paraId="1F30E341" w14:textId="77777777" w:rsidR="00B23599" w:rsidRDefault="00B23599" w:rsidP="009B5449">
      <w:pPr>
        <w:jc w:val="center"/>
      </w:pPr>
    </w:p>
    <w:p w14:paraId="66BCC0E9" w14:textId="6FA20E69" w:rsidR="009B5449" w:rsidRDefault="00CD6564" w:rsidP="00CD6564">
      <w:r>
        <w:lastRenderedPageBreak/>
        <w:t xml:space="preserve">3. </w:t>
      </w:r>
    </w:p>
    <w:p w14:paraId="370FBD5E" w14:textId="16755436" w:rsidR="00CD6564" w:rsidRDefault="00CD6564" w:rsidP="00CD6564">
      <w:pPr>
        <w:jc w:val="center"/>
      </w:pPr>
      <w:r w:rsidRPr="00CD6564">
        <w:rPr>
          <w:noProof/>
        </w:rPr>
        <w:drawing>
          <wp:inline distT="0" distB="0" distL="0" distR="0" wp14:anchorId="696EA31F" wp14:editId="1CCA19D8">
            <wp:extent cx="5085872" cy="374142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115" cy="37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6C64" w14:textId="5464849B" w:rsidR="00CD6564" w:rsidRDefault="00CD6564" w:rsidP="00CD6564">
      <w:r>
        <w:t>4.</w:t>
      </w:r>
    </w:p>
    <w:p w14:paraId="58504607" w14:textId="3A22D756" w:rsidR="009B5449" w:rsidRDefault="00EB1EEA" w:rsidP="00B23599">
      <w:pPr>
        <w:jc w:val="center"/>
      </w:pPr>
      <w:r w:rsidRPr="00EB1EEA">
        <w:drawing>
          <wp:inline distT="0" distB="0" distL="0" distR="0" wp14:anchorId="65ABCFD6" wp14:editId="6ACB54C2">
            <wp:extent cx="3810000" cy="437993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2581" cy="43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DD61" w14:textId="3A656A9D" w:rsidR="00CD6564" w:rsidRDefault="00CD6564" w:rsidP="00CD6564">
      <w:r>
        <w:lastRenderedPageBreak/>
        <w:t xml:space="preserve">5. </w:t>
      </w:r>
    </w:p>
    <w:p w14:paraId="5FB7CD85" w14:textId="28919EEB" w:rsidR="00CD6564" w:rsidRPr="00000E93" w:rsidRDefault="00CD6564" w:rsidP="00CD6564">
      <w:pPr>
        <w:jc w:val="center"/>
      </w:pPr>
      <w:r w:rsidRPr="00CD6564">
        <w:rPr>
          <w:noProof/>
        </w:rPr>
        <w:drawing>
          <wp:inline distT="0" distB="0" distL="0" distR="0" wp14:anchorId="758A788E" wp14:editId="0FDF6972">
            <wp:extent cx="4117535" cy="3916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0684" cy="39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564" w:rsidRPr="00000E93">
      <w:footerReference w:type="default" r:id="rId20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3154" w14:textId="77777777" w:rsidR="00A264ED" w:rsidRDefault="00A264ED">
      <w:r>
        <w:separator/>
      </w:r>
    </w:p>
  </w:endnote>
  <w:endnote w:type="continuationSeparator" w:id="0">
    <w:p w14:paraId="55BB68E8" w14:textId="77777777" w:rsidR="00A264ED" w:rsidRDefault="00A2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B8DE" w14:textId="638FDF68" w:rsidR="00A0396F" w:rsidRDefault="00000000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</w:t>
    </w:r>
    <w:r w:rsidR="00513F47">
      <w:t>2</w:t>
    </w:r>
    <w:r w:rsidR="00A0396F">
      <w:t>3</w:t>
    </w:r>
    <w:r>
      <w:t>/</w:t>
    </w:r>
    <w:r w:rsidR="00513F47">
      <w:t>0</w:t>
    </w:r>
    <w:r w:rsidR="00A0396F">
      <w:t>2</w:t>
    </w:r>
    <w:r>
      <w:t>/</w:t>
    </w:r>
    <w:r w:rsidR="00A0396F"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68FB0" w14:textId="77777777" w:rsidR="00A264ED" w:rsidRDefault="00A264ED">
      <w:r>
        <w:separator/>
      </w:r>
    </w:p>
  </w:footnote>
  <w:footnote w:type="continuationSeparator" w:id="0">
    <w:p w14:paraId="3AB748C7" w14:textId="77777777" w:rsidR="00A264ED" w:rsidRDefault="00A2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A1B"/>
    <w:multiLevelType w:val="multilevel"/>
    <w:tmpl w:val="4038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D07921"/>
    <w:multiLevelType w:val="hybridMultilevel"/>
    <w:tmpl w:val="54D6FD68"/>
    <w:lvl w:ilvl="0" w:tplc="1996E5A4">
      <w:start w:val="1"/>
      <w:numFmt w:val="decimal"/>
      <w:lvlText w:val="%1."/>
      <w:lvlJc w:val="left"/>
      <w:pPr>
        <w:ind w:left="720" w:hanging="360"/>
      </w:pPr>
    </w:lvl>
    <w:lvl w:ilvl="1" w:tplc="68167992">
      <w:start w:val="1"/>
      <w:numFmt w:val="lowerLetter"/>
      <w:lvlText w:val="%2."/>
      <w:lvlJc w:val="left"/>
      <w:pPr>
        <w:ind w:left="1440" w:hanging="360"/>
      </w:pPr>
    </w:lvl>
    <w:lvl w:ilvl="2" w:tplc="4BF8B678">
      <w:start w:val="1"/>
      <w:numFmt w:val="lowerRoman"/>
      <w:lvlText w:val="%3."/>
      <w:lvlJc w:val="right"/>
      <w:pPr>
        <w:ind w:left="2160" w:hanging="180"/>
      </w:pPr>
    </w:lvl>
    <w:lvl w:ilvl="3" w:tplc="B5EA6DA0">
      <w:start w:val="1"/>
      <w:numFmt w:val="decimal"/>
      <w:lvlText w:val="%4."/>
      <w:lvlJc w:val="left"/>
      <w:pPr>
        <w:ind w:left="2880" w:hanging="360"/>
      </w:pPr>
    </w:lvl>
    <w:lvl w:ilvl="4" w:tplc="052EF9B2">
      <w:start w:val="1"/>
      <w:numFmt w:val="lowerLetter"/>
      <w:lvlText w:val="%5."/>
      <w:lvlJc w:val="left"/>
      <w:pPr>
        <w:ind w:left="3600" w:hanging="360"/>
      </w:pPr>
    </w:lvl>
    <w:lvl w:ilvl="5" w:tplc="AF06ED20">
      <w:start w:val="1"/>
      <w:numFmt w:val="lowerRoman"/>
      <w:lvlText w:val="%6."/>
      <w:lvlJc w:val="right"/>
      <w:pPr>
        <w:ind w:left="4320" w:hanging="180"/>
      </w:pPr>
    </w:lvl>
    <w:lvl w:ilvl="6" w:tplc="9140EAF0">
      <w:start w:val="1"/>
      <w:numFmt w:val="decimal"/>
      <w:lvlText w:val="%7."/>
      <w:lvlJc w:val="left"/>
      <w:pPr>
        <w:ind w:left="5040" w:hanging="360"/>
      </w:pPr>
    </w:lvl>
    <w:lvl w:ilvl="7" w:tplc="86087E08">
      <w:start w:val="1"/>
      <w:numFmt w:val="lowerLetter"/>
      <w:lvlText w:val="%8."/>
      <w:lvlJc w:val="left"/>
      <w:pPr>
        <w:ind w:left="5760" w:hanging="360"/>
      </w:pPr>
    </w:lvl>
    <w:lvl w:ilvl="8" w:tplc="8AAA39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31A69"/>
    <w:multiLevelType w:val="hybridMultilevel"/>
    <w:tmpl w:val="2AFEB6F4"/>
    <w:lvl w:ilvl="0" w:tplc="12E41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57F48"/>
    <w:multiLevelType w:val="hybridMultilevel"/>
    <w:tmpl w:val="A5E84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C622D"/>
    <w:multiLevelType w:val="multilevel"/>
    <w:tmpl w:val="23BA2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9F67C76"/>
    <w:multiLevelType w:val="hybridMultilevel"/>
    <w:tmpl w:val="0300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342402">
    <w:abstractNumId w:val="1"/>
  </w:num>
  <w:num w:numId="2" w16cid:durableId="1064528126">
    <w:abstractNumId w:val="0"/>
  </w:num>
  <w:num w:numId="3" w16cid:durableId="1903129052">
    <w:abstractNumId w:val="4"/>
  </w:num>
  <w:num w:numId="4" w16cid:durableId="1989481214">
    <w:abstractNumId w:val="5"/>
  </w:num>
  <w:num w:numId="5" w16cid:durableId="1748720950">
    <w:abstractNumId w:val="3"/>
  </w:num>
  <w:num w:numId="6" w16cid:durableId="1516916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3A"/>
    <w:rsid w:val="00000E93"/>
    <w:rsid w:val="00007FC2"/>
    <w:rsid w:val="00052353"/>
    <w:rsid w:val="00070622"/>
    <w:rsid w:val="000B55AE"/>
    <w:rsid w:val="000D5174"/>
    <w:rsid w:val="00117EA8"/>
    <w:rsid w:val="00127AE7"/>
    <w:rsid w:val="0014374F"/>
    <w:rsid w:val="001C22A2"/>
    <w:rsid w:val="002149C0"/>
    <w:rsid w:val="00216B67"/>
    <w:rsid w:val="00290AB1"/>
    <w:rsid w:val="002A0E05"/>
    <w:rsid w:val="002C155C"/>
    <w:rsid w:val="00332D3C"/>
    <w:rsid w:val="003948FA"/>
    <w:rsid w:val="003B0C79"/>
    <w:rsid w:val="0040567D"/>
    <w:rsid w:val="00443E41"/>
    <w:rsid w:val="00446BDC"/>
    <w:rsid w:val="00455443"/>
    <w:rsid w:val="0045711C"/>
    <w:rsid w:val="00475513"/>
    <w:rsid w:val="004C47F1"/>
    <w:rsid w:val="004D111B"/>
    <w:rsid w:val="004D6F29"/>
    <w:rsid w:val="004E0820"/>
    <w:rsid w:val="004F4877"/>
    <w:rsid w:val="004F5687"/>
    <w:rsid w:val="00513F47"/>
    <w:rsid w:val="005143B7"/>
    <w:rsid w:val="00567A8D"/>
    <w:rsid w:val="005739D5"/>
    <w:rsid w:val="00576462"/>
    <w:rsid w:val="00577AD0"/>
    <w:rsid w:val="00584C54"/>
    <w:rsid w:val="0059479B"/>
    <w:rsid w:val="005C39C9"/>
    <w:rsid w:val="005D403A"/>
    <w:rsid w:val="005F6A7D"/>
    <w:rsid w:val="00601459"/>
    <w:rsid w:val="006029CD"/>
    <w:rsid w:val="00607904"/>
    <w:rsid w:val="006269F5"/>
    <w:rsid w:val="006440D4"/>
    <w:rsid w:val="00662896"/>
    <w:rsid w:val="00663623"/>
    <w:rsid w:val="00670567"/>
    <w:rsid w:val="006A661F"/>
    <w:rsid w:val="006C40BA"/>
    <w:rsid w:val="006D08FD"/>
    <w:rsid w:val="006E5805"/>
    <w:rsid w:val="006F2DA2"/>
    <w:rsid w:val="00723F43"/>
    <w:rsid w:val="0075328A"/>
    <w:rsid w:val="00772034"/>
    <w:rsid w:val="00773954"/>
    <w:rsid w:val="007879C7"/>
    <w:rsid w:val="007E4F9D"/>
    <w:rsid w:val="007F36C3"/>
    <w:rsid w:val="00804974"/>
    <w:rsid w:val="00825915"/>
    <w:rsid w:val="00843F8A"/>
    <w:rsid w:val="0087220D"/>
    <w:rsid w:val="008C24E9"/>
    <w:rsid w:val="008C2668"/>
    <w:rsid w:val="008C6B8E"/>
    <w:rsid w:val="0090249A"/>
    <w:rsid w:val="009042CA"/>
    <w:rsid w:val="00906ED0"/>
    <w:rsid w:val="00916EAA"/>
    <w:rsid w:val="00977604"/>
    <w:rsid w:val="00990768"/>
    <w:rsid w:val="009B1A91"/>
    <w:rsid w:val="009B1EF1"/>
    <w:rsid w:val="009B5449"/>
    <w:rsid w:val="009E78AA"/>
    <w:rsid w:val="009F3EDE"/>
    <w:rsid w:val="00A0396F"/>
    <w:rsid w:val="00A264ED"/>
    <w:rsid w:val="00A35BCE"/>
    <w:rsid w:val="00A5297F"/>
    <w:rsid w:val="00A70847"/>
    <w:rsid w:val="00A70F01"/>
    <w:rsid w:val="00A96426"/>
    <w:rsid w:val="00AB420B"/>
    <w:rsid w:val="00AB704F"/>
    <w:rsid w:val="00AD0FD1"/>
    <w:rsid w:val="00AF05F6"/>
    <w:rsid w:val="00AF198C"/>
    <w:rsid w:val="00AF7EC6"/>
    <w:rsid w:val="00B158E6"/>
    <w:rsid w:val="00B20AF0"/>
    <w:rsid w:val="00B23599"/>
    <w:rsid w:val="00B444E2"/>
    <w:rsid w:val="00B84EF9"/>
    <w:rsid w:val="00B91C5D"/>
    <w:rsid w:val="00BD1B0B"/>
    <w:rsid w:val="00BD4FA0"/>
    <w:rsid w:val="00BF1788"/>
    <w:rsid w:val="00BF4197"/>
    <w:rsid w:val="00C04C1B"/>
    <w:rsid w:val="00C43C0C"/>
    <w:rsid w:val="00CD6564"/>
    <w:rsid w:val="00D700F1"/>
    <w:rsid w:val="00DF35D4"/>
    <w:rsid w:val="00E10A0D"/>
    <w:rsid w:val="00E41077"/>
    <w:rsid w:val="00E679BF"/>
    <w:rsid w:val="00E80BE9"/>
    <w:rsid w:val="00E91D45"/>
    <w:rsid w:val="00EB1EEA"/>
    <w:rsid w:val="00ED139F"/>
    <w:rsid w:val="00EE0511"/>
    <w:rsid w:val="00EE5991"/>
    <w:rsid w:val="00F2200B"/>
    <w:rsid w:val="00F23F9A"/>
    <w:rsid w:val="00F2731E"/>
    <w:rsid w:val="00F420BE"/>
    <w:rsid w:val="00F61240"/>
    <w:rsid w:val="00FA04BE"/>
    <w:rsid w:val="01D389BA"/>
    <w:rsid w:val="027C0B49"/>
    <w:rsid w:val="0309CE41"/>
    <w:rsid w:val="046946ED"/>
    <w:rsid w:val="04774434"/>
    <w:rsid w:val="04A6C06B"/>
    <w:rsid w:val="04B0D167"/>
    <w:rsid w:val="0557AA7A"/>
    <w:rsid w:val="05C003DE"/>
    <w:rsid w:val="063C5D2E"/>
    <w:rsid w:val="06778CD5"/>
    <w:rsid w:val="07FA7A8F"/>
    <w:rsid w:val="084F37AF"/>
    <w:rsid w:val="084F5543"/>
    <w:rsid w:val="0A818EE0"/>
    <w:rsid w:val="0AFD5035"/>
    <w:rsid w:val="0BE6D804"/>
    <w:rsid w:val="0DD2A3C6"/>
    <w:rsid w:val="0E9BD1AF"/>
    <w:rsid w:val="0EDAA180"/>
    <w:rsid w:val="107671E1"/>
    <w:rsid w:val="1202DD93"/>
    <w:rsid w:val="128D30A6"/>
    <w:rsid w:val="158AAC30"/>
    <w:rsid w:val="16F1D968"/>
    <w:rsid w:val="1724D81F"/>
    <w:rsid w:val="17E59C5B"/>
    <w:rsid w:val="17F6D732"/>
    <w:rsid w:val="17F733E5"/>
    <w:rsid w:val="18D1468A"/>
    <w:rsid w:val="190122E3"/>
    <w:rsid w:val="1A297A2A"/>
    <w:rsid w:val="1A891A69"/>
    <w:rsid w:val="1C3BBC58"/>
    <w:rsid w:val="1CBAD2EB"/>
    <w:rsid w:val="1EFCEB4D"/>
    <w:rsid w:val="1FB8FC99"/>
    <w:rsid w:val="20EE7D3A"/>
    <w:rsid w:val="21171A06"/>
    <w:rsid w:val="227720C3"/>
    <w:rsid w:val="23AEC493"/>
    <w:rsid w:val="25236111"/>
    <w:rsid w:val="25A29139"/>
    <w:rsid w:val="25F99BEC"/>
    <w:rsid w:val="26BF3172"/>
    <w:rsid w:val="2A3627D7"/>
    <w:rsid w:val="2A46D43D"/>
    <w:rsid w:val="2AA73DC8"/>
    <w:rsid w:val="2DE5E37F"/>
    <w:rsid w:val="2DE91003"/>
    <w:rsid w:val="2E25BBD2"/>
    <w:rsid w:val="2EE6A90D"/>
    <w:rsid w:val="30CCAEC2"/>
    <w:rsid w:val="324B6E8F"/>
    <w:rsid w:val="327116FE"/>
    <w:rsid w:val="3527BE1F"/>
    <w:rsid w:val="35F60955"/>
    <w:rsid w:val="3652DC15"/>
    <w:rsid w:val="369236BF"/>
    <w:rsid w:val="36F1E9B7"/>
    <w:rsid w:val="3759E77E"/>
    <w:rsid w:val="39F6D924"/>
    <w:rsid w:val="3B100622"/>
    <w:rsid w:val="3B305C54"/>
    <w:rsid w:val="3BF250D5"/>
    <w:rsid w:val="3D28A6ED"/>
    <w:rsid w:val="3EB3D9D9"/>
    <w:rsid w:val="3F29F197"/>
    <w:rsid w:val="40D16319"/>
    <w:rsid w:val="419F9DD8"/>
    <w:rsid w:val="41D2CE5F"/>
    <w:rsid w:val="429D468F"/>
    <w:rsid w:val="4438EB5B"/>
    <w:rsid w:val="44A0B563"/>
    <w:rsid w:val="44BCA047"/>
    <w:rsid w:val="4661D424"/>
    <w:rsid w:val="472CF5DB"/>
    <w:rsid w:val="47F0AD30"/>
    <w:rsid w:val="4869CBE7"/>
    <w:rsid w:val="4B354547"/>
    <w:rsid w:val="50842065"/>
    <w:rsid w:val="50985094"/>
    <w:rsid w:val="51A486CB"/>
    <w:rsid w:val="51BDAF28"/>
    <w:rsid w:val="51E82770"/>
    <w:rsid w:val="523420F5"/>
    <w:rsid w:val="52905C38"/>
    <w:rsid w:val="53597F89"/>
    <w:rsid w:val="53B00B34"/>
    <w:rsid w:val="53CFF156"/>
    <w:rsid w:val="5418EEEC"/>
    <w:rsid w:val="54A7D3FD"/>
    <w:rsid w:val="55CFEA80"/>
    <w:rsid w:val="562594C8"/>
    <w:rsid w:val="56A02A47"/>
    <w:rsid w:val="57079218"/>
    <w:rsid w:val="57466C81"/>
    <w:rsid w:val="58A36279"/>
    <w:rsid w:val="5A041DFE"/>
    <w:rsid w:val="5A3F32DA"/>
    <w:rsid w:val="5A40A8BE"/>
    <w:rsid w:val="5A7E0D43"/>
    <w:rsid w:val="5B2E0837"/>
    <w:rsid w:val="5B3C2678"/>
    <w:rsid w:val="5B742D1B"/>
    <w:rsid w:val="5B7D1FAE"/>
    <w:rsid w:val="5C9F5E2F"/>
    <w:rsid w:val="5D2B0171"/>
    <w:rsid w:val="5EA18372"/>
    <w:rsid w:val="5FAD13F8"/>
    <w:rsid w:val="6056F470"/>
    <w:rsid w:val="6184215E"/>
    <w:rsid w:val="61D491A8"/>
    <w:rsid w:val="625C40D9"/>
    <w:rsid w:val="62A3BA9C"/>
    <w:rsid w:val="631FF1BF"/>
    <w:rsid w:val="63E61FB8"/>
    <w:rsid w:val="6424EF89"/>
    <w:rsid w:val="65127676"/>
    <w:rsid w:val="6681777B"/>
    <w:rsid w:val="6875A19E"/>
    <w:rsid w:val="689814BE"/>
    <w:rsid w:val="6A3C38DF"/>
    <w:rsid w:val="6CF46A54"/>
    <w:rsid w:val="6D440F00"/>
    <w:rsid w:val="6D5F79D8"/>
    <w:rsid w:val="6DD7F7D2"/>
    <w:rsid w:val="6E3CFCF2"/>
    <w:rsid w:val="6E99EC53"/>
    <w:rsid w:val="71689AC9"/>
    <w:rsid w:val="7176FB85"/>
    <w:rsid w:val="73CB2F1C"/>
    <w:rsid w:val="74D9D370"/>
    <w:rsid w:val="76F9A7FA"/>
    <w:rsid w:val="784D4EAB"/>
    <w:rsid w:val="79911C46"/>
    <w:rsid w:val="79F9C1FF"/>
    <w:rsid w:val="7B40BFC0"/>
    <w:rsid w:val="7C5A38C1"/>
    <w:rsid w:val="7E4B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541D"/>
  <w15:docId w15:val="{D5280347-08A8-4448-890C-CB1FAE89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sid w:val="00753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2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E9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12b513-0ff3-45d5-ac41-ca7edce47094" xsi:nil="true"/>
    <TaxCatchAll xmlns="123ae7a9-20e7-4f82-abf7-1372e0996c24" xsi:nil="true"/>
    <lcf76f155ced4ddcb4097134ff3c332f xmlns="8b12b513-0ff3-45d5-ac41-ca7edce4709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5C427DF282F4BB1E560AD24A6DEF6" ma:contentTypeVersion="9" ma:contentTypeDescription="Create a new document." ma:contentTypeScope="" ma:versionID="8351134787c32bc6b34a8bee1201a9e0">
  <xsd:schema xmlns:xsd="http://www.w3.org/2001/XMLSchema" xmlns:xs="http://www.w3.org/2001/XMLSchema" xmlns:p="http://schemas.microsoft.com/office/2006/metadata/properties" xmlns:ns2="8b12b513-0ff3-45d5-ac41-ca7edce47094" xmlns:ns3="123ae7a9-20e7-4f82-abf7-1372e0996c24" targetNamespace="http://schemas.microsoft.com/office/2006/metadata/properties" ma:root="true" ma:fieldsID="8e5c8ade5fddb623c2ead0f982fce35f" ns2:_="" ns3:_="">
    <xsd:import namespace="8b12b513-0ff3-45d5-ac41-ca7edce47094"/>
    <xsd:import namespace="123ae7a9-20e7-4f82-abf7-1372e0996c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b513-0ff3-45d5-ac41-ca7edce470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b5ad731-959a-4201-8333-f01e42b9cc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ae7a9-20e7-4f82-abf7-1372e0996c2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c99d195-33ed-4b53-aa04-763f2ebcada6}" ma:internalName="TaxCatchAll" ma:showField="CatchAllData" ma:web="123ae7a9-20e7-4f82-abf7-1372e0996c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0479D2-1268-495B-BFBF-65EF53808D9D}">
  <ds:schemaRefs>
    <ds:schemaRef ds:uri="http://schemas.microsoft.com/office/2006/metadata/properties"/>
    <ds:schemaRef ds:uri="http://schemas.microsoft.com/office/infopath/2007/PartnerControls"/>
    <ds:schemaRef ds:uri="8b12b513-0ff3-45d5-ac41-ca7edce47094"/>
    <ds:schemaRef ds:uri="123ae7a9-20e7-4f82-abf7-1372e0996c24"/>
  </ds:schemaRefs>
</ds:datastoreItem>
</file>

<file path=customXml/itemProps2.xml><?xml version="1.0" encoding="utf-8"?>
<ds:datastoreItem xmlns:ds="http://schemas.openxmlformats.org/officeDocument/2006/customXml" ds:itemID="{F881D076-BF3C-480B-8D9D-AA5CD88A64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EE1DA2-FAB0-4430-B70D-8ED378BEC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b513-0ff3-45d5-ac41-ca7edce47094"/>
    <ds:schemaRef ds:uri="123ae7a9-20e7-4f82-abf7-1372e0996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FAE002-8C89-4B7A-BD7C-8461D426CD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MUNKHBAATAR GUCHANTSAL</dc:creator>
  <dc:description/>
  <cp:lastModifiedBy>MUNKHBAATAR GUCHANTSAL</cp:lastModifiedBy>
  <cp:revision>53</cp:revision>
  <dcterms:created xsi:type="dcterms:W3CDTF">2023-02-09T09:55:00Z</dcterms:created>
  <dcterms:modified xsi:type="dcterms:W3CDTF">2023-02-17T03:03:00Z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0x0101003B35C427DF282F4BB1E560AD24A6DEF6</vt:lpwstr>
  </property>
  <property fmtid="{D5CDD505-2E9C-101B-9397-08002B2CF9AE}" pid="9" name="MediaServiceImageTags">
    <vt:lpwstr/>
  </property>
</Properties>
</file>