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1689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noProof/>
        </w:rPr>
        <w:drawing>
          <wp:inline distT="0" distB="0" distL="0" distR="0" wp14:anchorId="0B3F01B2" wp14:editId="0B30C383">
            <wp:extent cx="1188720" cy="129921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8720" cy="129924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19044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C3773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BC12C9C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0CD915EC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7F2AA984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22B6224B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404E5C1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9304EE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D4EC3C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1B8E84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DB2EC57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421A09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919DF2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092940A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2246184E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61F258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3F07B6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BBBB8F9" w14:textId="45079CD5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782C87">
        <w:rPr>
          <w:b/>
          <w:color w:val="FF0000"/>
          <w:lang w:val="pt-BR"/>
        </w:rPr>
        <w:t>Fluminense</w:t>
      </w:r>
    </w:p>
    <w:p w14:paraId="4BB4010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398117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BE36E68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F0F53A4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A087578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18F73F5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7603F1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26235D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CB77D8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6584FF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95412BC" w14:textId="77777777" w:rsidR="00873E14" w:rsidRDefault="00873E14" w:rsidP="00782C87">
      <w:pPr>
        <w:pStyle w:val="SemEspaamento"/>
        <w:rPr>
          <w:b/>
          <w:lang w:val="pt-BR"/>
        </w:rPr>
      </w:pPr>
    </w:p>
    <w:p w14:paraId="295FB993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85EF8DE" w14:textId="77777777" w:rsidR="00873E14" w:rsidRDefault="00EC393E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ALUNOS: </w:t>
      </w:r>
    </w:p>
    <w:p w14:paraId="4E7E4CE4" w14:textId="4D53FBF3" w:rsidR="00873E14" w:rsidRDefault="002D2D25">
      <w:pPr>
        <w:pStyle w:val="SemEspaamento"/>
        <w:ind w:left="851"/>
        <w:rPr>
          <w:b/>
          <w:color w:val="C9211E"/>
          <w:lang w:val="pt-BR"/>
        </w:rPr>
      </w:pPr>
      <w:r w:rsidRPr="002D2D25">
        <w:rPr>
          <w:b/>
          <w:color w:val="C9211E"/>
          <w:lang w:val="pt-BR"/>
        </w:rPr>
        <w:t>Luiz Gustavo</w:t>
      </w:r>
      <w:r>
        <w:rPr>
          <w:b/>
          <w:color w:val="C9211E"/>
          <w:lang w:val="pt-BR"/>
        </w:rPr>
        <w:t xml:space="preserve"> Dall’Agnol Cavalcante – 2021000632</w:t>
      </w:r>
    </w:p>
    <w:p w14:paraId="09B72A53" w14:textId="61AEE79D" w:rsidR="00782C87" w:rsidRDefault="00782C87">
      <w:pPr>
        <w:pStyle w:val="SemEspaamento"/>
        <w:ind w:left="851"/>
        <w:rPr>
          <w:b/>
          <w:color w:val="C9211E"/>
          <w:lang w:val="pt-BR"/>
        </w:rPr>
      </w:pPr>
      <w:r>
        <w:rPr>
          <w:b/>
          <w:color w:val="C9211E"/>
          <w:lang w:val="pt-BR"/>
        </w:rPr>
        <w:t>Felipe de Sousa Borges – 20200020120</w:t>
      </w:r>
    </w:p>
    <w:p w14:paraId="04E3F7F7" w14:textId="31A70D15" w:rsidR="002D2D25" w:rsidRPr="002D2D25" w:rsidRDefault="00782C87">
      <w:pPr>
        <w:pStyle w:val="SemEspaamento"/>
        <w:ind w:left="851"/>
        <w:rPr>
          <w:color w:val="C9211E"/>
          <w:lang w:val="pt-BR"/>
        </w:rPr>
      </w:pPr>
      <w:r>
        <w:rPr>
          <w:b/>
          <w:color w:val="C9211E"/>
          <w:lang w:val="pt-BR"/>
        </w:rPr>
        <w:t>Yan Alberto Siqueira - 2020005518</w:t>
      </w:r>
    </w:p>
    <w:p w14:paraId="5E58A469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9A84B55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185EA0AC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D9E57C2" w14:textId="77777777" w:rsidR="00873E14" w:rsidRDefault="00873E14" w:rsidP="00782C87">
      <w:pPr>
        <w:pStyle w:val="SemEspaamento"/>
        <w:rPr>
          <w:b/>
          <w:lang w:val="pt-BR"/>
        </w:rPr>
      </w:pPr>
    </w:p>
    <w:p w14:paraId="4FD05033" w14:textId="77777777" w:rsidR="00782C87" w:rsidRDefault="00782C87" w:rsidP="00782C87">
      <w:pPr>
        <w:pStyle w:val="SemEspaamento"/>
        <w:rPr>
          <w:b/>
          <w:lang w:val="pt-BR"/>
        </w:rPr>
      </w:pPr>
    </w:p>
    <w:p w14:paraId="0E9958A4" w14:textId="5CD72EC6" w:rsidR="00873E14" w:rsidRDefault="00782C87">
      <w:pPr>
        <w:pStyle w:val="SemEspaamento"/>
        <w:jc w:val="center"/>
        <w:rPr>
          <w:b/>
          <w:bCs/>
          <w:lang w:val="pt-BR"/>
        </w:rPr>
      </w:pPr>
      <w:bookmarkStart w:id="0" w:name="__UnoMark__1541_205808911"/>
      <w:bookmarkEnd w:id="0"/>
      <w:r>
        <w:rPr>
          <w:b/>
          <w:bCs/>
          <w:lang w:val="pt-BR"/>
        </w:rPr>
        <w:t>Nov</w:t>
      </w:r>
      <w:r w:rsidR="00EC393E">
        <w:rPr>
          <w:b/>
          <w:bCs/>
          <w:lang w:val="pt-BR"/>
        </w:rPr>
        <w:t>embro de 202</w:t>
      </w:r>
      <w:bookmarkStart w:id="1" w:name="__UnoMark__1547_205808911"/>
      <w:bookmarkEnd w:id="1"/>
      <w:r>
        <w:rPr>
          <w:b/>
          <w:bCs/>
          <w:lang w:val="pt-BR"/>
        </w:rPr>
        <w:t>3</w:t>
      </w:r>
    </w:p>
    <w:p w14:paraId="2BEA3C2C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541322BC" w14:textId="77777777" w:rsidR="00873E14" w:rsidRDefault="00873E14">
      <w:pPr>
        <w:rPr>
          <w:b/>
          <w:lang w:val="pt-BR"/>
        </w:rPr>
      </w:pPr>
    </w:p>
    <w:p w14:paraId="7D287812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noProof/>
        </w:rPr>
        <w:lastRenderedPageBreak/>
        <w:drawing>
          <wp:inline distT="0" distB="0" distL="0" distR="0" wp14:anchorId="68C934C1" wp14:editId="09F9CAD9">
            <wp:extent cx="1188720" cy="129921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8720" cy="129924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19044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93571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381775B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48CCC203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723BD2EA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7C175570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2635A26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2A3EE8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601C7B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D56C2D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47CACE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E013597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F71B36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7FB5BB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0F96BC5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BA82F9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E35C70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0226E2E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33E9AB7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664868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98A5BC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BF101D2" w14:textId="76F0A56D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782C87">
        <w:rPr>
          <w:b/>
          <w:color w:val="FF0000"/>
          <w:lang w:val="pt-BR"/>
        </w:rPr>
        <w:t>Fluminense</w:t>
      </w:r>
    </w:p>
    <w:p w14:paraId="77DFA53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9D2E7B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B10D15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F3CD439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BA656B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7597350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DA98CD0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C8C1613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537C353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74D1AB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4060CC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7263B7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0C4FF87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08BC512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7D141402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6509414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5C4D86C6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25384D06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7BEF92A7" w14:textId="5F329DB1" w:rsidR="00873E14" w:rsidRDefault="00782C87">
      <w:pPr>
        <w:pStyle w:val="SemEspaamento"/>
        <w:jc w:val="center"/>
        <w:rPr>
          <w:b/>
          <w:bCs/>
          <w:lang w:val="pt-BR"/>
        </w:rPr>
      </w:pPr>
      <w:bookmarkStart w:id="2" w:name="__UnoMark__1541_2058089111"/>
      <w:bookmarkStart w:id="3" w:name="__UnoMark__1549_205808911"/>
      <w:bookmarkEnd w:id="2"/>
      <w:bookmarkEnd w:id="3"/>
      <w:r>
        <w:rPr>
          <w:b/>
          <w:bCs/>
          <w:lang w:val="pt-BR"/>
        </w:rPr>
        <w:t>Nov</w:t>
      </w:r>
      <w:r w:rsidR="00EC393E">
        <w:rPr>
          <w:b/>
          <w:bCs/>
          <w:lang w:val="pt-BR"/>
        </w:rPr>
        <w:t>embro de 202</w:t>
      </w:r>
      <w:bookmarkStart w:id="4" w:name="__UnoMark__1556_205808911"/>
      <w:bookmarkEnd w:id="4"/>
      <w:r>
        <w:rPr>
          <w:b/>
          <w:bCs/>
          <w:lang w:val="pt-BR"/>
        </w:rPr>
        <w:t>3</w:t>
      </w:r>
    </w:p>
    <w:p w14:paraId="30DA08B4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378CBAEE" w14:textId="77777777" w:rsidR="00873E14" w:rsidRDefault="00873E14">
      <w:pPr>
        <w:rPr>
          <w:b/>
          <w:lang w:val="pt-BR"/>
        </w:rPr>
      </w:pPr>
    </w:p>
    <w:p w14:paraId="2CEC18A0" w14:textId="77777777" w:rsidR="00873E14" w:rsidRDefault="00873E14">
      <w:pPr>
        <w:rPr>
          <w:b/>
          <w:lang w:val="pt-BR"/>
        </w:rPr>
      </w:pPr>
    </w:p>
    <w:p w14:paraId="787975A2" w14:textId="77777777" w:rsidR="00873E14" w:rsidRDefault="00873E14">
      <w:pPr>
        <w:rPr>
          <w:b/>
          <w:lang w:val="pt-BR"/>
        </w:rPr>
      </w:pPr>
    </w:p>
    <w:p w14:paraId="66A2BAF0" w14:textId="77777777" w:rsidR="00873E14" w:rsidRDefault="00873E14">
      <w:pPr>
        <w:rPr>
          <w:b/>
          <w:lang w:val="pt-BR"/>
        </w:rPr>
      </w:pPr>
    </w:p>
    <w:p w14:paraId="0BEA8965" w14:textId="77777777" w:rsidR="00873E14" w:rsidRDefault="00EC393E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>
        <w:rPr>
          <w:rFonts w:eastAsia="chs_boot" w:cstheme="minorHAnsi"/>
          <w:b/>
          <w:sz w:val="24"/>
          <w:szCs w:val="24"/>
          <w:lang w:val="pt-BR"/>
        </w:rPr>
        <w:t>Resumo</w:t>
      </w:r>
    </w:p>
    <w:p w14:paraId="3FA59300" w14:textId="77777777" w:rsidR="00873E14" w:rsidRDefault="00873E14">
      <w:pPr>
        <w:ind w:firstLine="720"/>
        <w:jc w:val="both"/>
        <w:rPr>
          <w:lang w:val="pt-BR"/>
        </w:rPr>
      </w:pPr>
    </w:p>
    <w:p w14:paraId="4E054064" w14:textId="209E3E0A" w:rsidR="00873E14" w:rsidRPr="00B76C00" w:rsidRDefault="00EC393E">
      <w:pPr>
        <w:ind w:firstLine="1134"/>
        <w:jc w:val="both"/>
        <w:rPr>
          <w:lang w:val="pt-BR"/>
        </w:rPr>
      </w:pPr>
      <w:r w:rsidRPr="00B76C00">
        <w:rPr>
          <w:lang w:val="pt-BR"/>
        </w:rPr>
        <w:t>Este trabalho aborda o projeto e implementação d</w:t>
      </w:r>
      <w:r w:rsidR="00D626D8" w:rsidRPr="00B76C00">
        <w:rPr>
          <w:lang w:val="pt-BR"/>
        </w:rPr>
        <w:t xml:space="preserve">o processador </w:t>
      </w:r>
      <w:r w:rsidR="00782C87" w:rsidRPr="00B76C00">
        <w:rPr>
          <w:lang w:val="pt-BR"/>
        </w:rPr>
        <w:t>Fluminense</w:t>
      </w:r>
      <w:r w:rsidR="00D626D8" w:rsidRPr="00B76C00">
        <w:rPr>
          <w:lang w:val="pt-BR"/>
        </w:rPr>
        <w:t xml:space="preserve">, que possui 4 registradores de 8 bits, construído no </w:t>
      </w:r>
      <w:proofErr w:type="spellStart"/>
      <w:r w:rsidR="00D626D8" w:rsidRPr="00B76C00">
        <w:rPr>
          <w:lang w:val="pt-BR"/>
        </w:rPr>
        <w:t>Logisim</w:t>
      </w:r>
      <w:proofErr w:type="spellEnd"/>
      <w:r w:rsidR="00B76C00" w:rsidRPr="00B76C00">
        <w:rPr>
          <w:lang w:val="pt-BR"/>
        </w:rPr>
        <w:t xml:space="preserve">, sendo composto de </w:t>
      </w:r>
      <w:r w:rsidR="005442E8">
        <w:rPr>
          <w:lang w:val="pt-BR"/>
        </w:rPr>
        <w:t>9</w:t>
      </w:r>
      <w:r w:rsidR="00B76C00" w:rsidRPr="00B76C00">
        <w:rPr>
          <w:lang w:val="pt-BR"/>
        </w:rPr>
        <w:t xml:space="preserve"> circuitos principais: PC, Banco de Registradores, Unidade de Controle, Seletor de Entrada, ULA – Controle, ULA, Processador principal</w:t>
      </w:r>
      <w:r w:rsidR="005442E8">
        <w:rPr>
          <w:lang w:val="pt-BR"/>
        </w:rPr>
        <w:t>,</w:t>
      </w:r>
      <w:r w:rsidR="00B76C00" w:rsidRPr="00B76C00">
        <w:rPr>
          <w:lang w:val="pt-BR"/>
        </w:rPr>
        <w:t xml:space="preserve"> Pré-Seletor</w:t>
      </w:r>
      <w:r w:rsidR="005442E8">
        <w:rPr>
          <w:lang w:val="pt-BR"/>
        </w:rPr>
        <w:t>, Memória RAM e Valor de Memória 16 bits</w:t>
      </w:r>
      <w:r w:rsidR="00B76C00" w:rsidRPr="00B76C00">
        <w:rPr>
          <w:lang w:val="pt-BR"/>
        </w:rPr>
        <w:t>. Fluminense</w:t>
      </w:r>
      <w:r w:rsidR="00E52CB2" w:rsidRPr="00B76C00">
        <w:rPr>
          <w:lang w:val="pt-BR"/>
        </w:rPr>
        <w:t xml:space="preserve"> possui 5 formatos de instrução de 16 bits cada, R, RN, I, J e M. Nosso processador possui capacidade de suportar 16 instruções, porém só utilizamos de 14, sendo elas: AND, OR, NAND, NOR, SOMA, SUB, SOMAN, SUBN, BEQ, BNQ, J, LOAD, LOADN e STORE</w:t>
      </w:r>
      <w:r w:rsidR="00662F7E" w:rsidRPr="00B76C00">
        <w:rPr>
          <w:lang w:val="pt-BR"/>
        </w:rPr>
        <w:t>.</w:t>
      </w:r>
    </w:p>
    <w:p w14:paraId="49C52184" w14:textId="6912B09F" w:rsidR="00662F7E" w:rsidRPr="00B76C00" w:rsidRDefault="00B76C00">
      <w:pPr>
        <w:ind w:firstLine="1134"/>
        <w:jc w:val="both"/>
        <w:rPr>
          <w:lang w:val="pt-BR"/>
        </w:rPr>
      </w:pPr>
      <w:r w:rsidRPr="00B76C00">
        <w:rPr>
          <w:lang w:val="pt-BR"/>
        </w:rPr>
        <w:t>O</w:t>
      </w:r>
      <w:r w:rsidR="00662F7E" w:rsidRPr="00B76C00">
        <w:rPr>
          <w:lang w:val="pt-BR"/>
        </w:rPr>
        <w:t xml:space="preserve"> processador</w:t>
      </w:r>
      <w:r w:rsidRPr="00B76C00">
        <w:rPr>
          <w:lang w:val="pt-BR"/>
        </w:rPr>
        <w:t xml:space="preserve"> foi</w:t>
      </w:r>
      <w:r w:rsidR="00662F7E" w:rsidRPr="00B76C00">
        <w:rPr>
          <w:lang w:val="pt-BR"/>
        </w:rPr>
        <w:t xml:space="preserve"> test</w:t>
      </w:r>
      <w:r w:rsidRPr="00B76C00">
        <w:rPr>
          <w:lang w:val="pt-BR"/>
        </w:rPr>
        <w:t>ado a partir de experimentos</w:t>
      </w:r>
      <w:r w:rsidR="00662F7E" w:rsidRPr="00B76C00">
        <w:rPr>
          <w:lang w:val="pt-BR"/>
        </w:rPr>
        <w:t xml:space="preserve"> simples de registro na memória, banco de dados</w:t>
      </w:r>
      <w:r w:rsidRPr="00B76C00">
        <w:rPr>
          <w:lang w:val="pt-BR"/>
        </w:rPr>
        <w:t xml:space="preserve">. Por exemplo o teste Fibonacci, detalhado no restante do relatório. </w:t>
      </w:r>
    </w:p>
    <w:p w14:paraId="3A840A8E" w14:textId="77777777" w:rsidR="00873E14" w:rsidRDefault="00873E14">
      <w:pPr>
        <w:rPr>
          <w:lang w:val="pt-BR"/>
        </w:rPr>
      </w:pPr>
    </w:p>
    <w:p w14:paraId="7695B556" w14:textId="77777777" w:rsidR="00873E14" w:rsidRDefault="00873E14">
      <w:pPr>
        <w:rPr>
          <w:lang w:val="pt-BR"/>
        </w:rPr>
      </w:pPr>
    </w:p>
    <w:p w14:paraId="685A9695" w14:textId="77777777" w:rsidR="00873E14" w:rsidRDefault="00873E14">
      <w:pPr>
        <w:rPr>
          <w:lang w:val="pt-BR"/>
        </w:rPr>
      </w:pPr>
    </w:p>
    <w:p w14:paraId="764FB328" w14:textId="77777777" w:rsidR="00873E14" w:rsidRDefault="00873E14">
      <w:pPr>
        <w:rPr>
          <w:lang w:val="pt-BR"/>
        </w:rPr>
      </w:pPr>
    </w:p>
    <w:p w14:paraId="6A990E59" w14:textId="77777777" w:rsidR="00873E14" w:rsidRDefault="00873E14">
      <w:pPr>
        <w:rPr>
          <w:lang w:val="pt-BR"/>
        </w:rPr>
      </w:pPr>
    </w:p>
    <w:p w14:paraId="0CC86040" w14:textId="77777777" w:rsidR="00873E14" w:rsidRDefault="00873E14">
      <w:pPr>
        <w:rPr>
          <w:lang w:val="pt-BR"/>
        </w:rPr>
      </w:pPr>
    </w:p>
    <w:p w14:paraId="7E212AA6" w14:textId="77777777" w:rsidR="00873E14" w:rsidRDefault="00873E14">
      <w:pPr>
        <w:rPr>
          <w:lang w:val="pt-BR"/>
        </w:rPr>
      </w:pPr>
    </w:p>
    <w:p w14:paraId="596E135F" w14:textId="77777777" w:rsidR="00873E14" w:rsidRDefault="00873E14">
      <w:pPr>
        <w:rPr>
          <w:lang w:val="pt-BR"/>
        </w:rPr>
      </w:pPr>
    </w:p>
    <w:p w14:paraId="6EEA0118" w14:textId="77777777" w:rsidR="00873E14" w:rsidRDefault="00873E14">
      <w:pPr>
        <w:rPr>
          <w:lang w:val="pt-BR"/>
        </w:rPr>
      </w:pPr>
    </w:p>
    <w:p w14:paraId="2238F0E7" w14:textId="77777777" w:rsidR="00873E14" w:rsidRDefault="00873E14">
      <w:pPr>
        <w:rPr>
          <w:lang w:val="pt-BR"/>
        </w:rPr>
      </w:pPr>
    </w:p>
    <w:p w14:paraId="7D7E9911" w14:textId="77777777" w:rsidR="00873E14" w:rsidRDefault="00873E14">
      <w:pPr>
        <w:rPr>
          <w:lang w:val="pt-BR"/>
        </w:rPr>
      </w:pPr>
    </w:p>
    <w:p w14:paraId="7CC3287E" w14:textId="77777777" w:rsidR="00873E14" w:rsidRDefault="00873E14">
      <w:pPr>
        <w:rPr>
          <w:lang w:val="pt-BR"/>
        </w:rPr>
      </w:pPr>
    </w:p>
    <w:p w14:paraId="65F56BC6" w14:textId="77777777" w:rsidR="00873E14" w:rsidRDefault="00873E14">
      <w:pPr>
        <w:rPr>
          <w:lang w:val="pt-BR"/>
        </w:rPr>
      </w:pPr>
    </w:p>
    <w:p w14:paraId="13346A77" w14:textId="77777777" w:rsidR="00873E14" w:rsidRDefault="00873E14">
      <w:pPr>
        <w:rPr>
          <w:lang w:val="pt-BR"/>
        </w:rPr>
      </w:pPr>
    </w:p>
    <w:p w14:paraId="5CE52168" w14:textId="77777777" w:rsidR="00873E14" w:rsidRDefault="00873E14">
      <w:pPr>
        <w:rPr>
          <w:lang w:val="pt-BR"/>
        </w:rPr>
      </w:pPr>
    </w:p>
    <w:p w14:paraId="5D3F8C3D" w14:textId="77777777" w:rsidR="00873E14" w:rsidRDefault="00873E14">
      <w:pPr>
        <w:rPr>
          <w:lang w:val="pt-BR"/>
        </w:rPr>
      </w:pPr>
    </w:p>
    <w:p w14:paraId="69F3EADB" w14:textId="77777777" w:rsidR="00873E14" w:rsidRDefault="00873E14">
      <w:pPr>
        <w:rPr>
          <w:lang w:val="pt-BR"/>
        </w:rPr>
      </w:pPr>
    </w:p>
    <w:p w14:paraId="4D85C693" w14:textId="77777777" w:rsidR="00873E14" w:rsidRDefault="00873E14">
      <w:pPr>
        <w:rPr>
          <w:lang w:val="pt-BR"/>
        </w:rPr>
      </w:pPr>
    </w:p>
    <w:p w14:paraId="201FC846" w14:textId="77777777" w:rsidR="00873E14" w:rsidRDefault="00873E14">
      <w:pPr>
        <w:rPr>
          <w:lang w:val="pt-BR"/>
        </w:rPr>
      </w:pPr>
    </w:p>
    <w:p w14:paraId="7E52FB38" w14:textId="77777777" w:rsidR="00873E14" w:rsidRDefault="00873E14">
      <w:pPr>
        <w:rPr>
          <w:lang w:val="pt-BR"/>
        </w:rPr>
      </w:pPr>
    </w:p>
    <w:p w14:paraId="507C92B9" w14:textId="77777777" w:rsidR="00873E14" w:rsidRDefault="00873E14">
      <w:pPr>
        <w:rPr>
          <w:lang w:val="pt-BR"/>
        </w:rPr>
      </w:pPr>
    </w:p>
    <w:p w14:paraId="561594F4" w14:textId="77777777" w:rsidR="00873E14" w:rsidRDefault="00873E14">
      <w:pPr>
        <w:rPr>
          <w:lang w:val="pt-BR"/>
        </w:rPr>
      </w:pPr>
    </w:p>
    <w:p w14:paraId="15003500" w14:textId="77777777" w:rsidR="00873E14" w:rsidRDefault="00873E14">
      <w:pPr>
        <w:rPr>
          <w:lang w:val="pt-BR"/>
        </w:rPr>
      </w:pPr>
    </w:p>
    <w:p w14:paraId="43FE0B1B" w14:textId="77777777" w:rsidR="00873E14" w:rsidRDefault="00873E14">
      <w:pPr>
        <w:rPr>
          <w:lang w:val="pt-BR"/>
        </w:rPr>
      </w:pPr>
    </w:p>
    <w:sdt>
      <w:sdtPr>
        <w:id w:val="1472949222"/>
        <w:docPartObj>
          <w:docPartGallery w:val="Table of Contents"/>
          <w:docPartUnique/>
        </w:docPartObj>
      </w:sdtPr>
      <w:sdtContent>
        <w:p w14:paraId="03FCD6F1" w14:textId="77777777" w:rsidR="00873E14" w:rsidRDefault="00EC393E">
          <w:pPr>
            <w:jc w:val="center"/>
            <w:rPr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 w14:paraId="15CE7DA5" w14:textId="77777777" w:rsidR="00873E14" w:rsidRPr="00E52CB2" w:rsidRDefault="00873E14">
          <w:pPr>
            <w:rPr>
              <w:lang w:val="pt-BR"/>
            </w:rPr>
          </w:pPr>
        </w:p>
        <w:p w14:paraId="2DB6EF38" w14:textId="7F1E9B8E" w:rsidR="00873E14" w:rsidRDefault="00EC393E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rPr>
              <w:rStyle w:val="IndexLink"/>
              <w:webHidden/>
              <w:lang w:val="pt-BR"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444681789">
            <w:r>
              <w:rPr>
                <w:rStyle w:val="IndexLink"/>
                <w:webHidden/>
                <w:lang w:val="pt-BR"/>
              </w:rPr>
              <w:t>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Especificação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 w:rsidR="00C464E5">
              <w:rPr>
                <w:rStyle w:val="IndexLink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E040DBC" w14:textId="36914C08" w:rsidR="00873E14" w:rsidRDefault="00000000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0">
            <w:r w:rsidR="00EC393E">
              <w:rPr>
                <w:rStyle w:val="IndexLink"/>
                <w:webHidden/>
                <w:lang w:val="pt-BR"/>
              </w:rPr>
              <w:t>1.1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  <w:lang w:val="pt-BR"/>
              </w:rPr>
              <w:t>Plataforma de desenvolvimento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_Toc444681790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</w:r>
            <w:r w:rsidR="00C464E5">
              <w:rPr>
                <w:rStyle w:val="IndexLink"/>
              </w:rPr>
              <w:t>6</w:t>
            </w:r>
            <w:r w:rsidR="00EC393E">
              <w:rPr>
                <w:webHidden/>
              </w:rPr>
              <w:fldChar w:fldCharType="end"/>
            </w:r>
          </w:hyperlink>
        </w:p>
        <w:p w14:paraId="5C8FCFB2" w14:textId="1894413C" w:rsidR="00873E14" w:rsidRDefault="00000000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1">
            <w:r w:rsidR="00EC393E">
              <w:rPr>
                <w:rStyle w:val="IndexLink"/>
                <w:webHidden/>
                <w:lang w:val="pt-BR"/>
              </w:rPr>
              <w:t>1.2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  <w:lang w:val="pt-BR"/>
              </w:rPr>
              <w:t>Conjunto de instruções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_Toc444681791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</w:r>
            <w:r w:rsidR="00C464E5">
              <w:rPr>
                <w:rStyle w:val="IndexLink"/>
              </w:rPr>
              <w:t>6</w:t>
            </w:r>
            <w:r w:rsidR="00EC393E">
              <w:rPr>
                <w:webHidden/>
              </w:rPr>
              <w:fldChar w:fldCharType="end"/>
            </w:r>
          </w:hyperlink>
        </w:p>
        <w:p w14:paraId="141FB6CF" w14:textId="6B99AE78" w:rsidR="00873E14" w:rsidRDefault="00000000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2">
            <w:r w:rsidR="00EC393E">
              <w:rPr>
                <w:rStyle w:val="IndexLink"/>
                <w:webHidden/>
                <w:lang w:val="pt-BR"/>
              </w:rPr>
              <w:t>1.3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  <w:lang w:val="pt-BR"/>
              </w:rPr>
              <w:t>Descrição do Hardware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_Toc444681792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</w:r>
            <w:r w:rsidR="00C464E5">
              <w:rPr>
                <w:rStyle w:val="IndexLink"/>
              </w:rPr>
              <w:t>8</w:t>
            </w:r>
            <w:r w:rsidR="00EC393E">
              <w:rPr>
                <w:webHidden/>
              </w:rPr>
              <w:fldChar w:fldCharType="end"/>
            </w:r>
          </w:hyperlink>
        </w:p>
        <w:p w14:paraId="1FB4E031" w14:textId="4D254673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3">
            <w:r w:rsidR="00EC393E">
              <w:rPr>
                <w:rStyle w:val="IndexLink"/>
                <w:webHidden/>
              </w:rPr>
              <w:t>1.3.1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</w:rPr>
              <w:t>ULA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_Toc444681793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</w:r>
            <w:r w:rsidR="00C464E5">
              <w:rPr>
                <w:rStyle w:val="IndexLink"/>
              </w:rPr>
              <w:t>8</w:t>
            </w:r>
            <w:r w:rsidR="00EC393E">
              <w:rPr>
                <w:webHidden/>
              </w:rPr>
              <w:fldChar w:fldCharType="end"/>
            </w:r>
          </w:hyperlink>
        </w:p>
        <w:p w14:paraId="79098C18" w14:textId="71A11864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4">
            <w:r w:rsidR="00EC393E">
              <w:rPr>
                <w:rStyle w:val="IndexLink"/>
                <w:webHidden/>
              </w:rPr>
              <w:t>1.3.2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</w:rPr>
              <w:t>B</w:t>
            </w:r>
            <w:r w:rsidR="00C464E5">
              <w:rPr>
                <w:rStyle w:val="IndexLink"/>
              </w:rPr>
              <w:t>anco de registradores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_Toc444681794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  <w:t>9</w:t>
            </w:r>
            <w:r w:rsidR="00EC393E">
              <w:rPr>
                <w:webHidden/>
              </w:rPr>
              <w:fldChar w:fldCharType="end"/>
            </w:r>
          </w:hyperlink>
        </w:p>
        <w:p w14:paraId="7E505BD1" w14:textId="076AB8C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5">
            <w:r w:rsidR="00EC393E">
              <w:rPr>
                <w:rStyle w:val="IndexLink"/>
                <w:webHidden/>
              </w:rPr>
              <w:t>1.3.3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</w:rPr>
              <w:t>Clock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_Toc444681795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</w:r>
            <w:r w:rsidR="00C464E5">
              <w:rPr>
                <w:rStyle w:val="IndexLink"/>
              </w:rPr>
              <w:t>10</w:t>
            </w:r>
            <w:r w:rsidR="00EC393E">
              <w:rPr>
                <w:webHidden/>
              </w:rPr>
              <w:fldChar w:fldCharType="end"/>
            </w:r>
          </w:hyperlink>
        </w:p>
        <w:p w14:paraId="6BDF5EBA" w14:textId="17D842C6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6">
            <w:r w:rsidR="00EC393E">
              <w:rPr>
                <w:rStyle w:val="IndexLink"/>
                <w:webHidden/>
              </w:rPr>
              <w:t>1.3.4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</w:rPr>
              <w:t>Controle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_Toc444681796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</w:r>
            <w:r w:rsidR="00C464E5">
              <w:rPr>
                <w:rStyle w:val="IndexLink"/>
              </w:rPr>
              <w:t>10</w:t>
            </w:r>
            <w:r w:rsidR="00EC393E">
              <w:rPr>
                <w:webHidden/>
              </w:rPr>
              <w:fldChar w:fldCharType="end"/>
            </w:r>
          </w:hyperlink>
        </w:p>
        <w:p w14:paraId="734204DF" w14:textId="64DE4868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7">
            <w:r w:rsidR="00EC393E">
              <w:rPr>
                <w:rStyle w:val="IndexLink"/>
                <w:webHidden/>
              </w:rPr>
              <w:t>1.3.5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</w:rPr>
              <w:t>Memória de dados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_Toc444681797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  <w:t>1</w:t>
            </w:r>
            <w:r w:rsidR="00C464E5">
              <w:rPr>
                <w:rStyle w:val="IndexLink"/>
              </w:rPr>
              <w:t>1</w:t>
            </w:r>
            <w:r w:rsidR="00EC393E">
              <w:rPr>
                <w:webHidden/>
              </w:rPr>
              <w:fldChar w:fldCharType="end"/>
            </w:r>
          </w:hyperlink>
        </w:p>
        <w:p w14:paraId="46C1D03A" w14:textId="3492CA10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8">
            <w:r w:rsidR="00EC393E">
              <w:rPr>
                <w:rStyle w:val="IndexLink"/>
                <w:webHidden/>
              </w:rPr>
              <w:t>1.3.6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</w:rPr>
              <w:t>Memória de Instruções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_Toc444681798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  <w:t>1</w:t>
            </w:r>
            <w:r w:rsidR="00C464E5">
              <w:rPr>
                <w:rStyle w:val="IndexLink"/>
              </w:rPr>
              <w:t>2</w:t>
            </w:r>
            <w:r w:rsidR="00EC393E">
              <w:rPr>
                <w:webHidden/>
              </w:rPr>
              <w:fldChar w:fldCharType="end"/>
            </w:r>
          </w:hyperlink>
        </w:p>
        <w:p w14:paraId="145E2C98" w14:textId="1DEFB404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9">
            <w:r w:rsidR="00EC393E">
              <w:rPr>
                <w:rStyle w:val="IndexLink"/>
                <w:webHidden/>
              </w:rPr>
              <w:t>1.3.7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</w:rPr>
              <w:t>Somador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_Toc444681799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  <w:t>1</w:t>
            </w:r>
            <w:r w:rsidR="00FF7889">
              <w:rPr>
                <w:rStyle w:val="IndexLink"/>
              </w:rPr>
              <w:t>3</w:t>
            </w:r>
            <w:r w:rsidR="00EC393E">
              <w:rPr>
                <w:webHidden/>
              </w:rPr>
              <w:fldChar w:fldCharType="end"/>
            </w:r>
          </w:hyperlink>
        </w:p>
        <w:p w14:paraId="7BE18FCB" w14:textId="2D262EFB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0">
            <w:r w:rsidR="00EC393E">
              <w:rPr>
                <w:rStyle w:val="IndexLink"/>
                <w:webHidden/>
              </w:rPr>
              <w:t>1.3.8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</w:rPr>
              <w:t>And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_Toc444681800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  <w:t>1</w:t>
            </w:r>
            <w:r w:rsidR="00FF7889">
              <w:rPr>
                <w:rStyle w:val="IndexLink"/>
              </w:rPr>
              <w:t>3</w:t>
            </w:r>
            <w:r w:rsidR="00EC393E">
              <w:rPr>
                <w:webHidden/>
              </w:rPr>
              <w:fldChar w:fldCharType="end"/>
            </w:r>
          </w:hyperlink>
        </w:p>
        <w:p w14:paraId="17565104" w14:textId="6B42BBC9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1">
            <w:r w:rsidR="00EC393E">
              <w:rPr>
                <w:rStyle w:val="IndexLink"/>
                <w:webHidden/>
                <w:lang w:val="pt-BR"/>
              </w:rPr>
              <w:t>1.3.9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  <w:lang w:val="pt-BR"/>
              </w:rPr>
              <w:t>Mux_2x1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_Toc444681801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  <w:t>1</w:t>
            </w:r>
            <w:r w:rsidR="00FF7889">
              <w:rPr>
                <w:rStyle w:val="IndexLink"/>
              </w:rPr>
              <w:t>3</w:t>
            </w:r>
            <w:r w:rsidR="00EC393E">
              <w:rPr>
                <w:webHidden/>
              </w:rPr>
              <w:fldChar w:fldCharType="end"/>
            </w:r>
          </w:hyperlink>
        </w:p>
        <w:p w14:paraId="656EBA14" w14:textId="5ECCB482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2">
            <w:r w:rsidR="00EC393E">
              <w:rPr>
                <w:rStyle w:val="IndexLink"/>
                <w:webHidden/>
                <w:lang w:val="pt-BR"/>
              </w:rPr>
              <w:t>1.3.10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  <w:lang w:val="pt-BR"/>
              </w:rPr>
              <w:t>PC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_Toc444681802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  <w:t>1</w:t>
            </w:r>
            <w:r w:rsidR="00FF7889">
              <w:rPr>
                <w:rStyle w:val="IndexLink"/>
              </w:rPr>
              <w:t>3</w:t>
            </w:r>
            <w:r w:rsidR="00EC393E">
              <w:rPr>
                <w:webHidden/>
              </w:rPr>
              <w:fldChar w:fldCharType="end"/>
            </w:r>
          </w:hyperlink>
        </w:p>
        <w:p w14:paraId="63E570DF" w14:textId="5F0EC100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3">
            <w:r w:rsidR="00EC393E">
              <w:rPr>
                <w:rStyle w:val="IndexLink"/>
                <w:webHidden/>
                <w:lang w:val="pt-BR"/>
              </w:rPr>
              <w:t>1.3.11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C464E5">
              <w:rPr>
                <w:rStyle w:val="IndexLink"/>
                <w:lang w:val="pt-BR"/>
              </w:rPr>
              <w:t>Select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_Toc444681803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  <w:t>1</w:t>
            </w:r>
            <w:r w:rsidR="00FF7889">
              <w:rPr>
                <w:rStyle w:val="IndexLink"/>
              </w:rPr>
              <w:t>4</w:t>
            </w:r>
            <w:r w:rsidR="00EC393E">
              <w:rPr>
                <w:webHidden/>
              </w:rPr>
              <w:fldChar w:fldCharType="end"/>
            </w:r>
          </w:hyperlink>
        </w:p>
        <w:p w14:paraId="74281285" w14:textId="26081F88" w:rsidR="00873E14" w:rsidRDefault="00000000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804">
            <w:r w:rsidR="00EC393E">
              <w:rPr>
                <w:rStyle w:val="IndexLink"/>
                <w:webHidden/>
                <w:lang w:val="pt-BR"/>
              </w:rPr>
              <w:t>1.4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  <w:lang w:val="pt-BR"/>
              </w:rPr>
              <w:t>Datapath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_Toc444681804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  <w:t>1</w:t>
            </w:r>
            <w:r w:rsidR="00FF7889">
              <w:rPr>
                <w:rStyle w:val="IndexLink"/>
              </w:rPr>
              <w:t>5</w:t>
            </w:r>
            <w:r w:rsidR="00EC393E">
              <w:rPr>
                <w:webHidden/>
              </w:rPr>
              <w:fldChar w:fldCharType="end"/>
            </w:r>
          </w:hyperlink>
        </w:p>
        <w:p w14:paraId="405B6DA8" w14:textId="6D1685D5" w:rsidR="00873E14" w:rsidRDefault="00000000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5">
            <w:r w:rsidR="00EC393E">
              <w:rPr>
                <w:rStyle w:val="IndexLink"/>
                <w:webHidden/>
                <w:lang w:val="pt-BR"/>
              </w:rPr>
              <w:t>2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  <w:lang w:val="pt-BR"/>
              </w:rPr>
              <w:t>Simulações e Testes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_Toc444681805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  <w:t>1</w:t>
            </w:r>
            <w:r w:rsidR="00FF7889">
              <w:rPr>
                <w:rStyle w:val="IndexLink"/>
              </w:rPr>
              <w:t>6</w:t>
            </w:r>
            <w:r w:rsidR="00EC393E">
              <w:rPr>
                <w:webHidden/>
              </w:rPr>
              <w:fldChar w:fldCharType="end"/>
            </w:r>
          </w:hyperlink>
        </w:p>
        <w:p w14:paraId="0E8A8AE5" w14:textId="72F5246E" w:rsidR="00873E14" w:rsidRDefault="00000000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6">
            <w:r w:rsidR="00EC393E">
              <w:rPr>
                <w:rStyle w:val="IndexLink"/>
                <w:webHidden/>
                <w:lang w:val="pt-BR"/>
              </w:rPr>
              <w:t>3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  <w:lang w:val="pt-BR"/>
              </w:rPr>
              <w:t>Considerações finais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_Toc444681806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  <w:t>1</w:t>
            </w:r>
            <w:r w:rsidR="00FF7889">
              <w:rPr>
                <w:rStyle w:val="IndexLink"/>
              </w:rPr>
              <w:t>7</w:t>
            </w:r>
            <w:r w:rsidR="00EC393E">
              <w:rPr>
                <w:webHidden/>
              </w:rPr>
              <w:fldChar w:fldCharType="end"/>
            </w:r>
          </w:hyperlink>
        </w:p>
        <w:p w14:paraId="73FF23E4" w14:textId="77777777" w:rsidR="00873E14" w:rsidRDefault="00EC393E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14:paraId="1E10E495" w14:textId="77777777" w:rsidR="00873E14" w:rsidRDefault="00873E14">
      <w:pPr>
        <w:rPr>
          <w:lang w:val="pt-BR"/>
        </w:rPr>
      </w:pPr>
    </w:p>
    <w:p w14:paraId="091DDA42" w14:textId="77777777" w:rsidR="00873E14" w:rsidRDefault="00873E14">
      <w:pPr>
        <w:rPr>
          <w:lang w:val="pt-BR"/>
        </w:rPr>
      </w:pPr>
    </w:p>
    <w:p w14:paraId="7F9F377E" w14:textId="77777777" w:rsidR="00873E14" w:rsidRDefault="00873E14">
      <w:pPr>
        <w:rPr>
          <w:lang w:val="pt-BR"/>
        </w:rPr>
      </w:pPr>
    </w:p>
    <w:p w14:paraId="1A20DB41" w14:textId="77777777" w:rsidR="00873E14" w:rsidRDefault="00873E14">
      <w:pPr>
        <w:rPr>
          <w:lang w:val="pt-BR"/>
        </w:rPr>
      </w:pPr>
    </w:p>
    <w:p w14:paraId="71FAB489" w14:textId="77777777" w:rsidR="00873E14" w:rsidRDefault="00873E14" w:rsidP="007D702F">
      <w:pPr>
        <w:rPr>
          <w:b/>
          <w:sz w:val="28"/>
          <w:szCs w:val="28"/>
          <w:lang w:val="pt-BR"/>
        </w:rPr>
      </w:pPr>
    </w:p>
    <w:p w14:paraId="39ECE142" w14:textId="77777777" w:rsidR="00873E14" w:rsidRDefault="00EC393E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Tabelas</w:t>
      </w:r>
    </w:p>
    <w:p w14:paraId="4F8A739F" w14:textId="77777777" w:rsidR="00873E14" w:rsidRDefault="00873E14">
      <w:pPr>
        <w:jc w:val="center"/>
      </w:pPr>
    </w:p>
    <w:p w14:paraId="0D828204" w14:textId="77777777" w:rsidR="00873E14" w:rsidRDefault="00EC393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IndexLink"/>
          <w:lang w:val="pt-BR"/>
        </w:rPr>
        <w:instrText xml:space="preserve"> TOC \c "Tabela" </w:instrText>
      </w:r>
      <w:r>
        <w:rPr>
          <w:rStyle w:val="IndexLink"/>
          <w:lang w:val="pt-BR"/>
        </w:rPr>
        <w:fldChar w:fldCharType="separate"/>
      </w:r>
      <w:hyperlink w:anchor="_Toc444681822">
        <w:r>
          <w:rPr>
            <w:rStyle w:val="IndexLink"/>
            <w:lang w:val="pt-BR"/>
          </w:rPr>
          <w:t>Tabela 1 – Tabela que mostra a lista de Opcodes utilizadas pelo processador XXXX.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14:paraId="62C29277" w14:textId="0868C299" w:rsidR="00873E14" w:rsidRDefault="00000000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3">
        <w:r w:rsidR="00EC393E">
          <w:rPr>
            <w:rStyle w:val="IndexLink"/>
            <w:lang w:val="pt-BR"/>
          </w:rPr>
          <w:t>Tabela 2 -  Detalhes das flags de controle do processador.</w:t>
        </w:r>
        <w:r w:rsidR="00EC393E">
          <w:rPr>
            <w:webHidden/>
          </w:rPr>
          <w:fldChar w:fldCharType="begin"/>
        </w:r>
        <w:r w:rsidR="00EC393E">
          <w:rPr>
            <w:webHidden/>
          </w:rPr>
          <w:instrText>PAGEREF _Toc444681823 \h</w:instrText>
        </w:r>
        <w:r w:rsidR="00EC393E">
          <w:rPr>
            <w:webHidden/>
          </w:rPr>
        </w:r>
        <w:r w:rsidR="00EC393E">
          <w:rPr>
            <w:webHidden/>
          </w:rPr>
          <w:fldChar w:fldCharType="separate"/>
        </w:r>
        <w:r w:rsidR="00EC393E">
          <w:rPr>
            <w:rStyle w:val="IndexLink"/>
          </w:rPr>
          <w:tab/>
        </w:r>
        <w:r w:rsidR="00C464E5">
          <w:rPr>
            <w:rStyle w:val="IndexLink"/>
          </w:rPr>
          <w:t>10</w:t>
        </w:r>
        <w:r w:rsidR="00EC393E">
          <w:rPr>
            <w:webHidden/>
          </w:rPr>
          <w:fldChar w:fldCharType="end"/>
        </w:r>
      </w:hyperlink>
    </w:p>
    <w:p w14:paraId="134A6B2F" w14:textId="4CC1E5C1" w:rsidR="00C464E5" w:rsidRPr="00C464E5" w:rsidRDefault="00000000" w:rsidP="00C464E5">
      <w:pPr>
        <w:pStyle w:val="ndicedeilustraes"/>
        <w:tabs>
          <w:tab w:val="right" w:leader="dot" w:pos="8828"/>
        </w:tabs>
      </w:pPr>
      <w:hyperlink w:anchor="_Toc444681824">
        <w:r w:rsidR="00EC393E">
          <w:rPr>
            <w:rStyle w:val="IndexLink"/>
            <w:lang w:val="pt-BR"/>
          </w:rPr>
          <w:t>Tabela 3 - Código Fibonacci para o processador Quantum/EXEMPLO.</w:t>
        </w:r>
        <w:r w:rsidR="00EC393E">
          <w:rPr>
            <w:webHidden/>
          </w:rPr>
          <w:fldChar w:fldCharType="begin"/>
        </w:r>
        <w:r w:rsidR="00EC393E">
          <w:rPr>
            <w:webHidden/>
          </w:rPr>
          <w:instrText>PAGEREF _Toc444681824 \h</w:instrText>
        </w:r>
        <w:r w:rsidR="00EC393E">
          <w:rPr>
            <w:webHidden/>
          </w:rPr>
        </w:r>
        <w:r w:rsidR="00EC393E">
          <w:rPr>
            <w:webHidden/>
          </w:rPr>
          <w:fldChar w:fldCharType="separate"/>
        </w:r>
        <w:r w:rsidR="00EC393E">
          <w:rPr>
            <w:rStyle w:val="IndexLink"/>
          </w:rPr>
          <w:tab/>
        </w:r>
        <w:r w:rsidR="00C464E5">
          <w:rPr>
            <w:rStyle w:val="IndexLink"/>
          </w:rPr>
          <w:t>14</w:t>
        </w:r>
        <w:r w:rsidR="00EC393E">
          <w:rPr>
            <w:webHidden/>
          </w:rPr>
          <w:fldChar w:fldCharType="end"/>
        </w:r>
      </w:hyperlink>
      <w:r w:rsidR="00EC393E">
        <w:rPr>
          <w:rStyle w:val="IndexLink"/>
        </w:rPr>
        <w:fldChar w:fldCharType="end"/>
      </w:r>
    </w:p>
    <w:p w14:paraId="17760D7A" w14:textId="04231B71" w:rsidR="00873E14" w:rsidRDefault="00EC393E">
      <w:pPr>
        <w:rPr>
          <w:lang w:val="pt-BR"/>
        </w:rPr>
      </w:pPr>
      <w:r>
        <w:br w:type="page"/>
      </w:r>
    </w:p>
    <w:p w14:paraId="24AA201C" w14:textId="0BC1BE44" w:rsidR="00966960" w:rsidRPr="00966960" w:rsidRDefault="00EC393E" w:rsidP="00966960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5" w:name="_Toc444681789"/>
      <w:bookmarkEnd w:id="5"/>
      <w:r>
        <w:rPr>
          <w:color w:val="00000A"/>
          <w:lang w:val="pt-BR"/>
        </w:rPr>
        <w:lastRenderedPageBreak/>
        <w:t>Especificação</w:t>
      </w:r>
    </w:p>
    <w:p w14:paraId="0EDAACF9" w14:textId="77777777" w:rsidR="00873E14" w:rsidRDefault="00EC393E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6" w:name="_Toc444681790"/>
      <w:bookmarkEnd w:id="6"/>
      <w:r>
        <w:rPr>
          <w:color w:val="00000A"/>
          <w:lang w:val="pt-BR"/>
        </w:rPr>
        <w:t>Plataforma de desenvolvimento</w:t>
      </w:r>
    </w:p>
    <w:p w14:paraId="762A8819" w14:textId="77777777" w:rsidR="00873E14" w:rsidRDefault="00873E14">
      <w:pPr>
        <w:pStyle w:val="SemEspaamento"/>
        <w:rPr>
          <w:lang w:val="pt-BR"/>
        </w:rPr>
      </w:pPr>
    </w:p>
    <w:p w14:paraId="5CD9A08D" w14:textId="221BB4FF" w:rsidR="00873E14" w:rsidRPr="00360595" w:rsidRDefault="00EC393E" w:rsidP="00360595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Para a implementação do processador </w:t>
      </w:r>
      <w:r w:rsidR="002B501A">
        <w:rPr>
          <w:color w:val="FF0000"/>
          <w:lang w:val="pt-BR"/>
        </w:rPr>
        <w:t>Fluminense</w:t>
      </w:r>
      <w:r>
        <w:rPr>
          <w:lang w:val="pt-BR"/>
        </w:rPr>
        <w:t xml:space="preserve"> foi utilizado </w:t>
      </w:r>
      <w:r w:rsidR="00303AE1">
        <w:rPr>
          <w:lang w:val="pt-BR"/>
        </w:rPr>
        <w:t>o</w:t>
      </w:r>
      <w:r>
        <w:rPr>
          <w:lang w:val="pt-BR"/>
        </w:rPr>
        <w:t xml:space="preserve"> </w:t>
      </w:r>
      <w:r w:rsidR="00303AE1">
        <w:rPr>
          <w:lang w:val="pt-BR"/>
        </w:rPr>
        <w:t>aplicativo</w:t>
      </w:r>
      <w:r>
        <w:rPr>
          <w:lang w:val="pt-BR"/>
        </w:rPr>
        <w:t xml:space="preserve">: </w:t>
      </w:r>
      <w:r w:rsidR="002D2D25">
        <w:rPr>
          <w:lang w:val="pt-BR"/>
        </w:rPr>
        <w:t>Logisim</w:t>
      </w:r>
    </w:p>
    <w:p w14:paraId="23F13271" w14:textId="77777777" w:rsidR="00873E14" w:rsidRPr="00360595" w:rsidRDefault="00873E14">
      <w:pPr>
        <w:rPr>
          <w:lang w:val="pt-BR"/>
        </w:rPr>
      </w:pPr>
    </w:p>
    <w:p w14:paraId="7728DE22" w14:textId="77777777" w:rsidR="00873E14" w:rsidRDefault="00EC393E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7" w:name="_Toc444681791"/>
      <w:bookmarkEnd w:id="7"/>
      <w:r>
        <w:rPr>
          <w:color w:val="00000A"/>
          <w:lang w:val="pt-BR"/>
        </w:rPr>
        <w:t>Conjunto de instruções</w:t>
      </w:r>
    </w:p>
    <w:p w14:paraId="75DEAA52" w14:textId="77777777" w:rsidR="00873E14" w:rsidRDefault="00873E14">
      <w:pPr>
        <w:pStyle w:val="SemEspaamento"/>
        <w:rPr>
          <w:lang w:val="pt-BR"/>
        </w:rPr>
      </w:pPr>
    </w:p>
    <w:p w14:paraId="7A39023F" w14:textId="5F960212" w:rsidR="00873E14" w:rsidRDefault="00EC393E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t xml:space="preserve">O processador </w:t>
      </w:r>
      <w:r w:rsidR="00D93553">
        <w:rPr>
          <w:color w:val="FF0000"/>
          <w:lang w:val="pt-BR"/>
        </w:rPr>
        <w:t>Fluminense</w:t>
      </w:r>
      <w:r>
        <w:rPr>
          <w:lang w:val="pt-BR"/>
        </w:rPr>
        <w:t xml:space="preserve"> possui </w:t>
      </w:r>
      <w:r w:rsidR="00A136CD">
        <w:rPr>
          <w:color w:val="FF0000"/>
          <w:lang w:val="pt-BR"/>
        </w:rPr>
        <w:t>4</w:t>
      </w:r>
      <w:r>
        <w:rPr>
          <w:lang w:val="pt-BR"/>
        </w:rPr>
        <w:t xml:space="preserve"> registradores: </w:t>
      </w:r>
      <w:r w:rsidR="00A136CD">
        <w:rPr>
          <w:color w:val="FF0000"/>
          <w:lang w:val="pt-BR"/>
        </w:rPr>
        <w:t>R0, R1, R2 e R3</w:t>
      </w:r>
      <w:r>
        <w:rPr>
          <w:lang w:val="pt-BR"/>
        </w:rPr>
        <w:t xml:space="preserve">. Assim como </w:t>
      </w:r>
      <w:r w:rsidR="00345E92">
        <w:rPr>
          <w:color w:val="FF0000"/>
          <w:lang w:val="pt-BR"/>
        </w:rPr>
        <w:t>5</w:t>
      </w:r>
      <w:r>
        <w:rPr>
          <w:lang w:val="pt-BR"/>
        </w:rPr>
        <w:t xml:space="preserve"> formatos de instruções de </w:t>
      </w:r>
      <w:r w:rsidR="00345E92">
        <w:rPr>
          <w:lang w:val="pt-BR"/>
        </w:rPr>
        <w:t>16</w:t>
      </w:r>
      <w:r>
        <w:rPr>
          <w:lang w:val="pt-BR"/>
        </w:rPr>
        <w:t xml:space="preserve"> bits cada, Instruções do </w:t>
      </w:r>
      <w:r>
        <w:rPr>
          <w:b/>
          <w:lang w:val="pt-BR"/>
        </w:rPr>
        <w:t xml:space="preserve">tipo </w:t>
      </w:r>
      <w:r w:rsidR="00345E92">
        <w:rPr>
          <w:b/>
          <w:color w:val="FF0000"/>
          <w:lang w:val="pt-BR"/>
        </w:rPr>
        <w:t>R, RN, I, J e M</w:t>
      </w:r>
      <w:r>
        <w:rPr>
          <w:lang w:val="pt-BR"/>
        </w:rPr>
        <w:t>, seguem algumas considerações sobre as estruturas contidas nas instruções:</w:t>
      </w:r>
    </w:p>
    <w:p w14:paraId="781831D4" w14:textId="77777777" w:rsidR="00873E14" w:rsidRDefault="00EC393E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Opcode</w:t>
      </w:r>
      <w:r>
        <w:rPr>
          <w:lang w:val="pt-BR"/>
        </w:rPr>
        <w:t>: a operação básica a ser executada pelo processador, tradicionalmente chamado de código de operação;</w:t>
      </w:r>
    </w:p>
    <w:p w14:paraId="533C9776" w14:textId="77777777" w:rsidR="00873E14" w:rsidRDefault="00EC393E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 w14:paraId="568B7709" w14:textId="059E682D" w:rsidR="00873E14" w:rsidRDefault="00EC393E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Reg2</w:t>
      </w:r>
      <w:r>
        <w:rPr>
          <w:lang w:val="pt-BR"/>
        </w:rPr>
        <w:t>: o registrador contendo o segundo operando fonte;</w:t>
      </w:r>
    </w:p>
    <w:p w14:paraId="290F42D1" w14:textId="25F2A3C1" w:rsidR="00345E92" w:rsidRDefault="00345E92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Número natural</w:t>
      </w:r>
      <w:r w:rsidRPr="00345E92">
        <w:rPr>
          <w:lang w:val="pt-BR"/>
        </w:rPr>
        <w:t>:</w:t>
      </w:r>
      <w:r>
        <w:rPr>
          <w:lang w:val="pt-BR"/>
        </w:rPr>
        <w:t xml:space="preserve"> Algum membro do conjunto dos 256 números naturais disponíveis;</w:t>
      </w:r>
    </w:p>
    <w:p w14:paraId="6880E1E7" w14:textId="5FDA0D6B" w:rsidR="00345E92" w:rsidRDefault="00345E92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Endereço</w:t>
      </w:r>
      <w:r w:rsidRPr="00345E92">
        <w:rPr>
          <w:lang w:val="pt-BR"/>
        </w:rPr>
        <w:t>:</w:t>
      </w:r>
      <w:r>
        <w:rPr>
          <w:lang w:val="pt-BR"/>
        </w:rPr>
        <w:t xml:space="preserve"> Um enderenço na memória de instrução ou na memória RAM;</w:t>
      </w:r>
    </w:p>
    <w:p w14:paraId="3F62870F" w14:textId="77777777" w:rsidR="00873E14" w:rsidRDefault="00873E14">
      <w:pPr>
        <w:pStyle w:val="SemEspaamento"/>
        <w:rPr>
          <w:lang w:val="pt-BR"/>
        </w:rPr>
      </w:pPr>
    </w:p>
    <w:p w14:paraId="41E42EC7" w14:textId="77777777" w:rsidR="00873E14" w:rsidRDefault="00EC393E">
      <w:pPr>
        <w:pStyle w:val="SemEspaamento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 w14:paraId="69E36A72" w14:textId="77777777" w:rsidR="00873E14" w:rsidRDefault="00873E14">
      <w:pPr>
        <w:pStyle w:val="SemEspaamento"/>
        <w:rPr>
          <w:u w:val="single"/>
          <w:lang w:val="pt-BR"/>
        </w:rPr>
      </w:pPr>
    </w:p>
    <w:p w14:paraId="0751DE99" w14:textId="7434D1C9" w:rsidR="00AF67F1" w:rsidRDefault="00EC393E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R</w:t>
      </w:r>
      <w:r>
        <w:rPr>
          <w:b/>
          <w:lang w:val="pt-BR"/>
        </w:rPr>
        <w:t xml:space="preserve">: </w:t>
      </w:r>
      <w:r w:rsidR="00A136CD">
        <w:rPr>
          <w:lang w:val="pt-BR"/>
        </w:rPr>
        <w:t>Este tipo de instruções envolve operações aritméticas e lógicas entre registradores, exceto BEQ e BNQ</w:t>
      </w:r>
    </w:p>
    <w:p w14:paraId="643B16FD" w14:textId="117EBE98" w:rsidR="00873E14" w:rsidRDefault="00EC393E" w:rsidP="00A136CD">
      <w:pPr>
        <w:pStyle w:val="SemEspaamento"/>
        <w:rPr>
          <w:lang w:val="pt-BR"/>
        </w:rPr>
      </w:pPr>
      <w:r>
        <w:rPr>
          <w:lang w:val="pt-BR"/>
        </w:rPr>
        <w:tab/>
      </w:r>
    </w:p>
    <w:p w14:paraId="49EDC5A5" w14:textId="77777777" w:rsidR="00873E14" w:rsidRDefault="00EC393E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41C42DB2" w14:textId="77777777" w:rsidR="00873E14" w:rsidRDefault="00873E14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3316" w:type="dxa"/>
        <w:jc w:val="center"/>
        <w:tblLayout w:type="fixed"/>
        <w:tblLook w:val="04A0" w:firstRow="1" w:lastRow="0" w:firstColumn="1" w:lastColumn="0" w:noHBand="0" w:noVBand="1"/>
      </w:tblPr>
      <w:tblGrid>
        <w:gridCol w:w="952"/>
        <w:gridCol w:w="952"/>
        <w:gridCol w:w="705"/>
        <w:gridCol w:w="707"/>
      </w:tblGrid>
      <w:tr w:rsidR="00AF67F1" w14:paraId="0E06EAE5" w14:textId="77777777" w:rsidTr="00AF67F1">
        <w:trPr>
          <w:trHeight w:val="264"/>
          <w:jc w:val="center"/>
        </w:trPr>
        <w:tc>
          <w:tcPr>
            <w:tcW w:w="952" w:type="dxa"/>
            <w:shd w:val="clear" w:color="auto" w:fill="17365D" w:themeFill="text2" w:themeFillShade="BF"/>
          </w:tcPr>
          <w:p w14:paraId="2AEE13CA" w14:textId="38537154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8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1E19EEF1" w14:textId="17CA1B85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63F04EE4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150F7BA3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AF67F1" w14:paraId="1E257826" w14:textId="77777777" w:rsidTr="00AF67F1">
        <w:trPr>
          <w:trHeight w:val="264"/>
          <w:jc w:val="center"/>
        </w:trPr>
        <w:tc>
          <w:tcPr>
            <w:tcW w:w="952" w:type="dxa"/>
            <w:shd w:val="clear" w:color="auto" w:fill="17365D" w:themeFill="text2" w:themeFillShade="BF"/>
          </w:tcPr>
          <w:p w14:paraId="2BC5846C" w14:textId="6E9C0FF2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3A6DFC07" w14:textId="0A79EE19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286A7229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16AA4BAA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AF67F1" w14:paraId="2ED3935B" w14:textId="77777777" w:rsidTr="00AF67F1">
        <w:trPr>
          <w:trHeight w:val="264"/>
          <w:jc w:val="center"/>
        </w:trPr>
        <w:tc>
          <w:tcPr>
            <w:tcW w:w="952" w:type="dxa"/>
          </w:tcPr>
          <w:p w14:paraId="17C62194" w14:textId="7532B6AF" w:rsidR="00AF67F1" w:rsidRDefault="00AF67F1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52" w:type="dxa"/>
            <w:shd w:val="clear" w:color="auto" w:fill="auto"/>
          </w:tcPr>
          <w:p w14:paraId="1E7F16E9" w14:textId="5375E432" w:rsidR="00AF67F1" w:rsidRDefault="00AF67F1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5" w:type="dxa"/>
            <w:shd w:val="clear" w:color="auto" w:fill="auto"/>
          </w:tcPr>
          <w:p w14:paraId="0C9E989A" w14:textId="55FA81AD" w:rsidR="00AF67F1" w:rsidRDefault="00AF67F1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7" w:type="dxa"/>
            <w:shd w:val="clear" w:color="auto" w:fill="auto"/>
          </w:tcPr>
          <w:p w14:paraId="3B510903" w14:textId="6AAD32B2" w:rsidR="00AF67F1" w:rsidRDefault="00AF67F1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 w14:paraId="3DBDC195" w14:textId="77777777" w:rsidR="00AF67F1" w:rsidRDefault="00AF67F1">
      <w:pPr>
        <w:pStyle w:val="SemEspaamento"/>
        <w:rPr>
          <w:b/>
          <w:lang w:val="pt-BR"/>
        </w:rPr>
      </w:pPr>
    </w:p>
    <w:p w14:paraId="4896ADE0" w14:textId="74894D25" w:rsidR="00AF67F1" w:rsidRDefault="00AF67F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 xml:space="preserve">Formato do tipo RN: </w:t>
      </w:r>
      <w:r>
        <w:rPr>
          <w:lang w:val="pt-BR"/>
        </w:rPr>
        <w:t>Este tipo de instruções envolve operações aritméticas entre registradores e números naturais</w:t>
      </w:r>
      <w:r w:rsidR="00345E92">
        <w:rPr>
          <w:lang w:val="pt-BR"/>
        </w:rPr>
        <w:t xml:space="preserve"> e atribuição a números naturais a registradores</w:t>
      </w:r>
    </w:p>
    <w:p w14:paraId="030BCED1" w14:textId="77777777" w:rsidR="00AF67F1" w:rsidRDefault="00AF67F1">
      <w:pPr>
        <w:pStyle w:val="SemEspaamento"/>
        <w:rPr>
          <w:lang w:val="pt-BR"/>
        </w:rPr>
      </w:pPr>
    </w:p>
    <w:p w14:paraId="4B112D4E" w14:textId="7709ECB5" w:rsidR="00AF67F1" w:rsidRDefault="00AF67F1">
      <w:pPr>
        <w:pStyle w:val="SemEspaamento"/>
        <w:rPr>
          <w:lang w:val="pt-BR"/>
        </w:rPr>
      </w:pPr>
      <w:r>
        <w:rPr>
          <w:lang w:val="pt-BR"/>
        </w:rPr>
        <w:t xml:space="preserve">             Formato para escrita em código binário</w:t>
      </w:r>
    </w:p>
    <w:p w14:paraId="52CAD238" w14:textId="77777777" w:rsidR="00AF67F1" w:rsidRDefault="00AF67F1">
      <w:pPr>
        <w:pStyle w:val="SemEspaamento"/>
        <w:rPr>
          <w:lang w:val="pt-BR"/>
        </w:rPr>
      </w:pPr>
    </w:p>
    <w:tbl>
      <w:tblPr>
        <w:tblStyle w:val="Tabelacomgrade"/>
        <w:tblW w:w="3487" w:type="dxa"/>
        <w:jc w:val="center"/>
        <w:tblLayout w:type="fixed"/>
        <w:tblLook w:val="04A0" w:firstRow="1" w:lastRow="0" w:firstColumn="1" w:lastColumn="0" w:noHBand="0" w:noVBand="1"/>
      </w:tblPr>
      <w:tblGrid>
        <w:gridCol w:w="1123"/>
        <w:gridCol w:w="952"/>
        <w:gridCol w:w="705"/>
        <w:gridCol w:w="707"/>
      </w:tblGrid>
      <w:tr w:rsidR="00AF67F1" w14:paraId="06C60CEE" w14:textId="77777777" w:rsidTr="000B7F7D">
        <w:trPr>
          <w:trHeight w:val="264"/>
          <w:jc w:val="center"/>
        </w:trPr>
        <w:tc>
          <w:tcPr>
            <w:tcW w:w="1123" w:type="dxa"/>
            <w:shd w:val="clear" w:color="auto" w:fill="17365D" w:themeFill="text2" w:themeFillShade="BF"/>
          </w:tcPr>
          <w:p w14:paraId="57CB6817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8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316512D9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0D90D62B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0874E01A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AF67F1" w14:paraId="24807F83" w14:textId="77777777" w:rsidTr="000B7F7D">
        <w:trPr>
          <w:trHeight w:val="264"/>
          <w:jc w:val="center"/>
        </w:trPr>
        <w:tc>
          <w:tcPr>
            <w:tcW w:w="1123" w:type="dxa"/>
            <w:shd w:val="clear" w:color="auto" w:fill="17365D" w:themeFill="text2" w:themeFillShade="BF"/>
          </w:tcPr>
          <w:p w14:paraId="76EAC4E0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278FAAFB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4D9F1E59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6C5C1AE4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AF67F1" w14:paraId="786D13A4" w14:textId="77777777" w:rsidTr="000B7F7D">
        <w:trPr>
          <w:trHeight w:val="264"/>
          <w:jc w:val="center"/>
        </w:trPr>
        <w:tc>
          <w:tcPr>
            <w:tcW w:w="1123" w:type="dxa"/>
          </w:tcPr>
          <w:p w14:paraId="437D2791" w14:textId="77777777" w:rsidR="00AF67F1" w:rsidRDefault="00AF67F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Número</w:t>
            </w:r>
          </w:p>
          <w:p w14:paraId="70A8809B" w14:textId="0240C2A7" w:rsidR="00AF67F1" w:rsidRDefault="00AF67F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</w:t>
            </w:r>
            <w:r w:rsidR="00FC2637">
              <w:rPr>
                <w:lang w:val="pt-BR"/>
              </w:rPr>
              <w:t>N</w:t>
            </w:r>
            <w:r>
              <w:rPr>
                <w:lang w:val="pt-BR"/>
              </w:rPr>
              <w:t>atural</w:t>
            </w:r>
          </w:p>
        </w:tc>
        <w:tc>
          <w:tcPr>
            <w:tcW w:w="952" w:type="dxa"/>
            <w:shd w:val="clear" w:color="auto" w:fill="auto"/>
          </w:tcPr>
          <w:p w14:paraId="0B5AA71C" w14:textId="77777777" w:rsidR="00AF67F1" w:rsidRDefault="00AF67F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5" w:type="dxa"/>
            <w:shd w:val="clear" w:color="auto" w:fill="auto"/>
          </w:tcPr>
          <w:p w14:paraId="2FC986C2" w14:textId="77777777" w:rsidR="00AF67F1" w:rsidRDefault="00AF67F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7" w:type="dxa"/>
            <w:shd w:val="clear" w:color="auto" w:fill="auto"/>
          </w:tcPr>
          <w:p w14:paraId="6143930C" w14:textId="46279013" w:rsidR="00AF67F1" w:rsidRDefault="00AF67F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</w:tr>
    </w:tbl>
    <w:p w14:paraId="3E970F7C" w14:textId="062D7034" w:rsidR="00AF67F1" w:rsidRDefault="00AF67F1">
      <w:pPr>
        <w:pStyle w:val="SemEspaamento"/>
        <w:rPr>
          <w:lang w:val="pt-BR"/>
        </w:rPr>
      </w:pPr>
    </w:p>
    <w:p w14:paraId="6AD5F0DD" w14:textId="2B661314" w:rsidR="00AF67F1" w:rsidRDefault="00AF67F1" w:rsidP="00AF67F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I:</w:t>
      </w:r>
      <w:r w:rsidRPr="00AF67F1">
        <w:rPr>
          <w:lang w:val="pt-BR"/>
        </w:rPr>
        <w:t xml:space="preserve"> </w:t>
      </w:r>
      <w:r>
        <w:rPr>
          <w:lang w:val="pt-BR"/>
        </w:rPr>
        <w:t>Este tipo de instruç</w:t>
      </w:r>
      <w:r w:rsidR="000B7F7D">
        <w:rPr>
          <w:lang w:val="pt-BR"/>
        </w:rPr>
        <w:t>ão</w:t>
      </w:r>
      <w:r>
        <w:rPr>
          <w:lang w:val="pt-BR"/>
        </w:rPr>
        <w:t xml:space="preserve"> compara o valor de dois registradores para determinar se ocorre ou não um salto na memória </w:t>
      </w:r>
      <w:r w:rsidR="000B7F7D">
        <w:rPr>
          <w:lang w:val="pt-BR"/>
        </w:rPr>
        <w:t>de instrução</w:t>
      </w:r>
    </w:p>
    <w:p w14:paraId="2A73B758" w14:textId="344D67D0" w:rsidR="000B7F7D" w:rsidRDefault="000B7F7D" w:rsidP="00AF67F1">
      <w:pPr>
        <w:pStyle w:val="SemEspaamento"/>
        <w:rPr>
          <w:lang w:val="pt-BR"/>
        </w:rPr>
      </w:pPr>
    </w:p>
    <w:p w14:paraId="18945CEC" w14:textId="01CC4B3B" w:rsidR="000B7F7D" w:rsidRDefault="000B7F7D" w:rsidP="00AF67F1">
      <w:pPr>
        <w:pStyle w:val="SemEspaamento"/>
        <w:rPr>
          <w:lang w:val="pt-BR"/>
        </w:rPr>
      </w:pPr>
      <w:r>
        <w:rPr>
          <w:lang w:val="pt-BR"/>
        </w:rPr>
        <w:t xml:space="preserve">              Formato para escrita em código binário</w:t>
      </w:r>
    </w:p>
    <w:p w14:paraId="156EC138" w14:textId="77777777" w:rsidR="000B7F7D" w:rsidRDefault="000B7F7D" w:rsidP="00AF67F1">
      <w:pPr>
        <w:pStyle w:val="SemEspaamento"/>
        <w:rPr>
          <w:lang w:val="pt-BR"/>
        </w:rPr>
      </w:pPr>
    </w:p>
    <w:p w14:paraId="5C5F287D" w14:textId="77777777" w:rsidR="007D702F" w:rsidRDefault="007D702F" w:rsidP="00AF67F1">
      <w:pPr>
        <w:pStyle w:val="SemEspaamento"/>
        <w:rPr>
          <w:lang w:val="pt-BR"/>
        </w:rPr>
      </w:pPr>
    </w:p>
    <w:tbl>
      <w:tblPr>
        <w:tblStyle w:val="Tabelacomgrade"/>
        <w:tblW w:w="4426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952"/>
        <w:gridCol w:w="952"/>
        <w:gridCol w:w="705"/>
        <w:gridCol w:w="707"/>
      </w:tblGrid>
      <w:tr w:rsidR="000B7F7D" w14:paraId="0BC2F0AF" w14:textId="77777777" w:rsidTr="000B7F7D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073A4471" w14:textId="4129482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29470A65" w14:textId="114002A3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25669D2F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6CA8DB67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24F5FBA0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0B7F7D" w14:paraId="307D5281" w14:textId="77777777" w:rsidTr="000B7F7D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4A2610B8" w14:textId="5C6DFE30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50982EF5" w14:textId="45E5E10D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794E4E7C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4C25D0F3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61CDD550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0B7F7D" w14:paraId="422A0184" w14:textId="77777777" w:rsidTr="000B7F7D">
        <w:trPr>
          <w:trHeight w:val="264"/>
          <w:jc w:val="center"/>
        </w:trPr>
        <w:tc>
          <w:tcPr>
            <w:tcW w:w="1110" w:type="dxa"/>
          </w:tcPr>
          <w:p w14:paraId="3CD85CFE" w14:textId="343B8A2E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  <w:tc>
          <w:tcPr>
            <w:tcW w:w="952" w:type="dxa"/>
          </w:tcPr>
          <w:p w14:paraId="52D2DCAE" w14:textId="315C4BE5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52" w:type="dxa"/>
            <w:shd w:val="clear" w:color="auto" w:fill="auto"/>
          </w:tcPr>
          <w:p w14:paraId="7E68D36D" w14:textId="77777777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5" w:type="dxa"/>
            <w:shd w:val="clear" w:color="auto" w:fill="auto"/>
          </w:tcPr>
          <w:p w14:paraId="16840319" w14:textId="77777777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7" w:type="dxa"/>
            <w:shd w:val="clear" w:color="auto" w:fill="auto"/>
          </w:tcPr>
          <w:p w14:paraId="61778B5B" w14:textId="77777777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 w14:paraId="60890E87" w14:textId="77777777" w:rsidR="000B7F7D" w:rsidRDefault="000B7F7D" w:rsidP="000B7F7D">
      <w:pPr>
        <w:pStyle w:val="SemEspaamento"/>
        <w:rPr>
          <w:b/>
          <w:lang w:val="pt-BR"/>
        </w:rPr>
      </w:pPr>
    </w:p>
    <w:p w14:paraId="21D41D63" w14:textId="05F6C19B" w:rsidR="000B7F7D" w:rsidRDefault="000B7F7D" w:rsidP="000B7F7D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J:</w:t>
      </w:r>
      <w:r w:rsidRPr="00AF67F1">
        <w:rPr>
          <w:lang w:val="pt-BR"/>
        </w:rPr>
        <w:t xml:space="preserve"> </w:t>
      </w:r>
      <w:r>
        <w:rPr>
          <w:lang w:val="pt-BR"/>
        </w:rPr>
        <w:t>Este tipo de instrução efetua o salto na memória de instrução</w:t>
      </w:r>
    </w:p>
    <w:p w14:paraId="666E1AE4" w14:textId="290A96E3" w:rsidR="000B7F7D" w:rsidRDefault="000B7F7D" w:rsidP="000B7F7D">
      <w:pPr>
        <w:pStyle w:val="SemEspaamento"/>
        <w:rPr>
          <w:lang w:val="pt-BR"/>
        </w:rPr>
      </w:pPr>
    </w:p>
    <w:p w14:paraId="164B5830" w14:textId="29653516" w:rsidR="000B7F7D" w:rsidRDefault="000B7F7D" w:rsidP="000B7F7D">
      <w:pPr>
        <w:pStyle w:val="SemEspaamento"/>
        <w:rPr>
          <w:lang w:val="pt-BR"/>
        </w:rPr>
      </w:pPr>
      <w:r>
        <w:rPr>
          <w:lang w:val="pt-BR"/>
        </w:rPr>
        <w:t xml:space="preserve">               Formato para escrita em código binário</w:t>
      </w:r>
    </w:p>
    <w:p w14:paraId="2AB262DD" w14:textId="77777777" w:rsidR="000B7F7D" w:rsidRDefault="000B7F7D" w:rsidP="000B7F7D">
      <w:pPr>
        <w:pStyle w:val="SemEspaamento"/>
        <w:rPr>
          <w:lang w:val="pt-BR"/>
        </w:rPr>
      </w:pPr>
    </w:p>
    <w:tbl>
      <w:tblPr>
        <w:tblStyle w:val="Tabelacomgrade"/>
        <w:tblW w:w="4426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952"/>
        <w:gridCol w:w="952"/>
        <w:gridCol w:w="705"/>
        <w:gridCol w:w="707"/>
      </w:tblGrid>
      <w:tr w:rsidR="000B7F7D" w14:paraId="55AD83C3" w14:textId="77777777" w:rsidTr="00EC393E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37D750BB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5A40E13C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060DA9B2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5533BE8C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3D21D322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0B7F7D" w14:paraId="3AD18910" w14:textId="77777777" w:rsidTr="00EC393E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7CA4A375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531FB49E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0260E7A5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5AA35B0A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47E86E05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0B7F7D" w14:paraId="6228820F" w14:textId="77777777" w:rsidTr="00EC393E">
        <w:trPr>
          <w:trHeight w:val="264"/>
          <w:jc w:val="center"/>
        </w:trPr>
        <w:tc>
          <w:tcPr>
            <w:tcW w:w="1110" w:type="dxa"/>
          </w:tcPr>
          <w:p w14:paraId="1383FD16" w14:textId="77777777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  <w:tc>
          <w:tcPr>
            <w:tcW w:w="952" w:type="dxa"/>
          </w:tcPr>
          <w:p w14:paraId="4990F967" w14:textId="77777777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52" w:type="dxa"/>
            <w:shd w:val="clear" w:color="auto" w:fill="auto"/>
          </w:tcPr>
          <w:p w14:paraId="59BCB809" w14:textId="77777777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5" w:type="dxa"/>
            <w:shd w:val="clear" w:color="auto" w:fill="auto"/>
          </w:tcPr>
          <w:p w14:paraId="37ED2662" w14:textId="04FA97C4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707" w:type="dxa"/>
            <w:shd w:val="clear" w:color="auto" w:fill="auto"/>
          </w:tcPr>
          <w:p w14:paraId="1FE653C5" w14:textId="1F56BDCD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</w:tr>
    </w:tbl>
    <w:p w14:paraId="1051B2DA" w14:textId="77777777" w:rsidR="000B7F7D" w:rsidRDefault="000B7F7D" w:rsidP="00AF67F1">
      <w:pPr>
        <w:pStyle w:val="SemEspaamento"/>
        <w:rPr>
          <w:lang w:val="pt-BR"/>
        </w:rPr>
      </w:pPr>
    </w:p>
    <w:p w14:paraId="18361CFC" w14:textId="63F779DE" w:rsidR="00AF67F1" w:rsidRDefault="00AF67F1">
      <w:pPr>
        <w:pStyle w:val="SemEspaamento"/>
        <w:rPr>
          <w:lang w:val="pt-BR"/>
        </w:rPr>
      </w:pPr>
    </w:p>
    <w:p w14:paraId="4E2ADABC" w14:textId="276ADF3D" w:rsidR="003529D1" w:rsidRDefault="003529D1" w:rsidP="003529D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M:</w:t>
      </w:r>
      <w:r w:rsidRPr="00AF67F1">
        <w:rPr>
          <w:lang w:val="pt-BR"/>
        </w:rPr>
        <w:t xml:space="preserve"> </w:t>
      </w:r>
      <w:r>
        <w:rPr>
          <w:lang w:val="pt-BR"/>
        </w:rPr>
        <w:t>Este tipo de instrução ou armazena os valores da memória em registradores ou armazena os valores de registradores na memória</w:t>
      </w:r>
    </w:p>
    <w:p w14:paraId="5D163596" w14:textId="77777777" w:rsidR="003529D1" w:rsidRDefault="003529D1" w:rsidP="003529D1">
      <w:pPr>
        <w:pStyle w:val="SemEspaamento"/>
        <w:rPr>
          <w:lang w:val="pt-BR"/>
        </w:rPr>
      </w:pPr>
    </w:p>
    <w:p w14:paraId="3812ACC9" w14:textId="77777777" w:rsidR="003529D1" w:rsidRDefault="003529D1" w:rsidP="003529D1">
      <w:pPr>
        <w:pStyle w:val="SemEspaamento"/>
        <w:rPr>
          <w:lang w:val="pt-BR"/>
        </w:rPr>
      </w:pPr>
      <w:r>
        <w:rPr>
          <w:lang w:val="pt-BR"/>
        </w:rPr>
        <w:t xml:space="preserve">               Formato para escrita em código binário</w:t>
      </w:r>
    </w:p>
    <w:p w14:paraId="3F7B6712" w14:textId="77777777" w:rsidR="003529D1" w:rsidRDefault="003529D1" w:rsidP="003529D1">
      <w:pPr>
        <w:pStyle w:val="SemEspaamento"/>
        <w:rPr>
          <w:lang w:val="pt-BR"/>
        </w:rPr>
      </w:pPr>
    </w:p>
    <w:tbl>
      <w:tblPr>
        <w:tblStyle w:val="Tabelacomgrade"/>
        <w:tblW w:w="4426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795"/>
        <w:gridCol w:w="992"/>
        <w:gridCol w:w="822"/>
        <w:gridCol w:w="707"/>
      </w:tblGrid>
      <w:tr w:rsidR="003529D1" w14:paraId="40826583" w14:textId="77777777" w:rsidTr="00345E92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7C2E0563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95" w:type="dxa"/>
            <w:shd w:val="clear" w:color="auto" w:fill="17365D" w:themeFill="text2" w:themeFillShade="BF"/>
          </w:tcPr>
          <w:p w14:paraId="0C919DBB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14:paraId="495CBEAA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822" w:type="dxa"/>
            <w:shd w:val="clear" w:color="auto" w:fill="17365D" w:themeFill="text2" w:themeFillShade="BF"/>
          </w:tcPr>
          <w:p w14:paraId="060B4E49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7AC707C7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3529D1" w14:paraId="2DF92FFD" w14:textId="77777777" w:rsidTr="00345E92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657D351E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795" w:type="dxa"/>
            <w:shd w:val="clear" w:color="auto" w:fill="17365D" w:themeFill="text2" w:themeFillShade="BF"/>
          </w:tcPr>
          <w:p w14:paraId="0F6BBAA2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11-8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14:paraId="32E3A08F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822" w:type="dxa"/>
            <w:shd w:val="clear" w:color="auto" w:fill="17365D" w:themeFill="text2" w:themeFillShade="BF"/>
          </w:tcPr>
          <w:p w14:paraId="61936145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6E076D4E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3529D1" w14:paraId="7FC5E7DD" w14:textId="77777777" w:rsidTr="00345E92">
        <w:trPr>
          <w:trHeight w:val="264"/>
          <w:jc w:val="center"/>
        </w:trPr>
        <w:tc>
          <w:tcPr>
            <w:tcW w:w="1110" w:type="dxa"/>
          </w:tcPr>
          <w:p w14:paraId="4BB2D10E" w14:textId="58E6373B" w:rsidR="003529D1" w:rsidRDefault="003529D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  <w:tc>
          <w:tcPr>
            <w:tcW w:w="795" w:type="dxa"/>
          </w:tcPr>
          <w:p w14:paraId="260ADF41" w14:textId="77777777" w:rsidR="003529D1" w:rsidRDefault="003529D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92" w:type="dxa"/>
            <w:shd w:val="clear" w:color="auto" w:fill="auto"/>
          </w:tcPr>
          <w:p w14:paraId="0A2379F0" w14:textId="77777777" w:rsidR="003529D1" w:rsidRDefault="003529D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822" w:type="dxa"/>
            <w:shd w:val="clear" w:color="auto" w:fill="auto"/>
          </w:tcPr>
          <w:p w14:paraId="0E099DF1" w14:textId="0141AA3E" w:rsidR="003529D1" w:rsidRDefault="003529D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R</w:t>
            </w:r>
            <w:r w:rsidR="00345E92">
              <w:rPr>
                <w:lang w:val="pt-BR"/>
              </w:rPr>
              <w:t>eg</w:t>
            </w:r>
            <w:r>
              <w:rPr>
                <w:lang w:val="pt-BR"/>
              </w:rPr>
              <w:t>1</w:t>
            </w:r>
          </w:p>
        </w:tc>
        <w:tc>
          <w:tcPr>
            <w:tcW w:w="707" w:type="dxa"/>
            <w:shd w:val="clear" w:color="auto" w:fill="auto"/>
          </w:tcPr>
          <w:p w14:paraId="21FCF168" w14:textId="77777777" w:rsidR="003529D1" w:rsidRDefault="003529D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</w:tr>
    </w:tbl>
    <w:p w14:paraId="04D98EFF" w14:textId="77777777" w:rsidR="003529D1" w:rsidRDefault="003529D1">
      <w:pPr>
        <w:pStyle w:val="SemEspaamento"/>
        <w:rPr>
          <w:lang w:val="pt-BR"/>
        </w:rPr>
      </w:pPr>
    </w:p>
    <w:p w14:paraId="51E06A92" w14:textId="77777777" w:rsidR="000B7F7D" w:rsidRDefault="000B7F7D">
      <w:pPr>
        <w:pStyle w:val="SemEspaamento"/>
        <w:rPr>
          <w:lang w:val="pt-BR"/>
        </w:rPr>
      </w:pPr>
    </w:p>
    <w:p w14:paraId="027AB2AB" w14:textId="29EBD163" w:rsidR="00873E14" w:rsidRDefault="00EC393E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 w:rsidR="00D93553">
        <w:rPr>
          <w:b/>
          <w:color w:val="FF0000"/>
          <w:lang w:val="pt-BR"/>
        </w:rPr>
        <w:t>Fluminense</w:t>
      </w:r>
      <w:r>
        <w:rPr>
          <w:b/>
          <w:lang w:val="pt-BR"/>
        </w:rPr>
        <w:t>:</w:t>
      </w:r>
    </w:p>
    <w:p w14:paraId="3824F91A" w14:textId="77777777" w:rsidR="00873E14" w:rsidRDefault="00873E14">
      <w:pPr>
        <w:pStyle w:val="SemEspaamento"/>
        <w:rPr>
          <w:b/>
          <w:lang w:val="pt-BR"/>
        </w:rPr>
      </w:pPr>
    </w:p>
    <w:p w14:paraId="7D753003" w14:textId="04BFF3AE" w:rsidR="00873E14" w:rsidRDefault="00EC393E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r>
        <w:rPr>
          <w:b/>
          <w:lang w:val="pt-BR"/>
        </w:rPr>
        <w:t>Opcode</w:t>
      </w:r>
      <w:r>
        <w:rPr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Bit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0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  <w:lang w:val="pt-BR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NumeroTodaldeBitsdoOpcode</m:t>
            </m:r>
          </m:sup>
        </m:sSup>
        <m:r>
          <w:rPr>
            <w:rFonts w:ascii="Cambria Math" w:hAnsi="Cambria Math"/>
            <w:lang w:val="pt-BR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</w:rPr>
          <m:t>X</m:t>
        </m:r>
      </m:oMath>
      <w:r>
        <w:rPr>
          <w:lang w:val="pt-BR"/>
        </w:rPr>
        <w:t xml:space="preserve">) de </w:t>
      </w:r>
      <w:r w:rsidR="00345E92">
        <w:rPr>
          <w:color w:val="FF0000"/>
          <w:lang w:val="pt-BR"/>
        </w:rPr>
        <w:t>16</w:t>
      </w:r>
      <w:r w:rsidR="00345E92" w:rsidRPr="00345E92">
        <w:rPr>
          <w:lang w:val="pt-BR"/>
        </w:rPr>
        <w:t xml:space="preserve">, porém só utilizamos </w:t>
      </w:r>
      <w:r w:rsidR="00345E92" w:rsidRPr="00345E92">
        <w:rPr>
          <w:color w:val="FF0000"/>
          <w:lang w:val="pt-BR"/>
        </w:rPr>
        <w:t>14</w:t>
      </w:r>
      <w:r w:rsidRPr="00345E92">
        <w:rPr>
          <w:lang w:val="pt-BR"/>
        </w:rPr>
        <w:t xml:space="preserve"> </w:t>
      </w:r>
      <w:r>
        <w:rPr>
          <w:b/>
          <w:lang w:val="pt-BR"/>
        </w:rPr>
        <w:t>Opcodes (0</w:t>
      </w:r>
      <w:r w:rsidR="00345E92">
        <w:rPr>
          <w:b/>
          <w:lang w:val="pt-BR"/>
        </w:rPr>
        <w:t>010</w:t>
      </w:r>
      <w:r>
        <w:rPr>
          <w:b/>
          <w:lang w:val="pt-BR"/>
        </w:rPr>
        <w:t>-</w:t>
      </w:r>
      <w:r w:rsidR="00345E92">
        <w:rPr>
          <w:b/>
          <w:lang w:val="pt-BR"/>
        </w:rPr>
        <w:t>1111</w:t>
      </w:r>
      <w:r>
        <w:rPr>
          <w:b/>
          <w:lang w:val="pt-BR"/>
        </w:rPr>
        <w:t>)</w:t>
      </w:r>
      <w:r>
        <w:rPr>
          <w:lang w:val="pt-BR"/>
        </w:rPr>
        <w:t xml:space="preserve"> que são distribuídos entre as instruções, assim como é apresentado na Tabela 1.</w:t>
      </w:r>
    </w:p>
    <w:p w14:paraId="13BFE492" w14:textId="77777777" w:rsidR="00873E14" w:rsidRDefault="00873E14">
      <w:pPr>
        <w:pStyle w:val="SemEspaamento"/>
        <w:ind w:firstLine="1134"/>
        <w:jc w:val="both"/>
        <w:rPr>
          <w:lang w:val="pt-BR"/>
        </w:rPr>
      </w:pPr>
    </w:p>
    <w:p w14:paraId="43B063B8" w14:textId="77777777" w:rsidR="00873E14" w:rsidRDefault="00873E14">
      <w:pPr>
        <w:pStyle w:val="SemEspaamento"/>
        <w:ind w:firstLine="1134"/>
        <w:jc w:val="both"/>
        <w:rPr>
          <w:lang w:val="pt-BR"/>
        </w:rPr>
      </w:pPr>
    </w:p>
    <w:p w14:paraId="60EE69E6" w14:textId="77777777" w:rsidR="00873E14" w:rsidRDefault="00873E14">
      <w:pPr>
        <w:pStyle w:val="SemEspaamento"/>
        <w:rPr>
          <w:b/>
          <w:lang w:val="pt-BR"/>
        </w:rPr>
      </w:pPr>
    </w:p>
    <w:p w14:paraId="35619783" w14:textId="1F2D6738" w:rsidR="00873E14" w:rsidRPr="002D2D25" w:rsidRDefault="00EC393E">
      <w:pPr>
        <w:pStyle w:val="Legenda"/>
        <w:keepNext/>
        <w:jc w:val="center"/>
        <w:rPr>
          <w:lang w:val="pt-BR"/>
        </w:rPr>
      </w:pPr>
      <w:bookmarkStart w:id="8" w:name="_Toc444681822"/>
      <w:r>
        <w:rPr>
          <w:color w:val="00000A"/>
          <w:lang w:val="pt-BR"/>
        </w:rPr>
        <w:t xml:space="preserve">Tabela </w:t>
      </w:r>
      <w:r>
        <w:fldChar w:fldCharType="begin"/>
      </w:r>
      <w:r w:rsidRPr="002D2D25">
        <w:rPr>
          <w:lang w:val="pt-BR"/>
        </w:rPr>
        <w:instrText xml:space="preserve"> SEQ Tabela \* ARABIC </w:instrText>
      </w:r>
      <w:r>
        <w:fldChar w:fldCharType="separate"/>
      </w:r>
      <w:r w:rsidRPr="002D2D25">
        <w:rPr>
          <w:lang w:val="pt-BR"/>
        </w:rPr>
        <w:t>1</w:t>
      </w:r>
      <w:r>
        <w:fldChar w:fldCharType="end"/>
      </w:r>
      <w:r>
        <w:rPr>
          <w:color w:val="00000A"/>
          <w:lang w:val="pt-BR"/>
        </w:rPr>
        <w:t xml:space="preserve"> – Tabela que mostra a lista de Opcodes utilizadas pelo processador </w:t>
      </w:r>
      <w:bookmarkEnd w:id="8"/>
      <w:r w:rsidR="00D93553">
        <w:rPr>
          <w:color w:val="FF0000"/>
          <w:lang w:val="pt-BR"/>
        </w:rPr>
        <w:t>Fluminense</w:t>
      </w:r>
      <w:r>
        <w:rPr>
          <w:color w:val="00000A"/>
          <w:lang w:val="pt-BR"/>
        </w:rPr>
        <w:t>.</w:t>
      </w:r>
    </w:p>
    <w:tbl>
      <w:tblPr>
        <w:tblStyle w:val="Tabelacomgrade"/>
        <w:tblW w:w="9151" w:type="dxa"/>
        <w:jc w:val="center"/>
        <w:tblLayout w:type="fixed"/>
        <w:tblLook w:val="04A0" w:firstRow="1" w:lastRow="0" w:firstColumn="1" w:lastColumn="0" w:noHBand="0" w:noVBand="1"/>
      </w:tblPr>
      <w:tblGrid>
        <w:gridCol w:w="1056"/>
        <w:gridCol w:w="1274"/>
        <w:gridCol w:w="1134"/>
        <w:gridCol w:w="2080"/>
        <w:gridCol w:w="3607"/>
      </w:tblGrid>
      <w:tr w:rsidR="00873E14" w14:paraId="1622BC96" w14:textId="77777777" w:rsidTr="0072083A">
        <w:trPr>
          <w:jc w:val="center"/>
        </w:trPr>
        <w:tc>
          <w:tcPr>
            <w:tcW w:w="1056" w:type="dxa"/>
            <w:shd w:val="clear" w:color="auto" w:fill="17365D" w:themeFill="text2" w:themeFillShade="BF"/>
          </w:tcPr>
          <w:p w14:paraId="7BFE5933" w14:textId="77777777" w:rsidR="00873E14" w:rsidRDefault="00EC393E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Opcode</w:t>
            </w:r>
          </w:p>
        </w:tc>
        <w:tc>
          <w:tcPr>
            <w:tcW w:w="1274" w:type="dxa"/>
            <w:shd w:val="clear" w:color="auto" w:fill="17365D" w:themeFill="text2" w:themeFillShade="BF"/>
          </w:tcPr>
          <w:p w14:paraId="67B0E6D8" w14:textId="77777777" w:rsidR="00873E14" w:rsidRDefault="00EC393E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14:paraId="0894ED46" w14:textId="77777777" w:rsidR="00873E14" w:rsidRDefault="00EC393E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2080" w:type="dxa"/>
            <w:shd w:val="clear" w:color="auto" w:fill="17365D" w:themeFill="text2" w:themeFillShade="BF"/>
          </w:tcPr>
          <w:p w14:paraId="545F531F" w14:textId="77777777" w:rsidR="00873E14" w:rsidRDefault="00EC393E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07" w:type="dxa"/>
            <w:shd w:val="clear" w:color="auto" w:fill="17365D" w:themeFill="text2" w:themeFillShade="BF"/>
          </w:tcPr>
          <w:p w14:paraId="6804AB0B" w14:textId="77777777" w:rsidR="00873E14" w:rsidRDefault="00EC393E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873E14" w14:paraId="50E4D25A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DA97612" w14:textId="43825A39" w:rsidR="00873E14" w:rsidRDefault="00EA5162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923777D" w14:textId="5B800D18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AND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ABE647" w14:textId="75E2D657" w:rsidR="00873E14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DAE12FA" w14:textId="56BB09E3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Conjunção bit a bit</w:t>
            </w:r>
          </w:p>
        </w:tc>
        <w:tc>
          <w:tcPr>
            <w:tcW w:w="3607" w:type="dxa"/>
            <w:shd w:val="clear" w:color="auto" w:fill="auto"/>
          </w:tcPr>
          <w:p w14:paraId="5A1ACAD9" w14:textId="69CFF849" w:rsidR="00873E14" w:rsidRPr="00EA5162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>A</w:t>
            </w:r>
            <w:r w:rsidR="00EA5162">
              <w:rPr>
                <w:b/>
                <w:lang w:val="pt-BR"/>
              </w:rPr>
              <w:t xml:space="preserve">nd </w:t>
            </w:r>
            <w:r w:rsidR="00EA5162">
              <w:rPr>
                <w:bCs/>
                <w:lang w:val="pt-BR"/>
              </w:rPr>
              <w:t>r0</w:t>
            </w:r>
            <w:r w:rsidR="0072083A">
              <w:rPr>
                <w:bCs/>
                <w:lang w:val="pt-BR"/>
              </w:rPr>
              <w:t>,</w:t>
            </w:r>
            <w:r w:rsidR="00EA5162">
              <w:rPr>
                <w:bCs/>
                <w:lang w:val="pt-BR"/>
              </w:rPr>
              <w:t xml:space="preserve"> r1</w:t>
            </w:r>
          </w:p>
        </w:tc>
      </w:tr>
      <w:tr w:rsidR="00873E14" w:rsidRPr="002D2D25" w14:paraId="143849E3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7566B9A2" w14:textId="5E245594" w:rsidR="00873E14" w:rsidRDefault="00EC393E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</w:t>
            </w:r>
            <w:r w:rsidR="00EA5162">
              <w:rPr>
                <w:lang w:val="pt-BR"/>
              </w:rPr>
              <w:t>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0EC6E1F" w14:textId="2A88E870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494EE4" w14:textId="77777777" w:rsidR="00873E14" w:rsidRDefault="00EC393E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5C643A13" w14:textId="1C479DEE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Disjunção bit a bit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0C14C78E" w14:textId="501FBAB0" w:rsidR="00873E14" w:rsidRPr="0072083A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>O</w:t>
            </w:r>
            <w:r w:rsidR="0072083A">
              <w:rPr>
                <w:b/>
                <w:lang w:val="pt-BR"/>
              </w:rPr>
              <w:t xml:space="preserve">r </w:t>
            </w:r>
            <w:r w:rsidR="0072083A">
              <w:rPr>
                <w:bCs/>
                <w:lang w:val="pt-BR"/>
              </w:rPr>
              <w:t>r0, r1</w:t>
            </w:r>
          </w:p>
        </w:tc>
      </w:tr>
      <w:tr w:rsidR="00873E14" w:rsidRPr="002D2D25" w14:paraId="09B127B0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E773EE3" w14:textId="6DC859ED" w:rsidR="00873E14" w:rsidRDefault="00EC393E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</w:t>
            </w:r>
            <w:r w:rsidR="00EA5162">
              <w:rPr>
                <w:lang w:val="pt-BR"/>
              </w:rPr>
              <w:t>100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FB477DC" w14:textId="7068D92B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NAND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671441" w14:textId="77777777" w:rsidR="00873E14" w:rsidRDefault="00EC393E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6280D994" w14:textId="31ECF057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Negação da conjunção bit a bit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0427E60D" w14:textId="277F6851" w:rsidR="00873E14" w:rsidRDefault="00F86E45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b/>
                <w:lang w:val="pt-BR"/>
              </w:rPr>
              <w:t>N</w:t>
            </w:r>
            <w:r w:rsidR="0072083A">
              <w:rPr>
                <w:b/>
                <w:lang w:val="pt-BR"/>
              </w:rPr>
              <w:t>and</w:t>
            </w:r>
            <w:r>
              <w:rPr>
                <w:lang w:val="pt-BR"/>
              </w:rPr>
              <w:t xml:space="preserve"> </w:t>
            </w:r>
            <w:r w:rsidR="0072083A">
              <w:rPr>
                <w:lang w:val="pt-BR"/>
              </w:rPr>
              <w:t>r0, r1</w:t>
            </w:r>
          </w:p>
        </w:tc>
      </w:tr>
      <w:tr w:rsidR="00873E14" w:rsidRPr="002D2D25" w14:paraId="1718D7EA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6C4C4FCB" w14:textId="329DED5C" w:rsidR="00873E14" w:rsidRDefault="00EC393E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010</w:t>
            </w:r>
            <w:r w:rsidR="00EA5162">
              <w:rPr>
                <w:lang w:val="pt-BR"/>
              </w:rPr>
              <w:t>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69E1C2D" w14:textId="66664F55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NOR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ABC6E2" w14:textId="77777777" w:rsidR="00873E14" w:rsidRDefault="00EC393E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6AF9B274" w14:textId="565BDA28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Negação da disjunção bit a bit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083FEAA1" w14:textId="0A968E98" w:rsidR="00873E14" w:rsidRDefault="00F86E45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b/>
                <w:lang w:val="pt-BR"/>
              </w:rPr>
              <w:t>N</w:t>
            </w:r>
            <w:r w:rsidR="0072083A">
              <w:rPr>
                <w:b/>
                <w:lang w:val="pt-BR"/>
              </w:rPr>
              <w:t>or</w:t>
            </w:r>
            <w:r>
              <w:rPr>
                <w:lang w:val="pt-BR"/>
              </w:rPr>
              <w:t xml:space="preserve"> </w:t>
            </w:r>
            <w:r w:rsidR="0072083A">
              <w:rPr>
                <w:lang w:val="pt-BR"/>
              </w:rPr>
              <w:t>r0, r1</w:t>
            </w:r>
          </w:p>
        </w:tc>
      </w:tr>
      <w:tr w:rsidR="00EA5162" w:rsidRPr="002D2D25" w14:paraId="4B74E632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3D52A2A" w14:textId="2E4F6415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3BF587C" w14:textId="553C8BEF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B274FA" w14:textId="42E76BEB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6F3E4BE5" w14:textId="51250359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Soma entre reg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43F28F6B" w14:textId="65151268" w:rsidR="00EA5162" w:rsidRPr="0072083A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>S</w:t>
            </w:r>
            <w:r w:rsidR="0072083A">
              <w:rPr>
                <w:b/>
                <w:lang w:val="pt-BR"/>
              </w:rPr>
              <w:t xml:space="preserve">oma </w:t>
            </w:r>
            <w:r w:rsidR="0072083A">
              <w:rPr>
                <w:bCs/>
                <w:lang w:val="pt-BR"/>
              </w:rPr>
              <w:t>r0, r1</w:t>
            </w:r>
          </w:p>
        </w:tc>
      </w:tr>
      <w:tr w:rsidR="00EA5162" w:rsidRPr="002D2D25" w14:paraId="30D3BA75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D42E900" w14:textId="1B19EAA9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AF17A6C" w14:textId="3C651C77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F23768" w14:textId="4323FD19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3447722" w14:textId="2F970EF1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Subtração entre reg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649B31D6" w14:textId="0695365C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Sub </w:t>
            </w:r>
            <w:r>
              <w:rPr>
                <w:bCs/>
                <w:lang w:val="pt-BR"/>
              </w:rPr>
              <w:t>r0, r1</w:t>
            </w:r>
          </w:p>
        </w:tc>
      </w:tr>
      <w:tr w:rsidR="00EA5162" w:rsidRPr="002D2D25" w14:paraId="507B70D1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CE8E2A9" w14:textId="1F348953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D4C2FB5" w14:textId="34E5EFD1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SOMAN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CF0313" w14:textId="72FD2A77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RN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46B5E551" w14:textId="63364068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Soma entre reg e número natural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4B2B201A" w14:textId="32D09922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Soman </w:t>
            </w:r>
            <w:r>
              <w:rPr>
                <w:bCs/>
                <w:lang w:val="pt-BR"/>
              </w:rPr>
              <w:t>r0, 15</w:t>
            </w:r>
          </w:p>
        </w:tc>
      </w:tr>
      <w:tr w:rsidR="00EA5162" w:rsidRPr="002D2D25" w14:paraId="56CFD2F3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FBC1E73" w14:textId="2125E85A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1001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EE8F59E" w14:textId="2DB1DA99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SUBN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23B86B" w14:textId="738357F4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RN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5766AAD3" w14:textId="75B81631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Subtração entre reg e número natural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18B44535" w14:textId="4E387CF6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Subn </w:t>
            </w:r>
            <w:r>
              <w:rPr>
                <w:bCs/>
                <w:lang w:val="pt-BR"/>
              </w:rPr>
              <w:t>r0, 11</w:t>
            </w:r>
          </w:p>
        </w:tc>
      </w:tr>
      <w:tr w:rsidR="00EA5162" w:rsidRPr="002D2D25" w14:paraId="6A8F9B5F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5CD3C3F2" w14:textId="768A8A8F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3111220" w14:textId="30A430EC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BEQ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F12F18" w14:textId="10D22481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FA85A8D" w14:textId="3D16772C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Efetua jump se igualdade entre regs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38A69ADB" w14:textId="3E98B41F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Beq </w:t>
            </w:r>
            <w:r>
              <w:rPr>
                <w:bCs/>
                <w:lang w:val="pt-BR"/>
              </w:rPr>
              <w:t>r0, r1 : 3</w:t>
            </w:r>
          </w:p>
        </w:tc>
      </w:tr>
      <w:tr w:rsidR="00EA5162" w:rsidRPr="002D2D25" w14:paraId="5EA27186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568A0309" w14:textId="138845C7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7A353DA" w14:textId="26C0742F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BNQ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D49509" w14:textId="68CF1BE3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9662EA5" w14:textId="37485CC6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Efetua jump se desigualdade entre regs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20184882" w14:textId="772FD294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Bnq </w:t>
            </w:r>
            <w:r>
              <w:rPr>
                <w:bCs/>
                <w:lang w:val="pt-BR"/>
              </w:rPr>
              <w:t>r0, r1 : 11</w:t>
            </w:r>
          </w:p>
        </w:tc>
      </w:tr>
      <w:tr w:rsidR="00EA5162" w:rsidRPr="002D2D25" w14:paraId="72F6AEF2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6AA8771E" w14:textId="354135A1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BEEA8A4" w14:textId="4035ECF7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C8873F" w14:textId="6C6DC80D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40F97CC3" w14:textId="67E187A3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Efetua jump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3E342EDD" w14:textId="4A083222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J </w:t>
            </w:r>
            <w:r>
              <w:rPr>
                <w:bCs/>
                <w:lang w:val="pt-BR"/>
              </w:rPr>
              <w:t>: 9</w:t>
            </w:r>
          </w:p>
        </w:tc>
      </w:tr>
      <w:tr w:rsidR="00EA5162" w:rsidRPr="002D2D25" w14:paraId="534EBBD1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0C1EBC68" w14:textId="5254BCF1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1101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22E988F" w14:textId="23EDEF1B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LOAD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9F50F6" w14:textId="4AA08CD7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1AF1AAE3" w14:textId="565BE49F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Armazena valor da </w:t>
            </w:r>
            <w:r>
              <w:rPr>
                <w:lang w:val="pt-BR"/>
              </w:rPr>
              <w:lastRenderedPageBreak/>
              <w:t>memória em reg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44357ED0" w14:textId="60785157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lastRenderedPageBreak/>
              <w:t xml:space="preserve">Load </w:t>
            </w:r>
            <w:r>
              <w:rPr>
                <w:bCs/>
                <w:lang w:val="pt-BR"/>
              </w:rPr>
              <w:t>r0 : 15</w:t>
            </w:r>
          </w:p>
        </w:tc>
      </w:tr>
      <w:tr w:rsidR="00EA5162" w:rsidRPr="002D2D25" w14:paraId="0079339E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36F752E" w14:textId="5C0609BB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35EF25ED" w14:textId="0A18B19C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LOADN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8EC220" w14:textId="31ACDF43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RN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29BA14FA" w14:textId="0AB043B4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Armazena número natural em reg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62C37C02" w14:textId="12896856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Loadn </w:t>
            </w:r>
            <w:r>
              <w:rPr>
                <w:bCs/>
                <w:lang w:val="pt-BR"/>
              </w:rPr>
              <w:t>r0, 10</w:t>
            </w:r>
          </w:p>
        </w:tc>
      </w:tr>
      <w:tr w:rsidR="00EA5162" w:rsidRPr="002D2D25" w14:paraId="0F0C1ED2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35D23998" w14:textId="1834588F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CF83EAE" w14:textId="4CE68775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STORE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897779" w14:textId="4FFDC875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46B923C4" w14:textId="58827413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Armazena valor de reg na memória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479DE2A1" w14:textId="37313E6E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Store </w:t>
            </w:r>
            <w:r>
              <w:rPr>
                <w:bCs/>
                <w:lang w:val="pt-BR"/>
              </w:rPr>
              <w:t>r0 : 6</w:t>
            </w:r>
          </w:p>
        </w:tc>
      </w:tr>
      <w:tr w:rsidR="00EA5162" w14:paraId="694BBFA9" w14:textId="77777777" w:rsidTr="00EA516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  <w:jc w:val="center"/>
        </w:trPr>
        <w:tc>
          <w:tcPr>
            <w:tcW w:w="9151" w:type="dxa"/>
            <w:gridSpan w:val="5"/>
          </w:tcPr>
          <w:p w14:paraId="2E00A1CB" w14:textId="77777777" w:rsidR="00EA5162" w:rsidRDefault="00EA5162" w:rsidP="00EA5162">
            <w:pPr>
              <w:pStyle w:val="SemEspaamento"/>
              <w:jc w:val="both"/>
              <w:rPr>
                <w:lang w:val="pt-BR"/>
              </w:rPr>
            </w:pPr>
          </w:p>
        </w:tc>
      </w:tr>
    </w:tbl>
    <w:p w14:paraId="2F1FF30B" w14:textId="77777777" w:rsidR="00873E14" w:rsidRDefault="00873E14">
      <w:pPr>
        <w:pStyle w:val="SemEspaamento"/>
        <w:jc w:val="both"/>
        <w:rPr>
          <w:lang w:val="pt-BR"/>
        </w:rPr>
      </w:pPr>
    </w:p>
    <w:p w14:paraId="77BBA7F6" w14:textId="4D2332F0" w:rsidR="00873E14" w:rsidRDefault="00873E14">
      <w:pPr>
        <w:pStyle w:val="SemEspaamento"/>
        <w:jc w:val="both"/>
        <w:rPr>
          <w:lang w:val="pt-BR"/>
        </w:rPr>
      </w:pPr>
    </w:p>
    <w:p w14:paraId="5A660810" w14:textId="175036B7" w:rsidR="00A136CD" w:rsidRDefault="00A136CD">
      <w:pPr>
        <w:pStyle w:val="SemEspaamento"/>
        <w:jc w:val="both"/>
        <w:rPr>
          <w:lang w:val="pt-BR"/>
        </w:rPr>
      </w:pPr>
    </w:p>
    <w:p w14:paraId="7B4FC958" w14:textId="3EEC1E05" w:rsidR="00A136CD" w:rsidRDefault="00A136CD">
      <w:pPr>
        <w:pStyle w:val="SemEspaamento"/>
        <w:jc w:val="both"/>
        <w:rPr>
          <w:lang w:val="pt-BR"/>
        </w:rPr>
      </w:pPr>
    </w:p>
    <w:p w14:paraId="034872C6" w14:textId="0D67B7F3" w:rsidR="00A136CD" w:rsidRDefault="00A136CD">
      <w:pPr>
        <w:pStyle w:val="SemEspaamento"/>
        <w:jc w:val="both"/>
        <w:rPr>
          <w:lang w:val="pt-BR"/>
        </w:rPr>
      </w:pPr>
    </w:p>
    <w:p w14:paraId="5F08AA96" w14:textId="6A852E02" w:rsidR="00A136CD" w:rsidRDefault="00A136CD">
      <w:pPr>
        <w:pStyle w:val="SemEspaamento"/>
        <w:jc w:val="both"/>
        <w:rPr>
          <w:lang w:val="pt-BR"/>
        </w:rPr>
      </w:pPr>
    </w:p>
    <w:p w14:paraId="1242E3B0" w14:textId="77777777" w:rsidR="00A136CD" w:rsidRDefault="00A136CD">
      <w:pPr>
        <w:pStyle w:val="SemEspaamento"/>
        <w:jc w:val="both"/>
        <w:rPr>
          <w:lang w:val="pt-BR"/>
        </w:rPr>
      </w:pPr>
    </w:p>
    <w:p w14:paraId="752786B2" w14:textId="77777777" w:rsidR="00873E14" w:rsidRDefault="00EC393E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9" w:name="_Toc444681792"/>
      <w:bookmarkEnd w:id="9"/>
      <w:r>
        <w:rPr>
          <w:color w:val="00000A"/>
          <w:lang w:val="pt-BR"/>
        </w:rPr>
        <w:t>Descrição do Hardware</w:t>
      </w:r>
    </w:p>
    <w:p w14:paraId="7516D508" w14:textId="1FC9E3A4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0" w:name="_Toc444681793"/>
      <w:bookmarkEnd w:id="10"/>
      <w:r>
        <w:rPr>
          <w:color w:val="00000A"/>
        </w:rPr>
        <w:t>ULA</w:t>
      </w:r>
    </w:p>
    <w:p w14:paraId="07F78E1E" w14:textId="77777777" w:rsidR="00873E14" w:rsidRDefault="00873E14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4DAF1050" w14:textId="66AF4E4A" w:rsidR="00B418F0" w:rsidRDefault="00EC393E" w:rsidP="00B418F0">
      <w:pPr>
        <w:pStyle w:val="SemEspaamento"/>
        <w:ind w:firstLine="1134"/>
        <w:jc w:val="both"/>
        <w:rPr>
          <w:bCs/>
          <w:sz w:val="24"/>
          <w:szCs w:val="24"/>
          <w:lang w:val="pt-BR"/>
        </w:rPr>
      </w:pPr>
      <w:r w:rsidRPr="00C464E5">
        <w:rPr>
          <w:sz w:val="24"/>
          <w:szCs w:val="24"/>
          <w:lang w:val="pt-BR"/>
        </w:rPr>
        <w:t xml:space="preserve">O componente </w:t>
      </w:r>
      <w:r w:rsidR="004E7487" w:rsidRPr="00C464E5">
        <w:rPr>
          <w:sz w:val="24"/>
          <w:szCs w:val="24"/>
          <w:lang w:val="pt-BR"/>
        </w:rPr>
        <w:t>ULA</w:t>
      </w:r>
      <w:r w:rsidRPr="00C464E5">
        <w:rPr>
          <w:sz w:val="24"/>
          <w:szCs w:val="24"/>
          <w:lang w:val="pt-BR"/>
        </w:rPr>
        <w:t xml:space="preserve"> (Unidade Lógica Aritmética) tem como principal objetivo efetuar as principais operações aritméticas, dentre elas: soma</w:t>
      </w:r>
      <w:r w:rsidR="004E7487" w:rsidRPr="00C464E5">
        <w:rPr>
          <w:sz w:val="24"/>
          <w:szCs w:val="24"/>
          <w:lang w:val="pt-BR"/>
        </w:rPr>
        <w:t xml:space="preserve"> e</w:t>
      </w:r>
      <w:r w:rsidRPr="00C464E5">
        <w:rPr>
          <w:sz w:val="24"/>
          <w:szCs w:val="24"/>
          <w:lang w:val="pt-BR"/>
        </w:rPr>
        <w:t xml:space="preserve"> subtração. Adicionalmente </w:t>
      </w:r>
      <w:r w:rsidR="004E7487" w:rsidRPr="00C464E5">
        <w:rPr>
          <w:sz w:val="24"/>
          <w:szCs w:val="24"/>
          <w:lang w:val="pt-BR"/>
        </w:rPr>
        <w:t>a ULA</w:t>
      </w:r>
      <w:r w:rsidRPr="00C464E5">
        <w:rPr>
          <w:sz w:val="24"/>
          <w:szCs w:val="24"/>
          <w:lang w:val="pt-BR"/>
        </w:rPr>
        <w:t xml:space="preserve"> efetua operações de comparação de valor como </w:t>
      </w:r>
      <w:r w:rsidR="004E7487" w:rsidRPr="00C464E5">
        <w:rPr>
          <w:sz w:val="24"/>
          <w:szCs w:val="24"/>
          <w:lang w:val="pt-BR"/>
        </w:rPr>
        <w:t>igualdade e desigualdade</w:t>
      </w:r>
      <w:r w:rsidRPr="00C464E5">
        <w:rPr>
          <w:sz w:val="24"/>
          <w:szCs w:val="24"/>
          <w:lang w:val="pt-BR"/>
        </w:rPr>
        <w:t xml:space="preserve">. O componente </w:t>
      </w:r>
      <w:r w:rsidR="004E7487" w:rsidRPr="00C464E5">
        <w:rPr>
          <w:sz w:val="24"/>
          <w:szCs w:val="24"/>
          <w:lang w:val="pt-BR"/>
        </w:rPr>
        <w:t>ULA</w:t>
      </w:r>
      <w:r w:rsidRPr="00C464E5">
        <w:rPr>
          <w:sz w:val="24"/>
          <w:szCs w:val="24"/>
          <w:lang w:val="pt-BR"/>
        </w:rPr>
        <w:t xml:space="preserve"> recebe como entrada três valores: </w:t>
      </w:r>
      <w:r w:rsidRPr="00C464E5">
        <w:rPr>
          <w:b/>
          <w:sz w:val="24"/>
          <w:szCs w:val="24"/>
          <w:lang w:val="pt-BR"/>
        </w:rPr>
        <w:t>A</w:t>
      </w:r>
      <w:r w:rsidRPr="00C464E5">
        <w:rPr>
          <w:sz w:val="24"/>
          <w:szCs w:val="24"/>
          <w:lang w:val="pt-BR"/>
        </w:rPr>
        <w:t xml:space="preserve"> – dado de </w:t>
      </w:r>
      <w:r w:rsidR="004E7487" w:rsidRPr="00C464E5">
        <w:rPr>
          <w:sz w:val="24"/>
          <w:szCs w:val="24"/>
          <w:lang w:val="pt-BR"/>
        </w:rPr>
        <w:t>8</w:t>
      </w:r>
      <w:r w:rsidRPr="00C464E5">
        <w:rPr>
          <w:sz w:val="24"/>
          <w:szCs w:val="24"/>
          <w:lang w:val="pt-BR"/>
        </w:rPr>
        <w:t xml:space="preserve">bits para operação; </w:t>
      </w:r>
      <w:r w:rsidRPr="00C464E5">
        <w:rPr>
          <w:b/>
          <w:sz w:val="24"/>
          <w:szCs w:val="24"/>
          <w:lang w:val="pt-BR"/>
        </w:rPr>
        <w:t>B</w:t>
      </w:r>
      <w:r w:rsidRPr="00C464E5">
        <w:rPr>
          <w:sz w:val="24"/>
          <w:szCs w:val="24"/>
          <w:lang w:val="pt-BR"/>
        </w:rPr>
        <w:t xml:space="preserve"> - dado de 8bits para operação e </w:t>
      </w:r>
      <w:r w:rsidRPr="00C464E5">
        <w:rPr>
          <w:b/>
          <w:sz w:val="24"/>
          <w:szCs w:val="24"/>
          <w:lang w:val="pt-BR"/>
        </w:rPr>
        <w:t>OP</w:t>
      </w:r>
      <w:r w:rsidRPr="00C464E5">
        <w:rPr>
          <w:sz w:val="24"/>
          <w:szCs w:val="24"/>
          <w:lang w:val="pt-BR"/>
        </w:rPr>
        <w:t xml:space="preserve"> – identificador da operação que será realizada de 4bits. </w:t>
      </w:r>
      <w:r w:rsidR="004E7487" w:rsidRPr="00C464E5">
        <w:rPr>
          <w:sz w:val="24"/>
          <w:szCs w:val="24"/>
          <w:lang w:val="pt-BR"/>
        </w:rPr>
        <w:t>A ULA</w:t>
      </w:r>
      <w:r w:rsidRPr="00C464E5">
        <w:rPr>
          <w:sz w:val="24"/>
          <w:szCs w:val="24"/>
          <w:lang w:val="pt-BR"/>
        </w:rPr>
        <w:t xml:space="preserve"> também possui </w:t>
      </w:r>
      <w:r w:rsidR="004E7487" w:rsidRPr="00C464E5">
        <w:rPr>
          <w:sz w:val="24"/>
          <w:szCs w:val="24"/>
          <w:lang w:val="pt-BR"/>
        </w:rPr>
        <w:t>duas</w:t>
      </w:r>
      <w:r w:rsidRPr="00C464E5">
        <w:rPr>
          <w:sz w:val="24"/>
          <w:szCs w:val="24"/>
          <w:lang w:val="pt-BR"/>
        </w:rPr>
        <w:t xml:space="preserve"> saídas: </w:t>
      </w:r>
      <w:r w:rsidR="00A52621" w:rsidRPr="00C464E5">
        <w:rPr>
          <w:b/>
          <w:sz w:val="24"/>
          <w:szCs w:val="24"/>
          <w:lang w:val="pt-BR"/>
        </w:rPr>
        <w:t xml:space="preserve">Resultado </w:t>
      </w:r>
      <w:r w:rsidR="00A52621" w:rsidRPr="00C464E5">
        <w:rPr>
          <w:bCs/>
          <w:sz w:val="24"/>
          <w:szCs w:val="24"/>
          <w:lang w:val="pt-BR"/>
        </w:rPr>
        <w:t xml:space="preserve">– que é o valor que será enviado para ser armazenado no banco de registradores; </w:t>
      </w:r>
      <w:r w:rsidR="00A52621" w:rsidRPr="00C464E5">
        <w:rPr>
          <w:b/>
          <w:sz w:val="24"/>
          <w:szCs w:val="24"/>
          <w:lang w:val="pt-BR"/>
        </w:rPr>
        <w:t xml:space="preserve">Boolean </w:t>
      </w:r>
      <w:r w:rsidR="00A52621" w:rsidRPr="00C464E5">
        <w:rPr>
          <w:bCs/>
          <w:sz w:val="24"/>
          <w:szCs w:val="24"/>
          <w:lang w:val="pt-BR"/>
        </w:rPr>
        <w:t>– que é o valor que determinará se ocorrerá ou não um jump, nas instruções BNQ e BEQ.</w:t>
      </w:r>
      <w:r w:rsidR="00966960" w:rsidRPr="00C464E5">
        <w:rPr>
          <w:bCs/>
          <w:sz w:val="24"/>
          <w:szCs w:val="24"/>
          <w:lang w:val="pt-BR"/>
        </w:rPr>
        <w:t xml:space="preserve"> No processador Fluminense a ULA principal funciona com a integração de outro componente, a ULA-Controle.</w:t>
      </w:r>
    </w:p>
    <w:p w14:paraId="01A3CE04" w14:textId="77777777" w:rsidR="00C464E5" w:rsidRPr="00C464E5" w:rsidRDefault="00C464E5" w:rsidP="00B418F0">
      <w:pPr>
        <w:pStyle w:val="SemEspaamento"/>
        <w:ind w:firstLine="1134"/>
        <w:jc w:val="both"/>
        <w:rPr>
          <w:bCs/>
          <w:sz w:val="24"/>
          <w:szCs w:val="24"/>
          <w:lang w:val="pt-BR"/>
        </w:rPr>
      </w:pPr>
    </w:p>
    <w:p w14:paraId="443B3940" w14:textId="06DBB131" w:rsidR="00B418F0" w:rsidRDefault="00B418F0" w:rsidP="00B418F0">
      <w:pPr>
        <w:pStyle w:val="SemEspaamento"/>
        <w:ind w:firstLine="1134"/>
        <w:jc w:val="both"/>
        <w:rPr>
          <w:bCs/>
          <w:color w:val="C9211E"/>
          <w:sz w:val="24"/>
          <w:szCs w:val="24"/>
          <w:lang w:val="pt-BR"/>
        </w:rPr>
      </w:pPr>
      <w:r>
        <w:rPr>
          <w:bCs/>
          <w:color w:val="C9211E"/>
          <w:sz w:val="24"/>
          <w:szCs w:val="24"/>
          <w:lang w:val="pt-BR"/>
        </w:rPr>
        <w:t>(Abaixo, ULA)</w:t>
      </w:r>
    </w:p>
    <w:p w14:paraId="714F4E8D" w14:textId="3B43B95D" w:rsidR="00966960" w:rsidRDefault="00966960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  <w:r>
        <w:rPr>
          <w:bCs/>
          <w:noProof/>
          <w:color w:val="C9211E"/>
          <w:lang w:val="pt-BR"/>
        </w:rPr>
        <w:drawing>
          <wp:inline distT="0" distB="0" distL="0" distR="0" wp14:anchorId="302B09CA" wp14:editId="0CDF541D">
            <wp:extent cx="3901440" cy="2665397"/>
            <wp:effectExtent l="0" t="0" r="3810" b="1905"/>
            <wp:docPr id="156415058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5058" name="Imagem 1" descr="Diagrama, Esquemát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349" cy="26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C05B" w14:textId="77777777" w:rsidR="00B418F0" w:rsidRDefault="00B418F0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033F95F4" w14:textId="77777777" w:rsidR="00B418F0" w:rsidRDefault="00B418F0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28455E2C" w14:textId="77777777" w:rsidR="00C464E5" w:rsidRDefault="00C464E5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4A5271A9" w14:textId="77777777" w:rsidR="00C464E5" w:rsidRDefault="00C464E5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76691125" w14:textId="77777777" w:rsidR="00B418F0" w:rsidRDefault="00B418F0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6A3EE74F" w14:textId="3C27FF65" w:rsidR="00B418F0" w:rsidRDefault="00B418F0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  <w:r>
        <w:rPr>
          <w:bCs/>
          <w:color w:val="C9211E"/>
          <w:lang w:val="pt-BR"/>
        </w:rPr>
        <w:lastRenderedPageBreak/>
        <w:t>(Abaixo, ULA – Controle)</w:t>
      </w:r>
    </w:p>
    <w:p w14:paraId="1F227B9D" w14:textId="0875C256" w:rsidR="00B418F0" w:rsidRDefault="00B418F0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  <w:r>
        <w:rPr>
          <w:bCs/>
          <w:noProof/>
          <w:color w:val="C9211E"/>
          <w:lang w:val="pt-BR"/>
        </w:rPr>
        <w:drawing>
          <wp:inline distT="0" distB="0" distL="0" distR="0" wp14:anchorId="28AD1823" wp14:editId="35BA953A">
            <wp:extent cx="4137660" cy="2839433"/>
            <wp:effectExtent l="0" t="0" r="0" b="0"/>
            <wp:docPr id="1229158253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58253" name="Imagem 7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681" cy="28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62D2" w14:textId="77777777" w:rsidR="00966960" w:rsidRDefault="00966960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4FF4B9B6" w14:textId="77777777" w:rsidR="00966960" w:rsidRDefault="00966960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62228A57" w14:textId="77777777" w:rsidR="00A52621" w:rsidRPr="00A52621" w:rsidRDefault="00A52621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3C0B71A7" w14:textId="06F3B1D6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1" w:name="_Toc444681794"/>
      <w:bookmarkEnd w:id="11"/>
      <w:r>
        <w:rPr>
          <w:color w:val="00000A"/>
        </w:rPr>
        <w:t>B</w:t>
      </w:r>
      <w:r w:rsidR="00966960">
        <w:rPr>
          <w:color w:val="00000A"/>
        </w:rPr>
        <w:t xml:space="preserve">anco de </w:t>
      </w:r>
      <w:proofErr w:type="spellStart"/>
      <w:r w:rsidR="00966960">
        <w:rPr>
          <w:color w:val="00000A"/>
        </w:rPr>
        <w:t>registradores</w:t>
      </w:r>
      <w:proofErr w:type="spellEnd"/>
      <w:r w:rsidR="00966960">
        <w:rPr>
          <w:color w:val="00000A"/>
        </w:rPr>
        <w:t xml:space="preserve"> </w:t>
      </w:r>
    </w:p>
    <w:p w14:paraId="1E13DF6C" w14:textId="77777777" w:rsidR="00873E14" w:rsidRDefault="00873E14" w:rsidP="00A52621">
      <w:pPr>
        <w:pStyle w:val="SemEspaamento"/>
        <w:jc w:val="both"/>
      </w:pPr>
    </w:p>
    <w:p w14:paraId="7B6EFE35" w14:textId="2C0A28C4" w:rsidR="00873E14" w:rsidRPr="00B26B11" w:rsidRDefault="00A52621" w:rsidP="00A52621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                   </w:t>
      </w:r>
      <w:r w:rsidRPr="00C464E5">
        <w:rPr>
          <w:bCs/>
          <w:sz w:val="24"/>
          <w:szCs w:val="24"/>
          <w:lang w:val="pt-BR"/>
        </w:rPr>
        <w:t xml:space="preserve">O componente Banco de Registradores tem como principal objetivo armazenar valores para uso imediato, ele possui quatro entradas: </w:t>
      </w:r>
      <w:r w:rsidRPr="00C464E5">
        <w:rPr>
          <w:b/>
          <w:sz w:val="24"/>
          <w:szCs w:val="24"/>
          <w:lang w:val="pt-BR"/>
        </w:rPr>
        <w:t xml:space="preserve">R1 </w:t>
      </w:r>
      <w:r w:rsidRPr="00C464E5">
        <w:rPr>
          <w:bCs/>
          <w:sz w:val="24"/>
          <w:szCs w:val="24"/>
          <w:lang w:val="pt-BR"/>
        </w:rPr>
        <w:t xml:space="preserve">– enderenço do primeiro registrador e de certas instruções do registrador destino; </w:t>
      </w:r>
      <w:r w:rsidRPr="00C464E5">
        <w:rPr>
          <w:b/>
          <w:sz w:val="24"/>
          <w:szCs w:val="24"/>
          <w:lang w:val="pt-BR"/>
        </w:rPr>
        <w:t xml:space="preserve">R2 </w:t>
      </w:r>
      <w:r w:rsidRPr="00C464E5">
        <w:rPr>
          <w:bCs/>
          <w:sz w:val="24"/>
          <w:szCs w:val="24"/>
          <w:lang w:val="pt-BR"/>
        </w:rPr>
        <w:t xml:space="preserve">– enderenço do segundo registrador; </w:t>
      </w:r>
      <w:r w:rsidRPr="00C464E5">
        <w:rPr>
          <w:b/>
          <w:sz w:val="24"/>
          <w:szCs w:val="24"/>
          <w:lang w:val="pt-BR"/>
        </w:rPr>
        <w:t xml:space="preserve">ATIV </w:t>
      </w:r>
      <w:r w:rsidRPr="00C464E5">
        <w:rPr>
          <w:bCs/>
          <w:sz w:val="24"/>
          <w:szCs w:val="24"/>
          <w:lang w:val="pt-BR"/>
        </w:rPr>
        <w:t>– Booleano que determina se ocorrerá a escrita ou leitura no BR</w:t>
      </w:r>
      <w:r w:rsidR="00B26B11" w:rsidRPr="00C464E5">
        <w:rPr>
          <w:bCs/>
          <w:sz w:val="24"/>
          <w:szCs w:val="24"/>
          <w:lang w:val="pt-BR"/>
        </w:rPr>
        <w:t xml:space="preserve">; </w:t>
      </w:r>
      <w:r w:rsidR="00B26B11" w:rsidRPr="00C464E5">
        <w:rPr>
          <w:b/>
          <w:sz w:val="24"/>
          <w:szCs w:val="24"/>
          <w:lang w:val="pt-BR"/>
        </w:rPr>
        <w:t xml:space="preserve">Clock </w:t>
      </w:r>
      <w:r w:rsidR="00B26B11" w:rsidRPr="00C464E5">
        <w:rPr>
          <w:bCs/>
          <w:sz w:val="24"/>
          <w:szCs w:val="24"/>
          <w:lang w:val="pt-BR"/>
        </w:rPr>
        <w:t xml:space="preserve">– Possibilita a mudança de estado. BR também possui duas saídas: </w:t>
      </w:r>
      <w:r w:rsidR="00B26B11" w:rsidRPr="00C464E5">
        <w:rPr>
          <w:b/>
          <w:sz w:val="24"/>
          <w:szCs w:val="24"/>
          <w:lang w:val="pt-BR"/>
        </w:rPr>
        <w:t xml:space="preserve">RS </w:t>
      </w:r>
      <w:r w:rsidR="00B26B11" w:rsidRPr="00C464E5">
        <w:rPr>
          <w:bCs/>
          <w:sz w:val="24"/>
          <w:szCs w:val="24"/>
          <w:lang w:val="pt-BR"/>
        </w:rPr>
        <w:t xml:space="preserve">– que é o valor do primeiro registrador; </w:t>
      </w:r>
      <w:r w:rsidR="00B26B11" w:rsidRPr="00C464E5">
        <w:rPr>
          <w:b/>
          <w:sz w:val="24"/>
          <w:szCs w:val="24"/>
          <w:lang w:val="pt-BR"/>
        </w:rPr>
        <w:t xml:space="preserve">RT </w:t>
      </w:r>
      <w:r w:rsidR="00B26B11" w:rsidRPr="00C464E5">
        <w:rPr>
          <w:bCs/>
          <w:sz w:val="24"/>
          <w:szCs w:val="24"/>
          <w:lang w:val="pt-BR"/>
        </w:rPr>
        <w:t>– que é o valor do segundo.</w:t>
      </w:r>
    </w:p>
    <w:p w14:paraId="6C1B3E7F" w14:textId="36537A8F" w:rsidR="00873E14" w:rsidRPr="00A52621" w:rsidRDefault="00966960" w:rsidP="00A52621">
      <w:pPr>
        <w:jc w:val="both"/>
        <w:rPr>
          <w:color w:val="C00000"/>
          <w:lang w:val="pt-BR"/>
        </w:rPr>
      </w:pPr>
      <w:r>
        <w:rPr>
          <w:color w:val="C00000"/>
          <w:lang w:val="pt-BR"/>
        </w:rPr>
        <w:t xml:space="preserve">              </w:t>
      </w:r>
      <w:r>
        <w:rPr>
          <w:noProof/>
          <w:color w:val="C00000"/>
          <w:lang w:val="pt-BR"/>
        </w:rPr>
        <w:drawing>
          <wp:inline distT="0" distB="0" distL="0" distR="0" wp14:anchorId="29290B8C" wp14:editId="563DC55C">
            <wp:extent cx="4712970" cy="3163844"/>
            <wp:effectExtent l="0" t="0" r="0" b="0"/>
            <wp:docPr id="151647728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77288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518" cy="316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8917" w14:textId="77777777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2" w:name="_Toc444681795"/>
      <w:bookmarkEnd w:id="12"/>
      <w:r>
        <w:rPr>
          <w:color w:val="00000A"/>
        </w:rPr>
        <w:lastRenderedPageBreak/>
        <w:t>Clock</w:t>
      </w:r>
    </w:p>
    <w:p w14:paraId="764D3A67" w14:textId="77777777" w:rsidR="00873E14" w:rsidRDefault="00873E14">
      <w:pPr>
        <w:pStyle w:val="SemEspaamento"/>
      </w:pPr>
    </w:p>
    <w:p w14:paraId="0BC675C9" w14:textId="1BA2A796" w:rsidR="00873E14" w:rsidRPr="00B26B11" w:rsidRDefault="00B26B11" w:rsidP="00B26B11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 w:rsidRPr="00B26B11">
        <w:rPr>
          <w:b/>
          <w:color w:val="FF0000"/>
          <w:lang w:val="pt-BR"/>
        </w:rPr>
        <w:t xml:space="preserve">                  </w:t>
      </w:r>
      <w:r w:rsidRPr="00C464E5">
        <w:rPr>
          <w:b/>
          <w:lang w:val="pt-BR"/>
        </w:rPr>
        <w:t xml:space="preserve"> </w:t>
      </w:r>
      <w:r w:rsidRPr="00C464E5">
        <w:rPr>
          <w:bCs/>
          <w:sz w:val="24"/>
          <w:szCs w:val="24"/>
          <w:lang w:val="pt-BR"/>
        </w:rPr>
        <w:t>Responsável por controlar as mudanças de estado dentro do processador.</w:t>
      </w:r>
      <w:r w:rsidR="00056D56">
        <w:rPr>
          <w:bCs/>
          <w:sz w:val="24"/>
          <w:szCs w:val="24"/>
          <w:lang w:val="pt-BR"/>
        </w:rPr>
        <w:t xml:space="preserve"> No processador Fluminense ele existe primariamente no componente da Unidade de Controle</w:t>
      </w:r>
    </w:p>
    <w:p w14:paraId="57A156F1" w14:textId="77777777" w:rsidR="00873E14" w:rsidRDefault="00873E14">
      <w:pPr>
        <w:rPr>
          <w:lang w:val="pt-BR"/>
        </w:rPr>
      </w:pPr>
    </w:p>
    <w:p w14:paraId="63913ADC" w14:textId="77777777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3" w:name="_Toc444681796"/>
      <w:bookmarkEnd w:id="13"/>
      <w:r>
        <w:rPr>
          <w:color w:val="00000A"/>
        </w:rPr>
        <w:t>Controle</w:t>
      </w:r>
    </w:p>
    <w:p w14:paraId="558BE58F" w14:textId="77777777" w:rsidR="00873E14" w:rsidRPr="00C464E5" w:rsidRDefault="00873E14">
      <w:pPr>
        <w:pStyle w:val="SemEspaamento"/>
      </w:pPr>
    </w:p>
    <w:p w14:paraId="5154D58E" w14:textId="60862B1B" w:rsidR="00B418F0" w:rsidRPr="00C464E5" w:rsidRDefault="00EC393E">
      <w:pPr>
        <w:ind w:firstLine="1134"/>
        <w:jc w:val="both"/>
        <w:rPr>
          <w:sz w:val="24"/>
          <w:szCs w:val="24"/>
          <w:lang w:val="pt-BR"/>
        </w:rPr>
      </w:pPr>
      <w:r w:rsidRPr="00C464E5">
        <w:rPr>
          <w:sz w:val="24"/>
          <w:szCs w:val="24"/>
          <w:lang w:val="pt-BR"/>
        </w:rPr>
        <w:t xml:space="preserve">O componente </w:t>
      </w:r>
      <w:r w:rsidR="00B418F0" w:rsidRPr="00C464E5">
        <w:rPr>
          <w:sz w:val="24"/>
          <w:szCs w:val="24"/>
          <w:lang w:val="pt-BR"/>
        </w:rPr>
        <w:t>Unidade de Controle</w:t>
      </w:r>
      <w:r w:rsidRPr="00C464E5">
        <w:rPr>
          <w:sz w:val="24"/>
          <w:szCs w:val="24"/>
          <w:lang w:val="pt-BR"/>
        </w:rPr>
        <w:t xml:space="preserve"> tem como objetivo realizar o controle de todos os componentes do processador de acordo com o </w:t>
      </w:r>
      <w:proofErr w:type="spellStart"/>
      <w:r w:rsidRPr="00C464E5">
        <w:rPr>
          <w:sz w:val="24"/>
          <w:szCs w:val="24"/>
          <w:lang w:val="pt-BR"/>
        </w:rPr>
        <w:t>opcode</w:t>
      </w:r>
      <w:proofErr w:type="spellEnd"/>
      <w:r w:rsidR="00B418F0" w:rsidRPr="00C464E5">
        <w:rPr>
          <w:sz w:val="24"/>
          <w:szCs w:val="24"/>
          <w:lang w:val="pt-BR"/>
        </w:rPr>
        <w:t>.</w:t>
      </w:r>
    </w:p>
    <w:p w14:paraId="3D6A2078" w14:textId="00C83CBC" w:rsidR="00B418F0" w:rsidRDefault="00B418F0" w:rsidP="00B418F0">
      <w:pPr>
        <w:jc w:val="both"/>
        <w:rPr>
          <w:color w:val="C00000"/>
          <w:sz w:val="24"/>
          <w:szCs w:val="24"/>
          <w:lang w:val="pt-BR"/>
        </w:rPr>
      </w:pPr>
      <w:r>
        <w:rPr>
          <w:color w:val="C00000"/>
          <w:sz w:val="24"/>
          <w:szCs w:val="24"/>
          <w:lang w:val="pt-BR"/>
        </w:rPr>
        <w:t xml:space="preserve">                            </w:t>
      </w:r>
      <w:r>
        <w:rPr>
          <w:noProof/>
          <w:color w:val="C00000"/>
          <w:sz w:val="24"/>
          <w:szCs w:val="24"/>
          <w:lang w:val="pt-BR"/>
        </w:rPr>
        <w:drawing>
          <wp:inline distT="0" distB="0" distL="0" distR="0" wp14:anchorId="416EC1CD" wp14:editId="6861F907">
            <wp:extent cx="4065270" cy="2159588"/>
            <wp:effectExtent l="0" t="0" r="0" b="0"/>
            <wp:docPr id="960655470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55470" name="Imagem 6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811" cy="216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7E68" w14:textId="7A522F3C" w:rsidR="00873E14" w:rsidRPr="00C464E5" w:rsidRDefault="00EC393E" w:rsidP="00B418F0">
      <w:pPr>
        <w:jc w:val="both"/>
        <w:rPr>
          <w:sz w:val="24"/>
          <w:szCs w:val="24"/>
          <w:lang w:val="pt-BR"/>
        </w:rPr>
      </w:pPr>
      <w:r w:rsidRPr="00C464E5">
        <w:rPr>
          <w:sz w:val="24"/>
          <w:szCs w:val="24"/>
          <w:lang w:val="pt-BR"/>
        </w:rPr>
        <w:t>Esse controle é feito através das flags de saída abaixo:</w:t>
      </w:r>
    </w:p>
    <w:p w14:paraId="5BE8455B" w14:textId="6D1246B8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ULAcontrol</w:t>
      </w:r>
      <w:r>
        <w:rPr>
          <w:bCs/>
          <w:lang w:val="pt-BR"/>
        </w:rPr>
        <w:t>:</w:t>
      </w:r>
      <w:r>
        <w:rPr>
          <w:lang w:val="pt-BR"/>
        </w:rPr>
        <w:t xml:space="preserve"> 0-1.</w:t>
      </w:r>
    </w:p>
    <w:p w14:paraId="78B98B59" w14:textId="300D2F14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Jump</w:t>
      </w:r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0123C6A1" w14:textId="11D25671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BRcontrol</w:t>
      </w:r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5487B42D" w14:textId="5D05BCE8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ClockBR</w:t>
      </w:r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75180A32" w14:textId="5382DCD7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ClockRAM</w:t>
      </w:r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2A0696B2" w14:textId="34E1222C" w:rsidR="00873E14" w:rsidRPr="00B26B11" w:rsidRDefault="00B26B11" w:rsidP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RAMcontrol</w:t>
      </w:r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  <w:r w:rsidRPr="00B26B11">
        <w:rPr>
          <w:lang w:val="pt-BR"/>
        </w:rPr>
        <w:t xml:space="preserve"> </w:t>
      </w:r>
    </w:p>
    <w:p w14:paraId="59CFE4CF" w14:textId="77777777" w:rsidR="00873E14" w:rsidRDefault="00EC393E">
      <w:pPr>
        <w:ind w:firstLine="720"/>
        <w:jc w:val="both"/>
        <w:rPr>
          <w:lang w:val="pt-BR"/>
        </w:rPr>
      </w:pPr>
      <w:r>
        <w:rPr>
          <w:lang w:val="pt-BR"/>
        </w:rPr>
        <w:t>Abaixo segue a tabela, onde é feita a associação entre os opcodes e as flags de controle:</w:t>
      </w:r>
    </w:p>
    <w:p w14:paraId="1789B13E" w14:textId="77777777" w:rsidR="00873E14" w:rsidRPr="002D2D25" w:rsidRDefault="00EC393E">
      <w:pPr>
        <w:pStyle w:val="Legenda"/>
        <w:keepNext/>
        <w:jc w:val="center"/>
        <w:rPr>
          <w:lang w:val="pt-BR"/>
        </w:rPr>
      </w:pPr>
      <w:bookmarkStart w:id="14" w:name="_Toc444681823"/>
      <w:r>
        <w:rPr>
          <w:color w:val="FF0000"/>
          <w:lang w:val="pt-BR"/>
        </w:rPr>
        <w:t xml:space="preserve">Tabela </w:t>
      </w:r>
      <w:r>
        <w:fldChar w:fldCharType="begin"/>
      </w:r>
      <w:r w:rsidRPr="002D2D25">
        <w:rPr>
          <w:lang w:val="pt-BR"/>
        </w:rPr>
        <w:instrText xml:space="preserve"> SEQ Tabela \* ARABIC </w:instrText>
      </w:r>
      <w:r>
        <w:fldChar w:fldCharType="separate"/>
      </w:r>
      <w:r w:rsidRPr="002D2D25">
        <w:rPr>
          <w:lang w:val="pt-BR"/>
        </w:rPr>
        <w:t>2</w:t>
      </w:r>
      <w:r>
        <w:fldChar w:fldCharType="end"/>
      </w:r>
      <w:bookmarkEnd w:id="14"/>
      <w:r>
        <w:rPr>
          <w:color w:val="FF0000"/>
          <w:lang w:val="pt-BR"/>
        </w:rPr>
        <w:t xml:space="preserve"> -  Detalhes das flags de controle do processador.</w:t>
      </w:r>
    </w:p>
    <w:tbl>
      <w:tblPr>
        <w:tblStyle w:val="GradeMdia3-nfase1"/>
        <w:tblW w:w="8555" w:type="dxa"/>
        <w:jc w:val="center"/>
        <w:shd w:val="clear" w:color="auto" w:fill="D3DFEE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326"/>
        <w:gridCol w:w="1417"/>
        <w:gridCol w:w="992"/>
        <w:gridCol w:w="1134"/>
        <w:gridCol w:w="1134"/>
        <w:gridCol w:w="1206"/>
        <w:gridCol w:w="1346"/>
      </w:tblGrid>
      <w:tr w:rsidR="00D7341A" w14:paraId="314FBCBB" w14:textId="77777777" w:rsidTr="009E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bottom w:val="single" w:sz="24" w:space="0" w:color="FFFFFF"/>
            </w:tcBorders>
            <w:shd w:val="clear" w:color="auto" w:fill="17365D" w:themeFill="text2" w:themeFillShade="BF"/>
            <w:vAlign w:val="center"/>
          </w:tcPr>
          <w:p w14:paraId="18615B69" w14:textId="77777777" w:rsidR="00D7341A" w:rsidRDefault="00D7341A">
            <w:pPr>
              <w:widowControl w:val="0"/>
              <w:spacing w:after="0" w:line="240" w:lineRule="auto"/>
              <w:jc w:val="center"/>
            </w:pPr>
            <w:r>
              <w:t>Comando</w:t>
            </w:r>
          </w:p>
        </w:tc>
        <w:tc>
          <w:tcPr>
            <w:tcW w:w="1417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69FC9459" w14:textId="1F3AB412" w:rsidR="00D7341A" w:rsidRDefault="00D7341A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ULA control</w:t>
            </w:r>
          </w:p>
        </w:tc>
        <w:tc>
          <w:tcPr>
            <w:tcW w:w="992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19D405EF" w14:textId="368606FB" w:rsidR="00D7341A" w:rsidRDefault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  <w:tc>
          <w:tcPr>
            <w:tcW w:w="1134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75F44F01" w14:textId="71F611DE" w:rsidR="00D7341A" w:rsidRDefault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BRcontrol</w:t>
            </w:r>
          </w:p>
        </w:tc>
        <w:tc>
          <w:tcPr>
            <w:tcW w:w="1134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4BFDA0AA" w14:textId="38C5B165" w:rsidR="00D7341A" w:rsidRDefault="009E032C" w:rsidP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ClockBR</w:t>
            </w:r>
          </w:p>
        </w:tc>
        <w:tc>
          <w:tcPr>
            <w:tcW w:w="1206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73061658" w14:textId="30F2FF72" w:rsidR="00D7341A" w:rsidRDefault="009E032C" w:rsidP="009E032C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ClockRAM</w:t>
            </w:r>
          </w:p>
        </w:tc>
        <w:tc>
          <w:tcPr>
            <w:tcW w:w="1346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4B94258E" w14:textId="5102608C" w:rsidR="00D7341A" w:rsidRDefault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RAMcontrol</w:t>
            </w:r>
          </w:p>
        </w:tc>
      </w:tr>
      <w:tr w:rsidR="00D7341A" w14:paraId="33E4E4CD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5B081D3C" w14:textId="2AE07BDA" w:rsidR="00D7341A" w:rsidRDefault="00D7341A">
            <w:pPr>
              <w:widowControl w:val="0"/>
              <w:spacing w:after="0" w:line="240" w:lineRule="auto"/>
              <w:jc w:val="center"/>
            </w:pPr>
            <w:r>
              <w:t>And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615675B0" w14:textId="0949C97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4CEDDA8C" w14:textId="5BA358B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5BE5FF21" w14:textId="4AC37DE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21797FC3" w14:textId="755A14B7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4D272F76" w14:textId="77A9FF2A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354909D" w14:textId="04029330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115A3DBA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6F2A5B72" w14:textId="7B7B447E" w:rsidR="00D7341A" w:rsidRDefault="00D7341A">
            <w:pPr>
              <w:widowControl w:val="0"/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7030F7D" w14:textId="1DB46E5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B75F79D" w14:textId="794DD34C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7A92DA2" w14:textId="2F7977E2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0487366" w14:textId="0E660E7B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67FD7D6" w14:textId="36A5CD3D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1880708" w14:textId="59532102" w:rsidR="00D7341A" w:rsidRDefault="00D7341A" w:rsidP="00D7341A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9E032C">
              <w:t xml:space="preserve">         </w:t>
            </w:r>
            <w:r>
              <w:t>0</w:t>
            </w:r>
          </w:p>
        </w:tc>
      </w:tr>
      <w:tr w:rsidR="00D7341A" w14:paraId="5FAEC429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4DFEC02B" w14:textId="42495F7A" w:rsidR="00D7341A" w:rsidRDefault="00D7341A">
            <w:pPr>
              <w:widowControl w:val="0"/>
              <w:spacing w:after="0" w:line="240" w:lineRule="auto"/>
              <w:jc w:val="center"/>
            </w:pPr>
            <w:r>
              <w:t>Nand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411F02EB" w14:textId="088D3452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5DBFCE48" w14:textId="3F637BD2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225982FD" w14:textId="6629A93B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5F02EDCA" w14:textId="2B6F9F61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0E693BF9" w14:textId="780DDAE8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62E6DE9" w14:textId="45533A4F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68FB9426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4EA850DB" w14:textId="687AB468" w:rsidR="00D7341A" w:rsidRDefault="00D7341A">
            <w:pPr>
              <w:widowControl w:val="0"/>
              <w:spacing w:after="0" w:line="240" w:lineRule="auto"/>
              <w:jc w:val="center"/>
            </w:pPr>
            <w:r>
              <w:t>Nor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A32B3FB" w14:textId="6CCC6A6C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62F7687" w14:textId="41C4B74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5E30AC9" w14:textId="05EBAEF4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22190AB" w14:textId="2876A20B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CB7CD2F" w14:textId="5CC4B892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2474E7A" w14:textId="4E3C602B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CD1A881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2038DC40" w14:textId="682E8941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Soma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0663D3F" w14:textId="791BA18C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D4863FE" w14:textId="341182DA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D30D366" w14:textId="1ED5BCF0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52ADEDF" w14:textId="4C91D4DE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8B503A7" w14:textId="3B9958EF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359F410" w14:textId="37267827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7BA1C99E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523A2A31" w14:textId="1721701D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C7175AA" w14:textId="6526240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7BBC8C2" w14:textId="0340829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A1197B1" w14:textId="5CDE0210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FF51347" w14:textId="322D8C2A" w:rsidR="000B7FFB" w:rsidRDefault="000B7FFB" w:rsidP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7F16A8D" w14:textId="13612553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391824E" w14:textId="236D1317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BD34F28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08C0A857" w14:textId="2187C9C3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Soman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206C17C" w14:textId="6DBDFB6C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8398E82" w14:textId="07554829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31CF09D" w14:textId="48C9F8A9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8477347" w14:textId="436C94A3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81E4621" w14:textId="19BAAEDB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C7549F0" w14:textId="573909C3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F5A89E7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34909244" w14:textId="347B7EDD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Subn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948014A" w14:textId="2C6356B8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A662B68" w14:textId="7A02ADAD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C9BFF1C" w14:textId="53CDC812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796B635" w14:textId="052ADF5A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BD8CB5A" w14:textId="6A8A8D1B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6FDE2BC" w14:textId="2A2E9841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2B68C80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22E9CF46" w14:textId="60FD4C69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Beq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EC173C9" w14:textId="6A45E7C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E83F189" w14:textId="2FEB2061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6D5F701" w14:textId="41379893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97199DC" w14:textId="470FB8F6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628651C" w14:textId="7F54F151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6BBDB5C" w14:textId="56FFE0FD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5CA9224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02454FBB" w14:textId="14E03AFF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Bnq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8105E53" w14:textId="16DA9704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6FF6221" w14:textId="6EF7B517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E6483DF" w14:textId="0CE505C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123F3D4" w14:textId="64F2861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B4DE28E" w14:textId="78BA9B0C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5F959EB" w14:textId="02599FD0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1C5663BE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375536A3" w14:textId="79440BEB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B1DD099" w14:textId="770C5D20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1D85F11" w14:textId="6E87A3B6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4C3CEB8" w14:textId="491AD2D2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6DE1D84" w14:textId="52BAD7B8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21F4564" w14:textId="29DB077C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4B5F182" w14:textId="230B309E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5EFB4145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393D4059" w14:textId="2A3CBA20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lastRenderedPageBreak/>
              <w:t>Load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DDA6561" w14:textId="3410542A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E702C48" w14:textId="734B8A94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05F8B50" w14:textId="1315588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C706F01" w14:textId="34F27E5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05F456B" w14:textId="55E507F9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1F6DB5D" w14:textId="2D9975DE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0A61BF58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6803EAFA" w14:textId="698045F6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Loadn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95A5CC5" w14:textId="7179A798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AA5FD9C" w14:textId="631F7857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CFF0FE1" w14:textId="495880D7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0110C26" w14:textId="63538CC6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90BC65F" w14:textId="174C6B83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3C63008" w14:textId="752CC6CE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625F6F7F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4B9ADAC8" w14:textId="527E66AD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Store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EC80EFD" w14:textId="5F3CCF39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BF3BBB4" w14:textId="7C36D957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074C048" w14:textId="08ECB70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A016677" w14:textId="42887B3D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2C4DB0B" w14:textId="51D3C180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513F97B" w14:textId="511C3776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66F5B56" w14:textId="77777777" w:rsidR="00873E14" w:rsidRDefault="00EC393E">
      <w:pPr>
        <w:jc w:val="both"/>
      </w:pPr>
      <w:r>
        <w:tab/>
      </w:r>
    </w:p>
    <w:p w14:paraId="490FAA70" w14:textId="77777777" w:rsidR="00873E14" w:rsidRDefault="00873E14">
      <w:pPr>
        <w:rPr>
          <w:lang w:val="pt-BR"/>
        </w:rPr>
      </w:pPr>
    </w:p>
    <w:p w14:paraId="790A6D5D" w14:textId="11D3241E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5" w:name="_Toc444681797"/>
      <w:bookmarkEnd w:id="15"/>
      <w:r>
        <w:rPr>
          <w:color w:val="00000A"/>
        </w:rPr>
        <w:t xml:space="preserve">Memória </w:t>
      </w:r>
      <w:r w:rsidR="009E032C">
        <w:rPr>
          <w:color w:val="00000A"/>
        </w:rPr>
        <w:t>RAM</w:t>
      </w:r>
    </w:p>
    <w:p w14:paraId="20129175" w14:textId="77777777" w:rsidR="00873E14" w:rsidRPr="006B3579" w:rsidRDefault="00873E14" w:rsidP="006B3579">
      <w:pPr>
        <w:pStyle w:val="SemEspaamento"/>
        <w:jc w:val="both"/>
        <w:rPr>
          <w:color w:val="C00000"/>
        </w:rPr>
      </w:pPr>
    </w:p>
    <w:p w14:paraId="0362F4F9" w14:textId="388EC6DB" w:rsidR="00873E14" w:rsidRDefault="009E032C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 w:rsidRPr="006B3579">
        <w:rPr>
          <w:bCs/>
          <w:color w:val="C00000"/>
          <w:sz w:val="24"/>
          <w:szCs w:val="24"/>
          <w:lang w:val="pt-BR"/>
        </w:rPr>
        <w:t xml:space="preserve">                  </w:t>
      </w:r>
      <w:r w:rsidRPr="00C464E5">
        <w:rPr>
          <w:bCs/>
          <w:sz w:val="24"/>
          <w:szCs w:val="24"/>
          <w:lang w:val="pt-BR"/>
        </w:rPr>
        <w:t xml:space="preserve">A memória RAM tem como principal função </w:t>
      </w:r>
      <w:r w:rsidR="006B3579" w:rsidRPr="00C464E5">
        <w:rPr>
          <w:bCs/>
          <w:sz w:val="24"/>
          <w:szCs w:val="24"/>
          <w:lang w:val="pt-BR"/>
        </w:rPr>
        <w:t xml:space="preserve">armazenar dados de maneira mais permanente do que o banco de registradores. Ela recebe quatro entradas: </w:t>
      </w:r>
      <w:r w:rsidR="006B3579" w:rsidRPr="00C464E5">
        <w:rPr>
          <w:b/>
          <w:sz w:val="24"/>
          <w:szCs w:val="24"/>
          <w:lang w:val="pt-BR"/>
        </w:rPr>
        <w:t xml:space="preserve">Endereço </w:t>
      </w:r>
      <w:r w:rsidR="006B3579" w:rsidRPr="00C464E5">
        <w:rPr>
          <w:bCs/>
          <w:sz w:val="24"/>
          <w:szCs w:val="24"/>
          <w:lang w:val="pt-BR"/>
        </w:rPr>
        <w:t xml:space="preserve">– que é a localização da célula de memória que será lida ou escrita; </w:t>
      </w:r>
      <w:r w:rsidR="006B3579" w:rsidRPr="00C464E5">
        <w:rPr>
          <w:b/>
          <w:sz w:val="24"/>
          <w:szCs w:val="24"/>
          <w:lang w:val="pt-BR"/>
        </w:rPr>
        <w:t xml:space="preserve">Input </w:t>
      </w:r>
      <w:r w:rsidR="006B3579" w:rsidRPr="00C464E5">
        <w:rPr>
          <w:bCs/>
          <w:sz w:val="24"/>
          <w:szCs w:val="24"/>
          <w:lang w:val="pt-BR"/>
        </w:rPr>
        <w:t xml:space="preserve">– que é o valor que será registrado; </w:t>
      </w:r>
      <w:r w:rsidR="006B3579" w:rsidRPr="00C464E5">
        <w:rPr>
          <w:b/>
          <w:sz w:val="24"/>
          <w:szCs w:val="24"/>
          <w:lang w:val="pt-BR"/>
        </w:rPr>
        <w:t xml:space="preserve">Ativ </w:t>
      </w:r>
      <w:r w:rsidR="006B3579" w:rsidRPr="00C464E5">
        <w:rPr>
          <w:bCs/>
          <w:sz w:val="24"/>
          <w:szCs w:val="24"/>
          <w:lang w:val="pt-BR"/>
        </w:rPr>
        <w:t xml:space="preserve">– que irá determinar se a escrita ou a leitura será efetuada; </w:t>
      </w:r>
      <w:r w:rsidR="006B3579" w:rsidRPr="00C464E5">
        <w:rPr>
          <w:b/>
          <w:sz w:val="24"/>
          <w:szCs w:val="24"/>
          <w:lang w:val="pt-BR"/>
        </w:rPr>
        <w:t xml:space="preserve">Clock </w:t>
      </w:r>
      <w:r w:rsidR="006B3579" w:rsidRPr="00C464E5">
        <w:rPr>
          <w:bCs/>
          <w:sz w:val="24"/>
          <w:szCs w:val="24"/>
          <w:lang w:val="pt-BR"/>
        </w:rPr>
        <w:t xml:space="preserve">– Controla a mudança dos estados. Apenas uma saída, sendo o </w:t>
      </w:r>
      <w:r w:rsidR="006B3579" w:rsidRPr="00C464E5">
        <w:rPr>
          <w:b/>
          <w:sz w:val="24"/>
          <w:szCs w:val="24"/>
          <w:lang w:val="pt-BR"/>
        </w:rPr>
        <w:t xml:space="preserve">Output </w:t>
      </w:r>
      <w:r w:rsidR="006B3579" w:rsidRPr="00C464E5">
        <w:rPr>
          <w:bCs/>
          <w:sz w:val="24"/>
          <w:szCs w:val="24"/>
          <w:lang w:val="pt-BR"/>
        </w:rPr>
        <w:t>– que é o valor lido pela RAM.</w:t>
      </w:r>
      <w:r w:rsidR="00B418F0" w:rsidRPr="00C464E5">
        <w:rPr>
          <w:bCs/>
          <w:sz w:val="24"/>
          <w:szCs w:val="24"/>
          <w:lang w:val="pt-BR"/>
        </w:rPr>
        <w:t xml:space="preserve"> Exemplificado pelo componente seletor de entrada e pré-seletor abaixo.</w:t>
      </w:r>
    </w:p>
    <w:p w14:paraId="0DDED0F6" w14:textId="77777777" w:rsidR="00B418F0" w:rsidRDefault="00B418F0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</w:p>
    <w:p w14:paraId="59D2A17A" w14:textId="55EFC443" w:rsidR="00B418F0" w:rsidRDefault="00B418F0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</w:t>
      </w:r>
      <w:r>
        <w:rPr>
          <w:bCs/>
          <w:color w:val="C00000"/>
          <w:sz w:val="24"/>
          <w:szCs w:val="24"/>
          <w:lang w:val="pt-BR"/>
        </w:rPr>
        <w:tab/>
        <w:t xml:space="preserve">(Abaixo, Seletor de entrada) </w:t>
      </w:r>
    </w:p>
    <w:p w14:paraId="48FE5686" w14:textId="4B033AB3" w:rsidR="00B418F0" w:rsidRDefault="00B418F0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</w:t>
      </w:r>
      <w:r>
        <w:rPr>
          <w:bCs/>
          <w:color w:val="C00000"/>
          <w:sz w:val="24"/>
          <w:szCs w:val="24"/>
          <w:lang w:val="pt-BR"/>
        </w:rPr>
        <w:tab/>
      </w:r>
      <w:r>
        <w:rPr>
          <w:bCs/>
          <w:noProof/>
          <w:color w:val="C00000"/>
          <w:sz w:val="24"/>
          <w:szCs w:val="24"/>
          <w:lang w:val="pt-BR"/>
        </w:rPr>
        <w:drawing>
          <wp:inline distT="0" distB="0" distL="0" distR="0" wp14:anchorId="656C3245" wp14:editId="7BED49B4">
            <wp:extent cx="4434840" cy="2413621"/>
            <wp:effectExtent l="0" t="0" r="3810" b="6350"/>
            <wp:docPr id="142658252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82524" name="Imagem 14265825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872" cy="241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174F" w14:textId="77777777" w:rsidR="00B418F0" w:rsidRDefault="00B418F0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</w:p>
    <w:p w14:paraId="36D70682" w14:textId="0BB07FCB" w:rsidR="00B418F0" w:rsidRDefault="00B418F0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            (Abaixo, Pré-seletor)</w:t>
      </w:r>
    </w:p>
    <w:p w14:paraId="1E9340A8" w14:textId="27EB5490" w:rsidR="00B418F0" w:rsidRDefault="00C464E5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           </w:t>
      </w:r>
      <w:r>
        <w:rPr>
          <w:bCs/>
          <w:noProof/>
          <w:color w:val="C00000"/>
          <w:sz w:val="24"/>
          <w:szCs w:val="24"/>
          <w:lang w:val="pt-BR"/>
        </w:rPr>
        <w:drawing>
          <wp:inline distT="0" distB="0" distL="0" distR="0" wp14:anchorId="6E52AFF9" wp14:editId="57CE7898">
            <wp:extent cx="4419600" cy="2392148"/>
            <wp:effectExtent l="0" t="0" r="0" b="8255"/>
            <wp:docPr id="1023990778" name="Imagem 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90778" name="Imagem 9" descr="Diagrama, Esquemáti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32" cy="23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E1AC" w14:textId="77777777" w:rsidR="00414BE1" w:rsidRDefault="00414BE1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</w:p>
    <w:p w14:paraId="0F72FA7B" w14:textId="77777777" w:rsidR="00414BE1" w:rsidRDefault="00414BE1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</w:p>
    <w:p w14:paraId="6FB31F76" w14:textId="77777777" w:rsidR="00414BE1" w:rsidRDefault="00414BE1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</w:p>
    <w:p w14:paraId="15F78B64" w14:textId="2D4D8B77" w:rsidR="00414BE1" w:rsidRDefault="00414BE1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lastRenderedPageBreak/>
        <w:tab/>
        <w:t>(Abaixo, estrutura da memória RAM)</w:t>
      </w:r>
    </w:p>
    <w:p w14:paraId="06210336" w14:textId="086D9DF3" w:rsidR="00414BE1" w:rsidRDefault="00414BE1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ab/>
      </w:r>
      <w:r>
        <w:rPr>
          <w:bCs/>
          <w:noProof/>
          <w:color w:val="C00000"/>
          <w:sz w:val="24"/>
          <w:szCs w:val="24"/>
          <w:lang w:val="pt-BR"/>
        </w:rPr>
        <w:drawing>
          <wp:inline distT="0" distB="0" distL="0" distR="0" wp14:anchorId="2C7840B0" wp14:editId="35A250EF">
            <wp:extent cx="4686300" cy="6031619"/>
            <wp:effectExtent l="0" t="0" r="0" b="7620"/>
            <wp:docPr id="10988720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403" cy="603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F63D" w14:textId="77777777" w:rsidR="00C464E5" w:rsidRPr="006B3579" w:rsidRDefault="00C464E5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</w:p>
    <w:p w14:paraId="065CA22B" w14:textId="77777777" w:rsidR="00873E14" w:rsidRDefault="00873E14">
      <w:pPr>
        <w:pStyle w:val="Legenda"/>
        <w:jc w:val="center"/>
        <w:rPr>
          <w:color w:val="00000A"/>
          <w:lang w:val="pt-BR"/>
        </w:rPr>
      </w:pPr>
    </w:p>
    <w:p w14:paraId="2AC5F775" w14:textId="77777777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6" w:name="_Toc444681798"/>
      <w:bookmarkEnd w:id="16"/>
      <w:r>
        <w:rPr>
          <w:color w:val="00000A"/>
        </w:rPr>
        <w:t>Memória de Instruções</w:t>
      </w:r>
    </w:p>
    <w:p w14:paraId="07B300F3" w14:textId="77777777" w:rsidR="00873E14" w:rsidRDefault="00873E14">
      <w:pPr>
        <w:pStyle w:val="SemEspaamento"/>
      </w:pPr>
    </w:p>
    <w:p w14:paraId="7889CA67" w14:textId="39E54E26" w:rsidR="00873E14" w:rsidRDefault="006B3579" w:rsidP="006B3579">
      <w:pPr>
        <w:pStyle w:val="SemEspaamento"/>
        <w:rPr>
          <w:bCs/>
          <w:sz w:val="24"/>
          <w:szCs w:val="24"/>
          <w:lang w:val="pt-BR"/>
        </w:rPr>
      </w:pPr>
      <w:r>
        <w:rPr>
          <w:bCs/>
          <w:color w:val="FF0000"/>
          <w:sz w:val="24"/>
          <w:szCs w:val="24"/>
          <w:lang w:val="pt-BR"/>
        </w:rPr>
        <w:t xml:space="preserve">                  </w:t>
      </w:r>
      <w:r w:rsidRPr="00C464E5">
        <w:rPr>
          <w:bCs/>
          <w:sz w:val="24"/>
          <w:szCs w:val="24"/>
          <w:lang w:val="pt-BR"/>
        </w:rPr>
        <w:t>Tem como principal função armazenar as instruções que serão executadas</w:t>
      </w:r>
      <w:r w:rsidR="000A475B" w:rsidRPr="00C464E5">
        <w:rPr>
          <w:bCs/>
          <w:sz w:val="24"/>
          <w:szCs w:val="24"/>
          <w:lang w:val="pt-BR"/>
        </w:rPr>
        <w:t>.</w:t>
      </w:r>
      <w:r w:rsidR="00414BE1">
        <w:rPr>
          <w:bCs/>
          <w:sz w:val="24"/>
          <w:szCs w:val="24"/>
          <w:lang w:val="pt-BR"/>
        </w:rPr>
        <w:t xml:space="preserve"> Subcomponente da memória RAM, ajudando a processar os 16 bits.</w:t>
      </w:r>
    </w:p>
    <w:p w14:paraId="0575AD06" w14:textId="32D5F297" w:rsidR="00414BE1" w:rsidRDefault="00414BE1" w:rsidP="00414BE1">
      <w:pPr>
        <w:pStyle w:val="SemEspaamento"/>
        <w:ind w:left="1440" w:firstLine="720"/>
        <w:rPr>
          <w:bCs/>
          <w:sz w:val="24"/>
          <w:szCs w:val="24"/>
          <w:lang w:val="pt-BR"/>
        </w:rPr>
      </w:pPr>
      <w:r>
        <w:rPr>
          <w:bCs/>
          <w:noProof/>
          <w:sz w:val="24"/>
          <w:szCs w:val="24"/>
          <w:lang w:val="pt-BR"/>
        </w:rPr>
        <w:lastRenderedPageBreak/>
        <w:drawing>
          <wp:inline distT="0" distB="0" distL="0" distR="0" wp14:anchorId="54C85615" wp14:editId="04A81D76">
            <wp:extent cx="2704846" cy="4953164"/>
            <wp:effectExtent l="0" t="0" r="635" b="0"/>
            <wp:docPr id="26995440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54402" name="Imagem 2" descr="Diagrama, Esquemátic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288" cy="496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720E" w14:textId="77777777" w:rsidR="00414BE1" w:rsidRDefault="00414BE1" w:rsidP="006B3579">
      <w:pPr>
        <w:pStyle w:val="SemEspaamento"/>
        <w:rPr>
          <w:bCs/>
          <w:sz w:val="24"/>
          <w:szCs w:val="24"/>
          <w:lang w:val="pt-BR"/>
        </w:rPr>
      </w:pPr>
    </w:p>
    <w:p w14:paraId="22E4D995" w14:textId="77777777" w:rsidR="00414BE1" w:rsidRPr="006B3579" w:rsidRDefault="00414BE1" w:rsidP="006B3579">
      <w:pPr>
        <w:pStyle w:val="SemEspaamento"/>
        <w:rPr>
          <w:bCs/>
          <w:color w:val="C00000"/>
          <w:sz w:val="24"/>
          <w:szCs w:val="24"/>
          <w:lang w:val="pt-BR"/>
        </w:rPr>
      </w:pPr>
    </w:p>
    <w:p w14:paraId="5926D19E" w14:textId="77777777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7" w:name="_Toc444681799"/>
      <w:bookmarkEnd w:id="17"/>
      <w:r>
        <w:rPr>
          <w:color w:val="00000A"/>
        </w:rPr>
        <w:t>Somador</w:t>
      </w:r>
    </w:p>
    <w:p w14:paraId="41449282" w14:textId="77777777" w:rsidR="00873E14" w:rsidRDefault="00873E14">
      <w:pPr>
        <w:pStyle w:val="SemEspaamento"/>
      </w:pPr>
    </w:p>
    <w:p w14:paraId="7EB56595" w14:textId="7D05032A" w:rsidR="00873E14" w:rsidRPr="006B3579" w:rsidRDefault="006B3579">
      <w:pPr>
        <w:pStyle w:val="SemEspaamento"/>
        <w:rPr>
          <w:bCs/>
          <w:color w:val="C00000"/>
          <w:sz w:val="24"/>
          <w:szCs w:val="24"/>
          <w:lang w:val="pt-BR"/>
        </w:rPr>
      </w:pPr>
      <w:r w:rsidRPr="006B3579">
        <w:rPr>
          <w:b/>
          <w:color w:val="FF0000"/>
          <w:lang w:val="pt-BR"/>
        </w:rPr>
        <w:t xml:space="preserve">                    </w:t>
      </w:r>
      <w:r w:rsidRPr="00C464E5">
        <w:rPr>
          <w:bCs/>
          <w:sz w:val="24"/>
          <w:szCs w:val="24"/>
          <w:lang w:val="pt-BR"/>
        </w:rPr>
        <w:t>Sua principal função é a de somatória de bits.</w:t>
      </w:r>
    </w:p>
    <w:p w14:paraId="1006F599" w14:textId="77777777" w:rsidR="00873E14" w:rsidRDefault="00873E14">
      <w:pPr>
        <w:rPr>
          <w:lang w:val="pt-BR"/>
        </w:rPr>
      </w:pPr>
    </w:p>
    <w:p w14:paraId="7608BAC8" w14:textId="77777777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</w:t>
      </w:r>
      <w:bookmarkStart w:id="18" w:name="_Toc444681800"/>
      <w:bookmarkEnd w:id="18"/>
      <w:r>
        <w:rPr>
          <w:color w:val="00000A"/>
        </w:rPr>
        <w:t>And</w:t>
      </w:r>
    </w:p>
    <w:p w14:paraId="47F28072" w14:textId="77777777" w:rsidR="00873E14" w:rsidRDefault="00873E14">
      <w:pPr>
        <w:pStyle w:val="SemEspaamento"/>
      </w:pPr>
    </w:p>
    <w:p w14:paraId="3D365D92" w14:textId="49532125" w:rsidR="00873E14" w:rsidRPr="00C464E5" w:rsidRDefault="006B3579">
      <w:pPr>
        <w:pStyle w:val="SemEspaamento"/>
        <w:rPr>
          <w:bCs/>
          <w:sz w:val="24"/>
          <w:szCs w:val="24"/>
          <w:lang w:val="pt-BR"/>
        </w:rPr>
      </w:pPr>
      <w:r w:rsidRPr="00C464E5">
        <w:rPr>
          <w:b/>
          <w:lang w:val="pt-BR"/>
        </w:rPr>
        <w:t xml:space="preserve">                   </w:t>
      </w:r>
      <w:r w:rsidRPr="00C464E5">
        <w:rPr>
          <w:bCs/>
          <w:sz w:val="24"/>
          <w:szCs w:val="24"/>
          <w:lang w:val="pt-BR"/>
        </w:rPr>
        <w:t>Tem como sua principal função a conjunção de bits.</w:t>
      </w:r>
    </w:p>
    <w:p w14:paraId="69B080CE" w14:textId="77777777" w:rsidR="00873E14" w:rsidRDefault="00873E14">
      <w:pPr>
        <w:rPr>
          <w:lang w:val="pt-BR"/>
        </w:rPr>
      </w:pPr>
    </w:p>
    <w:p w14:paraId="334A45B7" w14:textId="77777777" w:rsidR="00873E14" w:rsidRDefault="00EC393E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19" w:name="_Toc444681801"/>
      <w:bookmarkEnd w:id="19"/>
      <w:r>
        <w:rPr>
          <w:color w:val="00000A"/>
          <w:lang w:val="pt-BR"/>
        </w:rPr>
        <w:t>Mux_2x1</w:t>
      </w:r>
    </w:p>
    <w:p w14:paraId="43614004" w14:textId="77777777" w:rsidR="00873E14" w:rsidRDefault="00873E14">
      <w:pPr>
        <w:pStyle w:val="SemEspaamento"/>
        <w:rPr>
          <w:lang w:val="pt-BR"/>
        </w:rPr>
      </w:pPr>
    </w:p>
    <w:p w14:paraId="04E1BEAF" w14:textId="78427D02" w:rsidR="00873E14" w:rsidRPr="00C464E5" w:rsidRDefault="006B3579" w:rsidP="006B3579">
      <w:pPr>
        <w:pStyle w:val="SemEspaamento"/>
        <w:ind w:left="720"/>
        <w:rPr>
          <w:bCs/>
          <w:sz w:val="24"/>
          <w:szCs w:val="24"/>
          <w:lang w:val="pt-BR"/>
        </w:rPr>
      </w:pPr>
      <w:r w:rsidRPr="00C464E5">
        <w:rPr>
          <w:bCs/>
          <w:sz w:val="24"/>
          <w:szCs w:val="24"/>
          <w:lang w:val="pt-BR"/>
        </w:rPr>
        <w:t>Usado para determinar qual valor será utilizado.</w:t>
      </w:r>
    </w:p>
    <w:p w14:paraId="635D0242" w14:textId="77777777" w:rsidR="00873E14" w:rsidRDefault="00873E14">
      <w:pPr>
        <w:pStyle w:val="Legenda"/>
        <w:jc w:val="center"/>
        <w:rPr>
          <w:color w:val="00000A"/>
          <w:lang w:val="pt-BR"/>
        </w:rPr>
      </w:pPr>
    </w:p>
    <w:p w14:paraId="022C9125" w14:textId="77777777" w:rsidR="00873E14" w:rsidRDefault="00EC393E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20" w:name="_Toc444681802"/>
      <w:bookmarkEnd w:id="20"/>
      <w:r>
        <w:rPr>
          <w:color w:val="00000A"/>
          <w:lang w:val="pt-BR"/>
        </w:rPr>
        <w:t>PC</w:t>
      </w:r>
    </w:p>
    <w:p w14:paraId="02C8F2E4" w14:textId="77777777" w:rsidR="00873E14" w:rsidRDefault="00873E14">
      <w:pPr>
        <w:pStyle w:val="SemEspaamento"/>
        <w:rPr>
          <w:lang w:val="pt-BR"/>
        </w:rPr>
      </w:pPr>
    </w:p>
    <w:p w14:paraId="721ABC04" w14:textId="4F85FCB8" w:rsidR="00873E14" w:rsidRDefault="000A475B">
      <w:pPr>
        <w:pStyle w:val="SemEspaamento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   </w:t>
      </w:r>
      <w:r w:rsidRPr="00C464E5">
        <w:rPr>
          <w:bCs/>
          <w:sz w:val="24"/>
          <w:szCs w:val="24"/>
          <w:lang w:val="pt-BR"/>
        </w:rPr>
        <w:t xml:space="preserve">          Tem como principal função controlar a execução das instruções e possibilitar o salto</w:t>
      </w:r>
    </w:p>
    <w:p w14:paraId="10729ABA" w14:textId="77777777" w:rsidR="00C464E5" w:rsidRDefault="007D702F">
      <w:pPr>
        <w:pStyle w:val="SemEspaamento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lastRenderedPageBreak/>
        <w:t xml:space="preserve">                   </w:t>
      </w:r>
    </w:p>
    <w:p w14:paraId="6C3958C9" w14:textId="77777777" w:rsidR="00C464E5" w:rsidRDefault="00C464E5">
      <w:pPr>
        <w:pStyle w:val="SemEspaamento"/>
        <w:rPr>
          <w:bCs/>
          <w:color w:val="C00000"/>
          <w:sz w:val="24"/>
          <w:szCs w:val="24"/>
          <w:lang w:val="pt-BR"/>
        </w:rPr>
      </w:pPr>
    </w:p>
    <w:p w14:paraId="49B48937" w14:textId="54F371F2" w:rsidR="007D702F" w:rsidRPr="000A475B" w:rsidRDefault="00C464E5">
      <w:pPr>
        <w:pStyle w:val="SemEspaamento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                          </w:t>
      </w:r>
      <w:r w:rsidR="007D702F">
        <w:rPr>
          <w:bCs/>
          <w:color w:val="C00000"/>
          <w:sz w:val="24"/>
          <w:szCs w:val="24"/>
          <w:lang w:val="pt-BR"/>
        </w:rPr>
        <w:t xml:space="preserve">                     </w:t>
      </w:r>
      <w:r w:rsidR="007D702F">
        <w:rPr>
          <w:bCs/>
          <w:noProof/>
          <w:color w:val="C00000"/>
          <w:sz w:val="24"/>
          <w:szCs w:val="24"/>
          <w:lang w:val="pt-BR"/>
        </w:rPr>
        <w:drawing>
          <wp:inline distT="0" distB="0" distL="0" distR="0" wp14:anchorId="58847A12" wp14:editId="1D1451B7">
            <wp:extent cx="3345180" cy="4120738"/>
            <wp:effectExtent l="0" t="0" r="7620" b="0"/>
            <wp:docPr id="1877597596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97596" name="Imagem 4" descr="Diagrama, Esquemátic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629" cy="41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D638" w14:textId="7F391A08" w:rsidR="00873E14" w:rsidRDefault="000A475B">
      <w:pPr>
        <w:pStyle w:val="Ttulo3"/>
        <w:numPr>
          <w:ilvl w:val="2"/>
          <w:numId w:val="2"/>
        </w:numPr>
        <w:rPr>
          <w:color w:val="00000A"/>
          <w:lang w:val="pt-BR"/>
        </w:rPr>
      </w:pPr>
      <w:r>
        <w:rPr>
          <w:color w:val="00000A"/>
          <w:lang w:val="pt-BR"/>
        </w:rPr>
        <w:t>Select</w:t>
      </w:r>
    </w:p>
    <w:p w14:paraId="0945DC6B" w14:textId="77777777" w:rsidR="00873E14" w:rsidRDefault="00873E14">
      <w:pPr>
        <w:pStyle w:val="SemEspaamento"/>
        <w:rPr>
          <w:lang w:val="pt-BR"/>
        </w:rPr>
      </w:pPr>
    </w:p>
    <w:p w14:paraId="58259F94" w14:textId="5A5B7F73" w:rsidR="00873E14" w:rsidRPr="000A475B" w:rsidRDefault="000A475B">
      <w:pPr>
        <w:pStyle w:val="SemEspaamento"/>
        <w:rPr>
          <w:bCs/>
          <w:color w:val="C00000"/>
          <w:sz w:val="24"/>
          <w:szCs w:val="24"/>
          <w:lang w:val="pt-BR"/>
        </w:rPr>
      </w:pPr>
      <w:r>
        <w:rPr>
          <w:b/>
          <w:color w:val="FF0000"/>
          <w:lang w:val="pt-BR"/>
        </w:rPr>
        <w:t xml:space="preserve">                </w:t>
      </w:r>
      <w:r w:rsidRPr="00C464E5">
        <w:rPr>
          <w:bCs/>
          <w:sz w:val="24"/>
          <w:szCs w:val="24"/>
          <w:lang w:val="pt-BR"/>
        </w:rPr>
        <w:t>Seletor de entrada tem como principal função determinar qual valor será enviado ao banco de registradores. Possui 5 entradas: Termo – um valor obtido diretamente da instrução; ULA IN – valor obtido da ULA; RAM IN – valor obtido da RAM; Sinal ULA – valor que sinaliza preferência da ULA; Sinal RAM – valor que sinaliza preferência da RAM. Possui um valor de saída, sendo o Selecionado – que seria o valor selecionado</w:t>
      </w:r>
    </w:p>
    <w:p w14:paraId="3667DF23" w14:textId="77777777" w:rsidR="00873E14" w:rsidRDefault="00EC393E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21" w:name="_Toc444681804"/>
      <w:r>
        <w:rPr>
          <w:color w:val="00000A"/>
          <w:lang w:val="pt-BR"/>
        </w:rPr>
        <w:t>Datapath</w:t>
      </w:r>
      <w:bookmarkEnd w:id="21"/>
      <w:r>
        <w:rPr>
          <w:color w:val="00000A"/>
          <w:lang w:val="pt-BR"/>
        </w:rPr>
        <w:t xml:space="preserve">      </w:t>
      </w:r>
    </w:p>
    <w:p w14:paraId="49E80A8B" w14:textId="77777777" w:rsidR="00873E14" w:rsidRDefault="00873E14">
      <w:pPr>
        <w:pStyle w:val="SemEspaamento"/>
        <w:rPr>
          <w:lang w:val="pt-BR"/>
        </w:rPr>
      </w:pPr>
    </w:p>
    <w:p w14:paraId="037F8B31" w14:textId="16359539" w:rsidR="00873E14" w:rsidRPr="00C464E5" w:rsidRDefault="00EC393E">
      <w:pPr>
        <w:pStyle w:val="SemEspaamento"/>
        <w:ind w:firstLine="1134"/>
        <w:jc w:val="both"/>
        <w:rPr>
          <w:sz w:val="24"/>
          <w:szCs w:val="24"/>
          <w:lang w:val="pt-BR"/>
        </w:rPr>
      </w:pPr>
      <w:r w:rsidRPr="00C464E5">
        <w:rPr>
          <w:sz w:val="24"/>
          <w:szCs w:val="24"/>
          <w:lang w:val="pt-BR"/>
        </w:rPr>
        <w:t>É a conexão entre as unidades funcionais formando um único caminho de dados e acrescentando uma unidade de controle responsável pelo gerenciamento das ações que serão realizadas para diferentes classes de instruções...</w:t>
      </w:r>
    </w:p>
    <w:p w14:paraId="6FEE1A54" w14:textId="77777777" w:rsidR="007D702F" w:rsidRPr="00C464E5" w:rsidRDefault="007D702F" w:rsidP="00DD2816">
      <w:pPr>
        <w:pStyle w:val="SemEspaamento"/>
        <w:jc w:val="both"/>
        <w:rPr>
          <w:lang w:val="pt-BR"/>
        </w:rPr>
      </w:pPr>
    </w:p>
    <w:p w14:paraId="4EC2DBC7" w14:textId="11DA568D" w:rsidR="007D702F" w:rsidRPr="00C464E5" w:rsidRDefault="007D702F" w:rsidP="00DD2816">
      <w:pPr>
        <w:pStyle w:val="SemEspaamento"/>
        <w:jc w:val="both"/>
        <w:rPr>
          <w:lang w:val="pt-BR"/>
        </w:rPr>
      </w:pPr>
      <w:r w:rsidRPr="00C464E5">
        <w:rPr>
          <w:lang w:val="pt-BR"/>
        </w:rPr>
        <w:t>(Processador principal)</w:t>
      </w:r>
    </w:p>
    <w:p w14:paraId="20AA6567" w14:textId="1C74FAB6" w:rsidR="00DD2816" w:rsidRDefault="00DD2816" w:rsidP="00DD2816">
      <w:pPr>
        <w:pStyle w:val="SemEspaamento"/>
        <w:jc w:val="both"/>
        <w:rPr>
          <w:color w:val="FF0000"/>
          <w:lang w:val="pt-BR"/>
        </w:rPr>
      </w:pPr>
      <w:r>
        <w:rPr>
          <w:color w:val="FF0000"/>
          <w:lang w:val="pt-BR"/>
        </w:rPr>
        <w:lastRenderedPageBreak/>
        <w:t xml:space="preserve">  </w:t>
      </w:r>
      <w:r w:rsidR="007D702F">
        <w:rPr>
          <w:noProof/>
          <w:color w:val="FF0000"/>
          <w:lang w:val="pt-BR"/>
        </w:rPr>
        <w:drawing>
          <wp:inline distT="0" distB="0" distL="0" distR="0" wp14:anchorId="074337E8" wp14:editId="71BED102">
            <wp:extent cx="5612130" cy="3746500"/>
            <wp:effectExtent l="0" t="0" r="7620" b="6350"/>
            <wp:docPr id="202358748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87482" name="Imagem 202358748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C412" w14:textId="77777777" w:rsidR="00DD2816" w:rsidRDefault="00DD2816">
      <w:pPr>
        <w:pStyle w:val="SemEspaamento"/>
        <w:ind w:firstLine="1134"/>
        <w:jc w:val="both"/>
        <w:rPr>
          <w:color w:val="FF0000"/>
          <w:lang w:val="pt-BR"/>
        </w:rPr>
      </w:pPr>
    </w:p>
    <w:p w14:paraId="65E9659D" w14:textId="4F0B9584" w:rsidR="00DD2816" w:rsidRDefault="00DD2816">
      <w:pPr>
        <w:pStyle w:val="SemEspaamento"/>
        <w:ind w:firstLine="1134"/>
        <w:jc w:val="both"/>
        <w:rPr>
          <w:color w:val="FF0000"/>
          <w:lang w:val="pt-BR"/>
        </w:rPr>
        <w:sectPr w:rsidR="00DD2816">
          <w:pgSz w:w="12240" w:h="15840"/>
          <w:pgMar w:top="851" w:right="1701" w:bottom="1134" w:left="1701" w:header="0" w:footer="0" w:gutter="0"/>
          <w:cols w:space="720"/>
          <w:formProt w:val="0"/>
          <w:docGrid w:linePitch="360"/>
        </w:sectPr>
      </w:pPr>
    </w:p>
    <w:p w14:paraId="0E9B9759" w14:textId="77777777" w:rsidR="00873E14" w:rsidRDefault="00EC393E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22" w:name="_Toc444681805"/>
      <w:bookmarkEnd w:id="22"/>
      <w:r>
        <w:rPr>
          <w:color w:val="00000A"/>
          <w:lang w:val="pt-BR"/>
        </w:rPr>
        <w:lastRenderedPageBreak/>
        <w:t>Simulações e Testes</w:t>
      </w:r>
    </w:p>
    <w:p w14:paraId="0209F6DF" w14:textId="77777777" w:rsidR="00873E14" w:rsidRDefault="00873E14">
      <w:pPr>
        <w:pStyle w:val="SemEspaamento"/>
        <w:rPr>
          <w:lang w:val="pt-BR"/>
        </w:rPr>
      </w:pPr>
    </w:p>
    <w:p w14:paraId="53506BB4" w14:textId="7B2B4860" w:rsidR="00873E14" w:rsidRDefault="00EC393E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Objetivando analisar e verificar o funcionamento do processador, efetuamos alguns testes analisando cada componente do processador em espe</w:t>
      </w:r>
      <w:r w:rsidR="000A475B">
        <w:rPr>
          <w:sz w:val="24"/>
          <w:szCs w:val="24"/>
          <w:lang w:val="pt-BR"/>
        </w:rPr>
        <w:t>cí</w:t>
      </w:r>
      <w:r>
        <w:rPr>
          <w:sz w:val="24"/>
          <w:szCs w:val="24"/>
          <w:lang w:val="pt-BR"/>
        </w:rPr>
        <w:t xml:space="preserve">fico, em seguida efetuamos testes de cada instrução que o processador implementa. Para demonstrar o funcionamento do processador </w:t>
      </w:r>
      <w:r w:rsidR="00D93553">
        <w:rPr>
          <w:color w:val="FF0000"/>
          <w:sz w:val="24"/>
          <w:szCs w:val="24"/>
          <w:lang w:val="pt-BR"/>
        </w:rPr>
        <w:t>Fluminense</w:t>
      </w:r>
      <w:r>
        <w:rPr>
          <w:sz w:val="24"/>
          <w:szCs w:val="24"/>
          <w:lang w:val="pt-BR"/>
        </w:rPr>
        <w:t xml:space="preserve"> utilizaremos como exemplo o código </w:t>
      </w:r>
      <w:r w:rsidR="000B7FFB">
        <w:rPr>
          <w:sz w:val="24"/>
          <w:szCs w:val="24"/>
          <w:lang w:val="pt-BR"/>
        </w:rPr>
        <w:t>que guarda valores nos registradores, insere-os na memória RAM.</w:t>
      </w:r>
    </w:p>
    <w:p w14:paraId="4F40B60D" w14:textId="77777777" w:rsidR="00873E14" w:rsidRDefault="00873E14">
      <w:pPr>
        <w:pStyle w:val="SemEspaamento"/>
        <w:jc w:val="both"/>
        <w:rPr>
          <w:sz w:val="24"/>
          <w:szCs w:val="24"/>
          <w:lang w:val="pt-BR"/>
        </w:rPr>
      </w:pPr>
    </w:p>
    <w:p w14:paraId="00950384" w14:textId="3FC636F7" w:rsidR="00873E14" w:rsidRPr="002D2D25" w:rsidRDefault="00EC393E">
      <w:pPr>
        <w:pStyle w:val="Legenda"/>
        <w:keepNext/>
        <w:jc w:val="center"/>
        <w:rPr>
          <w:lang w:val="pt-BR"/>
        </w:rPr>
      </w:pPr>
      <w:bookmarkStart w:id="23" w:name="_Toc444681824"/>
      <w:r>
        <w:rPr>
          <w:color w:val="FF0000"/>
          <w:lang w:val="pt-BR"/>
        </w:rPr>
        <w:t xml:space="preserve">Tabela </w:t>
      </w:r>
      <w:r>
        <w:fldChar w:fldCharType="begin"/>
      </w:r>
      <w:r w:rsidRPr="002D2D25">
        <w:rPr>
          <w:lang w:val="pt-BR"/>
        </w:rPr>
        <w:instrText xml:space="preserve"> SEQ Tabela \* ARABIC </w:instrText>
      </w:r>
      <w:r>
        <w:fldChar w:fldCharType="separate"/>
      </w:r>
      <w:r w:rsidRPr="002D2D25">
        <w:rPr>
          <w:lang w:val="pt-BR"/>
        </w:rPr>
        <w:t>3</w:t>
      </w:r>
      <w:r>
        <w:fldChar w:fldCharType="end"/>
      </w:r>
      <w:r>
        <w:rPr>
          <w:color w:val="FF0000"/>
          <w:lang w:val="pt-BR"/>
        </w:rPr>
        <w:t xml:space="preserve"> - Código para o processador</w:t>
      </w:r>
      <w:bookmarkEnd w:id="23"/>
      <w:r w:rsidR="007D702F">
        <w:rPr>
          <w:color w:val="FF0000"/>
          <w:lang w:val="pt-BR"/>
        </w:rPr>
        <w:t xml:space="preserve"> Fluminense</w:t>
      </w:r>
      <w:r>
        <w:rPr>
          <w:color w:val="00000A"/>
          <w:lang w:val="pt-BR"/>
        </w:rPr>
        <w:t>.</w:t>
      </w:r>
    </w:p>
    <w:tbl>
      <w:tblPr>
        <w:tblStyle w:val="Tabelacomgrade"/>
        <w:tblW w:w="7953" w:type="dxa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2414"/>
        <w:gridCol w:w="1185"/>
        <w:gridCol w:w="89"/>
        <w:gridCol w:w="1096"/>
        <w:gridCol w:w="44"/>
        <w:gridCol w:w="130"/>
        <w:gridCol w:w="1011"/>
      </w:tblGrid>
      <w:tr w:rsidR="00873E14" w14:paraId="3F3A904C" w14:textId="77777777">
        <w:trPr>
          <w:jc w:val="center"/>
        </w:trPr>
        <w:tc>
          <w:tcPr>
            <w:tcW w:w="1984" w:type="dxa"/>
            <w:vMerge w:val="restart"/>
            <w:shd w:val="clear" w:color="auto" w:fill="17365D" w:themeFill="text2" w:themeFillShade="BF"/>
            <w:vAlign w:val="center"/>
          </w:tcPr>
          <w:p w14:paraId="6FB49CEB" w14:textId="77777777" w:rsidR="00873E14" w:rsidRDefault="00EC393E">
            <w:pPr>
              <w:pStyle w:val="SemEspaamento"/>
              <w:widowControl w:val="0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 w:themeFill="text2" w:themeFillShade="BF"/>
            <w:vAlign w:val="center"/>
          </w:tcPr>
          <w:p w14:paraId="7EF4C586" w14:textId="77777777" w:rsidR="00873E14" w:rsidRDefault="00EC393E">
            <w:pPr>
              <w:pStyle w:val="SemEspaamento"/>
              <w:widowControl w:val="0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6"/>
            <w:shd w:val="clear" w:color="auto" w:fill="17365D" w:themeFill="text2" w:themeFillShade="BF"/>
            <w:vAlign w:val="center"/>
          </w:tcPr>
          <w:p w14:paraId="0F4AAF7A" w14:textId="77777777" w:rsidR="00873E14" w:rsidRDefault="00EC393E">
            <w:pPr>
              <w:pStyle w:val="SemEspaamento"/>
              <w:widowControl w:val="0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EB375D" w14:paraId="4A2BBD42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44BE7732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59EF8CDC" w14:textId="77777777" w:rsidR="00EB375D" w:rsidRDefault="00EB375D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gridSpan w:val="2"/>
            <w:shd w:val="clear" w:color="auto" w:fill="17365D" w:themeFill="text2" w:themeFillShade="BF"/>
            <w:vAlign w:val="center"/>
          </w:tcPr>
          <w:p w14:paraId="55FBA9A4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Opcode</w:t>
            </w:r>
          </w:p>
        </w:tc>
        <w:tc>
          <w:tcPr>
            <w:tcW w:w="1270" w:type="dxa"/>
            <w:gridSpan w:val="3"/>
            <w:shd w:val="clear" w:color="auto" w:fill="17365D" w:themeFill="text2" w:themeFillShade="BF"/>
          </w:tcPr>
          <w:p w14:paraId="32A7CAA0" w14:textId="0D6A4E42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1011" w:type="dxa"/>
            <w:shd w:val="clear" w:color="auto" w:fill="17365D" w:themeFill="text2" w:themeFillShade="BF"/>
          </w:tcPr>
          <w:p w14:paraId="6A1531FE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Reg1</w:t>
            </w:r>
          </w:p>
        </w:tc>
      </w:tr>
      <w:tr w:rsidR="00EB375D" w14:paraId="25C5352F" w14:textId="77777777" w:rsidTr="00EC393E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0B085A9B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5A88A6AD" w14:textId="77777777" w:rsidR="00EB375D" w:rsidRDefault="00EB375D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17365D" w:themeFill="text2" w:themeFillShade="BF"/>
          </w:tcPr>
          <w:p w14:paraId="0E5674A2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</w:p>
        </w:tc>
      </w:tr>
      <w:tr w:rsidR="00873E14" w14:paraId="7F9674D1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199606BF" w14:textId="77777777" w:rsidR="00873E14" w:rsidRDefault="00873E14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2B8D897B" w14:textId="77777777" w:rsidR="00873E14" w:rsidRDefault="00873E14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17365D" w:themeFill="text2" w:themeFillShade="BF"/>
          </w:tcPr>
          <w:p w14:paraId="6FE00115" w14:textId="77777777" w:rsidR="00873E14" w:rsidRDefault="00EC393E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Dado</w:t>
            </w:r>
          </w:p>
        </w:tc>
      </w:tr>
      <w:tr w:rsidR="006F30F1" w14:paraId="3EF45988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4A0C6F3C" w14:textId="019BED50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5A142DA2" w14:textId="0CAD0DE2" w:rsidR="006F30F1" w:rsidRDefault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Load</w:t>
            </w:r>
            <w:r w:rsidR="00EB375D">
              <w:rPr>
                <w:b/>
                <w:sz w:val="24"/>
                <w:szCs w:val="24"/>
                <w:lang w:val="pt-BR"/>
              </w:rPr>
              <w:t>n</w:t>
            </w:r>
            <w:r>
              <w:rPr>
                <w:sz w:val="24"/>
                <w:szCs w:val="24"/>
                <w:lang w:val="pt-BR"/>
              </w:rPr>
              <w:t xml:space="preserve"> r0 : 13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53277BB6" w14:textId="31E08076" w:rsidR="006F30F1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2CC1E97B" w14:textId="77777777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shd w:val="clear" w:color="auto" w:fill="auto"/>
          </w:tcPr>
          <w:p w14:paraId="2626F0E5" w14:textId="77777777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76E204D9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3F1B962A" w14:textId="504EB181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205CA858" w14:textId="77777777" w:rsidR="006F30F1" w:rsidRDefault="006F30F1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1DB2FEB4" w14:textId="28EF5A06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</w:t>
            </w:r>
            <w:r w:rsidR="00EB375D">
              <w:rPr>
                <w:sz w:val="24"/>
                <w:szCs w:val="24"/>
                <w:lang w:val="pt-BR"/>
              </w:rPr>
              <w:t>1101</w:t>
            </w:r>
          </w:p>
        </w:tc>
      </w:tr>
      <w:tr w:rsidR="006F30F1" w14:paraId="6343F3BB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7E0E148" w14:textId="5634E45C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692F6916" w14:textId="7054EB4E" w:rsidR="006F30F1" w:rsidRDefault="006F30F1">
            <w:pPr>
              <w:pStyle w:val="SemEspaamento"/>
              <w:widowControl w:val="0"/>
              <w:rPr>
                <w:sz w:val="24"/>
                <w:szCs w:val="24"/>
                <w:u w:val="single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Load</w:t>
            </w:r>
            <w:r w:rsidR="00EB375D">
              <w:rPr>
                <w:b/>
                <w:sz w:val="24"/>
                <w:szCs w:val="24"/>
                <w:lang w:val="pt-BR"/>
              </w:rPr>
              <w:t>n</w:t>
            </w:r>
            <w:r>
              <w:rPr>
                <w:sz w:val="24"/>
                <w:szCs w:val="24"/>
                <w:lang w:val="pt-BR"/>
              </w:rPr>
              <w:t xml:space="preserve"> r1 : 16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5ADF5A57" w14:textId="5F566B1D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  <w:r w:rsidR="00EB375D"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4599A448" w14:textId="26FC0DEA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  <w:r w:rsidR="00D626D8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011" w:type="dxa"/>
            <w:shd w:val="clear" w:color="auto" w:fill="auto"/>
          </w:tcPr>
          <w:p w14:paraId="32402E7B" w14:textId="43796CEB" w:rsidR="006F30F1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6F85DEF5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0EA3EFA" w14:textId="2466076D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757EC1D4" w14:textId="77777777" w:rsidR="006F30F1" w:rsidRDefault="006F30F1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1ADEC706" w14:textId="425F0388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  <w:r w:rsidR="00EB375D">
              <w:rPr>
                <w:sz w:val="24"/>
                <w:szCs w:val="24"/>
                <w:lang w:val="pt-BR"/>
              </w:rPr>
              <w:t>0</w:t>
            </w:r>
            <w:r>
              <w:rPr>
                <w:sz w:val="24"/>
                <w:szCs w:val="24"/>
                <w:lang w:val="pt-BR"/>
              </w:rPr>
              <w:t>0</w:t>
            </w:r>
            <w:r w:rsidR="00EB375D">
              <w:rPr>
                <w:sz w:val="24"/>
                <w:szCs w:val="24"/>
                <w:lang w:val="pt-BR"/>
              </w:rPr>
              <w:t>10000</w:t>
            </w:r>
          </w:p>
        </w:tc>
      </w:tr>
      <w:tr w:rsidR="006F30F1" w14:paraId="0B618F99" w14:textId="77777777" w:rsidTr="00EC393E">
        <w:trPr>
          <w:jc w:val="center"/>
        </w:trPr>
        <w:tc>
          <w:tcPr>
            <w:tcW w:w="1984" w:type="dxa"/>
            <w:vMerge w:val="restart"/>
            <w:shd w:val="clear" w:color="auto" w:fill="auto"/>
          </w:tcPr>
          <w:p w14:paraId="7DC75C87" w14:textId="622DED91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6435AD3D" w14:textId="04D3F11F" w:rsidR="006F30F1" w:rsidRPr="006F30F1" w:rsidRDefault="006F30F1" w:rsidP="006F30F1">
            <w:pPr>
              <w:pStyle w:val="SemEspaamento"/>
              <w:widowControl w:val="0"/>
              <w:rPr>
                <w:bCs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Load</w:t>
            </w:r>
            <w:r w:rsidR="00EB375D">
              <w:rPr>
                <w:b/>
                <w:sz w:val="24"/>
                <w:szCs w:val="24"/>
                <w:lang w:val="pt-BR"/>
              </w:rPr>
              <w:t>n</w:t>
            </w:r>
            <w:r>
              <w:rPr>
                <w:b/>
                <w:sz w:val="24"/>
                <w:szCs w:val="24"/>
                <w:lang w:val="pt-BR"/>
              </w:rPr>
              <w:t xml:space="preserve"> </w:t>
            </w:r>
            <w:r>
              <w:rPr>
                <w:bCs/>
                <w:sz w:val="24"/>
                <w:szCs w:val="24"/>
                <w:lang w:val="pt-BR"/>
              </w:rPr>
              <w:t>r2 : 11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7A43E349" w14:textId="7909D91F" w:rsidR="006F30F1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19735777" w14:textId="3F6A3529" w:rsidR="006F30F1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1011" w:type="dxa"/>
            <w:shd w:val="clear" w:color="auto" w:fill="auto"/>
          </w:tcPr>
          <w:p w14:paraId="78EF3217" w14:textId="5EB6B1BF" w:rsidR="006F30F1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EB375D" w14:paraId="45A12D61" w14:textId="77777777" w:rsidTr="00EC393E">
        <w:trPr>
          <w:jc w:val="center"/>
        </w:trPr>
        <w:tc>
          <w:tcPr>
            <w:tcW w:w="1984" w:type="dxa"/>
            <w:vMerge/>
            <w:shd w:val="clear" w:color="auto" w:fill="auto"/>
            <w:vAlign w:val="center"/>
          </w:tcPr>
          <w:p w14:paraId="38CEA225" w14:textId="125C1485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6A2F3CCE" w14:textId="1A2C2596" w:rsidR="00EB375D" w:rsidRDefault="00EB375D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6E0B6150" w14:textId="293AA5FC" w:rsidR="00EB375D" w:rsidRDefault="00EB375D" w:rsidP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00001011</w:t>
            </w:r>
          </w:p>
        </w:tc>
      </w:tr>
      <w:tr w:rsidR="00EB375D" w14:paraId="3121D8F3" w14:textId="77777777" w:rsidTr="00EC393E">
        <w:trPr>
          <w:jc w:val="center"/>
        </w:trPr>
        <w:tc>
          <w:tcPr>
            <w:tcW w:w="1984" w:type="dxa"/>
            <w:vMerge w:val="restart"/>
            <w:shd w:val="clear" w:color="auto" w:fill="auto"/>
          </w:tcPr>
          <w:p w14:paraId="5356AAB1" w14:textId="4F852FF9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414" w:type="dxa"/>
            <w:vMerge w:val="restart"/>
            <w:shd w:val="clear" w:color="auto" w:fill="auto"/>
          </w:tcPr>
          <w:p w14:paraId="3EDF3AF1" w14:textId="51D5E763" w:rsidR="00EB375D" w:rsidRPr="006F30F1" w:rsidRDefault="00EB375D" w:rsidP="006F30F1">
            <w:pPr>
              <w:pStyle w:val="SemEspaamento"/>
              <w:widowControl w:val="0"/>
              <w:rPr>
                <w:bCs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Loadn </w:t>
            </w:r>
            <w:r>
              <w:rPr>
                <w:bCs/>
                <w:sz w:val="24"/>
                <w:szCs w:val="24"/>
                <w:lang w:val="pt-BR"/>
              </w:rPr>
              <w:t>r3 : 10</w:t>
            </w:r>
          </w:p>
        </w:tc>
        <w:tc>
          <w:tcPr>
            <w:tcW w:w="1185" w:type="dxa"/>
            <w:shd w:val="clear" w:color="auto" w:fill="auto"/>
          </w:tcPr>
          <w:p w14:paraId="1B8C3DCD" w14:textId="669436E0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1185" w:type="dxa"/>
            <w:gridSpan w:val="2"/>
            <w:shd w:val="clear" w:color="auto" w:fill="auto"/>
          </w:tcPr>
          <w:p w14:paraId="6E2B9638" w14:textId="01FCF8D3" w:rsidR="00EB375D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185" w:type="dxa"/>
            <w:gridSpan w:val="3"/>
            <w:shd w:val="clear" w:color="auto" w:fill="auto"/>
          </w:tcPr>
          <w:p w14:paraId="14E505F2" w14:textId="6A53170C" w:rsidR="00EB375D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EB375D" w14:paraId="7E675C8C" w14:textId="77777777" w:rsidTr="00EC393E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A8CB96A" w14:textId="0B3698B1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03B2213B" w14:textId="5DA856E6" w:rsidR="00EB375D" w:rsidRDefault="00EB375D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1D987FB1" w14:textId="5CE49BB8" w:rsidR="00EB375D" w:rsidRDefault="00EB375D" w:rsidP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00001010</w:t>
            </w:r>
          </w:p>
        </w:tc>
      </w:tr>
      <w:tr w:rsidR="006F30F1" w14:paraId="5C125E95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E56705A" w14:textId="4B92949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35211286" w14:textId="50ECD89F" w:rsidR="006F30F1" w:rsidRPr="006F30F1" w:rsidRDefault="006F30F1" w:rsidP="006F30F1">
            <w:pPr>
              <w:pStyle w:val="SemEspaamento"/>
              <w:widowControl w:val="0"/>
              <w:rPr>
                <w:bCs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Store </w:t>
            </w:r>
            <w:r>
              <w:rPr>
                <w:bCs/>
                <w:sz w:val="24"/>
                <w:szCs w:val="24"/>
                <w:lang w:val="pt-BR"/>
              </w:rPr>
              <w:t>r0 : 6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50D072C0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67CF01F2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shd w:val="clear" w:color="auto" w:fill="auto"/>
          </w:tcPr>
          <w:p w14:paraId="0B8A84B9" w14:textId="3CE19749" w:rsidR="006F30F1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4C04183D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7C36EDE" w14:textId="48E2DCA3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2F811457" w14:textId="77777777" w:rsidR="006F30F1" w:rsidRDefault="006F30F1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05F61158" w14:textId="13E6C4F6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</w:t>
            </w:r>
            <w:r w:rsidR="00EB375D">
              <w:rPr>
                <w:sz w:val="24"/>
                <w:szCs w:val="24"/>
                <w:lang w:val="pt-BR"/>
              </w:rPr>
              <w:t>100</w:t>
            </w:r>
          </w:p>
        </w:tc>
      </w:tr>
      <w:tr w:rsidR="006F30F1" w14:paraId="493D5397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</w:tcPr>
          <w:p w14:paraId="5422A9A3" w14:textId="7AEF4E75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2414" w:type="dxa"/>
            <w:vMerge w:val="restart"/>
            <w:shd w:val="clear" w:color="auto" w:fill="auto"/>
          </w:tcPr>
          <w:p w14:paraId="50D2A503" w14:textId="228606E0" w:rsidR="006F30F1" w:rsidRDefault="006F30F1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Store </w:t>
            </w:r>
            <w:r>
              <w:rPr>
                <w:bCs/>
                <w:sz w:val="24"/>
                <w:szCs w:val="24"/>
                <w:lang w:val="pt-BR"/>
              </w:rPr>
              <w:t>r1 : 3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3C1132EA" w14:textId="790A5BCC" w:rsidR="006F30F1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7ADB1824" w14:textId="717B8939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  <w:r w:rsidR="00D626D8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011" w:type="dxa"/>
            <w:shd w:val="clear" w:color="auto" w:fill="auto"/>
          </w:tcPr>
          <w:p w14:paraId="423A14D0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EB375D" w14:paraId="37FBF850" w14:textId="77777777" w:rsidTr="00EC393E">
        <w:trPr>
          <w:jc w:val="center"/>
        </w:trPr>
        <w:tc>
          <w:tcPr>
            <w:tcW w:w="1984" w:type="dxa"/>
            <w:vMerge/>
            <w:shd w:val="clear" w:color="auto" w:fill="auto"/>
            <w:vAlign w:val="center"/>
          </w:tcPr>
          <w:p w14:paraId="50BCB480" w14:textId="7DD23172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72657ADF" w14:textId="2E8790CE" w:rsidR="00EB375D" w:rsidRDefault="00EB375D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2E5618A3" w14:textId="4D2B8C1B" w:rsidR="00EB375D" w:rsidRDefault="00EB375D" w:rsidP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00000011</w:t>
            </w:r>
          </w:p>
        </w:tc>
      </w:tr>
      <w:tr w:rsidR="00D626D8" w14:paraId="3685D763" w14:textId="77777777" w:rsidTr="00EC393E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871D965" w14:textId="13213CC9" w:rsidR="00D626D8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22ADEAB5" w14:textId="0A1AECB8" w:rsidR="00D626D8" w:rsidRDefault="00D626D8" w:rsidP="006F30F1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Store </w:t>
            </w:r>
            <w:r>
              <w:rPr>
                <w:bCs/>
                <w:sz w:val="24"/>
                <w:szCs w:val="24"/>
                <w:lang w:val="pt-BR"/>
              </w:rPr>
              <w:t>r2 : 1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0511F4A1" w14:textId="4AC418B5" w:rsidR="00D626D8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140" w:type="dxa"/>
            <w:gridSpan w:val="2"/>
            <w:shd w:val="clear" w:color="auto" w:fill="auto"/>
          </w:tcPr>
          <w:p w14:paraId="478709F3" w14:textId="46140508" w:rsidR="00D626D8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141" w:type="dxa"/>
            <w:gridSpan w:val="2"/>
            <w:shd w:val="clear" w:color="auto" w:fill="auto"/>
          </w:tcPr>
          <w:p w14:paraId="1CE273EC" w14:textId="1AD7F575" w:rsidR="00D626D8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666E4BB9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7A4C2B6" w14:textId="41F1F0A8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16CEA07A" w14:textId="77777777" w:rsidR="006F30F1" w:rsidRDefault="006F30F1" w:rsidP="006F30F1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0FEF326D" w14:textId="27473B2D" w:rsidR="006F30F1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6F30F1" w14:paraId="109F67EC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</w:tcPr>
          <w:p w14:paraId="305BE707" w14:textId="700BC131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50BAC3D2" w14:textId="5906B123" w:rsidR="006F30F1" w:rsidRDefault="006F30F1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Store </w:t>
            </w:r>
            <w:r>
              <w:rPr>
                <w:bCs/>
                <w:sz w:val="24"/>
                <w:szCs w:val="24"/>
                <w:lang w:val="pt-BR"/>
              </w:rPr>
              <w:t>r3 : 0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27F725AF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4F6D6E9C" w14:textId="62347C20" w:rsidR="006F30F1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1011" w:type="dxa"/>
            <w:shd w:val="clear" w:color="auto" w:fill="auto"/>
          </w:tcPr>
          <w:p w14:paraId="34392DD1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4396A9A6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E6276AA" w14:textId="4233DF5B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326F3EDC" w14:textId="77777777" w:rsidR="006F30F1" w:rsidRDefault="006F30F1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70CB555C" w14:textId="4A6FC2EE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</w:t>
            </w:r>
            <w:r w:rsidR="00EB375D">
              <w:rPr>
                <w:sz w:val="24"/>
                <w:szCs w:val="24"/>
                <w:lang w:val="pt-BR"/>
              </w:rPr>
              <w:t>0</w:t>
            </w:r>
          </w:p>
        </w:tc>
      </w:tr>
    </w:tbl>
    <w:p w14:paraId="751F38B7" w14:textId="77777777" w:rsidR="00873E14" w:rsidRDefault="00873E14">
      <w:pPr>
        <w:pStyle w:val="Legenda"/>
        <w:jc w:val="center"/>
        <w:rPr>
          <w:sz w:val="24"/>
          <w:szCs w:val="24"/>
          <w:lang w:val="pt-BR"/>
        </w:rPr>
      </w:pPr>
    </w:p>
    <w:p w14:paraId="49CFC369" w14:textId="77777777" w:rsidR="00873E14" w:rsidRDefault="00873E14">
      <w:pPr>
        <w:pStyle w:val="SemEspaamento"/>
        <w:jc w:val="both"/>
        <w:rPr>
          <w:b/>
          <w:lang w:val="pt-BR"/>
        </w:rPr>
      </w:pPr>
    </w:p>
    <w:p w14:paraId="42886198" w14:textId="77777777" w:rsidR="00873E14" w:rsidRDefault="00873E14">
      <w:pPr>
        <w:rPr>
          <w:b/>
          <w:lang w:val="pt-BR"/>
        </w:rPr>
      </w:pPr>
    </w:p>
    <w:p w14:paraId="0514E4E1" w14:textId="36B459F9" w:rsidR="00873E14" w:rsidRDefault="00D626D8">
      <w:pPr>
        <w:pStyle w:val="SemEspaamento"/>
        <w:rPr>
          <w:lang w:val="pt-BR"/>
        </w:rPr>
      </w:pPr>
      <w:r>
        <w:rPr>
          <w:b/>
          <w:color w:val="FF0000"/>
          <w:lang w:val="pt-BR"/>
        </w:rPr>
        <w:t>Esse teste alocou valores a cada um dos registradores e então os guardou em lugares determinados da memória.</w:t>
      </w:r>
    </w:p>
    <w:p w14:paraId="0D9D4B5B" w14:textId="77777777" w:rsidR="00873E14" w:rsidRDefault="00873E14">
      <w:pPr>
        <w:rPr>
          <w:b/>
          <w:lang w:val="pt-BR"/>
        </w:rPr>
      </w:pPr>
    </w:p>
    <w:p w14:paraId="66609DB3" w14:textId="126F9F7A" w:rsidR="00873E14" w:rsidRDefault="00873E14">
      <w:pPr>
        <w:rPr>
          <w:lang w:val="pt-BR"/>
        </w:rPr>
      </w:pPr>
    </w:p>
    <w:p w14:paraId="317435C4" w14:textId="77777777" w:rsidR="00873E14" w:rsidRPr="00DD2816" w:rsidRDefault="00873E14">
      <w:pPr>
        <w:pStyle w:val="Legenda"/>
        <w:rPr>
          <w:lang w:val="pt-BR"/>
        </w:rPr>
      </w:pPr>
    </w:p>
    <w:p w14:paraId="523F7DA3" w14:textId="77777777" w:rsidR="00873E14" w:rsidRPr="00DD2816" w:rsidRDefault="00873E14">
      <w:pPr>
        <w:pStyle w:val="Legenda"/>
        <w:rPr>
          <w:lang w:val="pt-BR"/>
        </w:rPr>
      </w:pPr>
    </w:p>
    <w:p w14:paraId="392E5943" w14:textId="77777777" w:rsidR="00873E14" w:rsidRDefault="00873E14">
      <w:pPr>
        <w:jc w:val="center"/>
        <w:rPr>
          <w:color w:val="00000A"/>
          <w:lang w:val="pt-BR"/>
        </w:rPr>
      </w:pPr>
    </w:p>
    <w:p w14:paraId="42233F8C" w14:textId="77777777" w:rsidR="00873E14" w:rsidRDefault="00873E14">
      <w:pPr>
        <w:jc w:val="center"/>
        <w:rPr>
          <w:color w:val="00000A"/>
          <w:lang w:val="pt-BR"/>
        </w:rPr>
      </w:pPr>
    </w:p>
    <w:p w14:paraId="5D49C063" w14:textId="77777777" w:rsidR="00873E14" w:rsidRDefault="00EC393E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24" w:name="_Toc444681806"/>
      <w:bookmarkEnd w:id="24"/>
      <w:r>
        <w:rPr>
          <w:color w:val="00000A"/>
          <w:lang w:val="pt-BR"/>
        </w:rPr>
        <w:t>Considerações finais</w:t>
      </w:r>
    </w:p>
    <w:p w14:paraId="716690B2" w14:textId="77777777" w:rsidR="00873E14" w:rsidRPr="006076E3" w:rsidRDefault="00EC393E">
      <w:pPr>
        <w:pStyle w:val="SemEspaamento"/>
        <w:rPr>
          <w:sz w:val="24"/>
          <w:szCs w:val="24"/>
          <w:lang w:val="pt-BR"/>
        </w:rPr>
      </w:pPr>
      <w:r>
        <w:rPr>
          <w:lang w:val="pt-BR"/>
        </w:rPr>
        <w:t xml:space="preserve"> </w:t>
      </w:r>
    </w:p>
    <w:p w14:paraId="27FF222D" w14:textId="24DC9030" w:rsidR="00B81DED" w:rsidRDefault="00EC393E" w:rsidP="00B81DED">
      <w:pPr>
        <w:ind w:firstLine="1440"/>
        <w:jc w:val="both"/>
        <w:rPr>
          <w:sz w:val="24"/>
          <w:szCs w:val="24"/>
          <w:lang w:val="pt-BR"/>
        </w:rPr>
      </w:pPr>
      <w:r w:rsidRPr="006076E3">
        <w:rPr>
          <w:sz w:val="24"/>
          <w:szCs w:val="24"/>
          <w:lang w:val="pt-BR"/>
        </w:rPr>
        <w:t xml:space="preserve">Este trabalho apresentou o projeto e implementação do processador de </w:t>
      </w:r>
      <w:r w:rsidR="00966960">
        <w:rPr>
          <w:sz w:val="24"/>
          <w:szCs w:val="24"/>
          <w:lang w:val="pt-BR"/>
        </w:rPr>
        <w:t>16</w:t>
      </w:r>
      <w:r w:rsidRPr="006076E3">
        <w:rPr>
          <w:sz w:val="24"/>
          <w:szCs w:val="24"/>
          <w:lang w:val="pt-BR"/>
        </w:rPr>
        <w:t xml:space="preserve"> bits denominado de </w:t>
      </w:r>
      <w:r w:rsidR="00D93553">
        <w:rPr>
          <w:color w:val="FF0000"/>
          <w:sz w:val="24"/>
          <w:szCs w:val="24"/>
          <w:lang w:val="pt-BR"/>
        </w:rPr>
        <w:t>Fluminense</w:t>
      </w:r>
      <w:r w:rsidR="006076E3" w:rsidRPr="006076E3">
        <w:rPr>
          <w:sz w:val="24"/>
          <w:szCs w:val="24"/>
          <w:lang w:val="pt-BR"/>
        </w:rPr>
        <w:t xml:space="preserve">. </w:t>
      </w:r>
      <w:r w:rsidR="007D702F">
        <w:rPr>
          <w:sz w:val="24"/>
          <w:szCs w:val="24"/>
          <w:lang w:val="pt-BR"/>
        </w:rPr>
        <w:t>O</w:t>
      </w:r>
      <w:r w:rsidR="006076E3">
        <w:rPr>
          <w:sz w:val="24"/>
          <w:szCs w:val="24"/>
          <w:lang w:val="pt-BR"/>
        </w:rPr>
        <w:t xml:space="preserve"> </w:t>
      </w:r>
      <w:r w:rsidR="007D702F">
        <w:rPr>
          <w:sz w:val="24"/>
          <w:szCs w:val="24"/>
          <w:lang w:val="pt-BR"/>
        </w:rPr>
        <w:t>grupo</w:t>
      </w:r>
      <w:r w:rsidR="006076E3">
        <w:rPr>
          <w:sz w:val="24"/>
          <w:szCs w:val="24"/>
          <w:lang w:val="pt-BR"/>
        </w:rPr>
        <w:t xml:space="preserve"> chegou à conclusão que o objetivo de aprendizado íntimo sobre a construção e funcionamento de um processador, fora alcançando plenamente. Graças a metodologia prática</w:t>
      </w:r>
      <w:r w:rsidR="00B81DED">
        <w:rPr>
          <w:sz w:val="24"/>
          <w:szCs w:val="24"/>
          <w:lang w:val="pt-BR"/>
        </w:rPr>
        <w:t xml:space="preserve"> do projeto e avisos prévios da complexidade do trabalho, podemos realizar a atividade com paciência e aprender organicamente. </w:t>
      </w:r>
    </w:p>
    <w:p w14:paraId="06C9EABD" w14:textId="037FF058" w:rsidR="00873E14" w:rsidRDefault="00B81DED" w:rsidP="00B81DED">
      <w:pPr>
        <w:ind w:firstLine="14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Apesar da dificuldade inicial de conectar os conteúdos aprendidos em sala de aula com a realidade prática do trabalho, concluímos que o tempo alocado fora suficiente para realizá-lo sem pressa ou aperto.</w:t>
      </w:r>
      <w:r w:rsidR="006076E3">
        <w:rPr>
          <w:sz w:val="24"/>
          <w:szCs w:val="24"/>
          <w:lang w:val="pt-BR"/>
        </w:rPr>
        <w:t xml:space="preserve"> </w:t>
      </w:r>
      <w:r w:rsidR="007D702F">
        <w:rPr>
          <w:sz w:val="24"/>
          <w:szCs w:val="24"/>
          <w:lang w:val="pt-BR"/>
        </w:rPr>
        <w:t>Porém foram altas as dificuldades de reunião do grupo, por agendas conflituosas, resultando em um projeto com menos tempo de trabalho que o esperado.</w:t>
      </w:r>
    </w:p>
    <w:p w14:paraId="2012EA31" w14:textId="10AF2C73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2B48F8AB" w14:textId="29787723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0D7F4A57" w14:textId="6753B02A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109A1CD1" w14:textId="03504470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395E2D3E" w14:textId="6CFA71F9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5EF3551E" w14:textId="1C1BAE17" w:rsidR="00B81DED" w:rsidRPr="00B81DED" w:rsidRDefault="00B81DED" w:rsidP="00B81DED">
      <w:pPr>
        <w:ind w:firstLine="1440"/>
        <w:jc w:val="both"/>
        <w:rPr>
          <w:sz w:val="16"/>
          <w:szCs w:val="16"/>
          <w:lang w:val="pt-BR"/>
        </w:rPr>
      </w:pPr>
    </w:p>
    <w:p w14:paraId="21CD93E7" w14:textId="66AFCAAD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00FF2CD0" w14:textId="5866D27F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7BA62F0C" w14:textId="3167CDA8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764967E4" w14:textId="79238911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634E3919" w14:textId="4AF171E3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2BAAEA55" w14:textId="56EC82B0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4A5E8289" w14:textId="26C2B17D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161FDB95" w14:textId="5F37AE6E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762BA0DA" w14:textId="02C6C4CF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1E78E52F" w14:textId="77777777" w:rsidR="00B81DED" w:rsidRPr="00B81DED" w:rsidRDefault="00B81DED" w:rsidP="00B81DED">
      <w:pPr>
        <w:ind w:firstLine="1440"/>
        <w:jc w:val="both"/>
        <w:rPr>
          <w:sz w:val="10"/>
          <w:szCs w:val="10"/>
          <w:lang w:val="pt-BR"/>
        </w:rPr>
      </w:pPr>
    </w:p>
    <w:sectPr w:rsidR="00B81DED" w:rsidRPr="00B81DED">
      <w:headerReference w:type="default" r:id="rId19"/>
      <w:pgSz w:w="12240" w:h="15840"/>
      <w:pgMar w:top="1134" w:right="1701" w:bottom="851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EEBDC" w14:textId="77777777" w:rsidR="002A6C63" w:rsidRDefault="002A6C63">
      <w:pPr>
        <w:spacing w:after="0" w:line="240" w:lineRule="auto"/>
      </w:pPr>
      <w:r>
        <w:separator/>
      </w:r>
    </w:p>
  </w:endnote>
  <w:endnote w:type="continuationSeparator" w:id="0">
    <w:p w14:paraId="73054BF4" w14:textId="77777777" w:rsidR="002A6C63" w:rsidRDefault="002A6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hs_boot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115C5" w14:textId="77777777" w:rsidR="002A6C63" w:rsidRDefault="002A6C63">
      <w:pPr>
        <w:spacing w:after="0" w:line="240" w:lineRule="auto"/>
      </w:pPr>
      <w:r>
        <w:separator/>
      </w:r>
    </w:p>
  </w:footnote>
  <w:footnote w:type="continuationSeparator" w:id="0">
    <w:p w14:paraId="1EF4C9F8" w14:textId="77777777" w:rsidR="002A6C63" w:rsidRDefault="002A6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6591533"/>
      <w:docPartObj>
        <w:docPartGallery w:val="Page Numbers (Top of Page)"/>
        <w:docPartUnique/>
      </w:docPartObj>
    </w:sdtPr>
    <w:sdtContent>
      <w:p w14:paraId="4F880CCE" w14:textId="77777777" w:rsidR="00873E14" w:rsidRDefault="00EC393E">
        <w:pPr>
          <w:pStyle w:val="Cabealho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14</w:t>
        </w:r>
        <w:r>
          <w:fldChar w:fldCharType="end"/>
        </w:r>
      </w:p>
      <w:p w14:paraId="31600876" w14:textId="77777777" w:rsidR="00873E14" w:rsidRDefault="00000000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001F"/>
    <w:multiLevelType w:val="multilevel"/>
    <w:tmpl w:val="9192F71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531C0F"/>
    <w:multiLevelType w:val="multilevel"/>
    <w:tmpl w:val="61268C1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43683AB0"/>
    <w:multiLevelType w:val="multilevel"/>
    <w:tmpl w:val="4AF86116"/>
    <w:lvl w:ilvl="0">
      <w:start w:val="1"/>
      <w:numFmt w:val="bullet"/>
      <w:lvlText w:val=""/>
      <w:lvlJc w:val="left"/>
      <w:pPr>
        <w:tabs>
          <w:tab w:val="num" w:pos="0"/>
        </w:tabs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9A01EB"/>
    <w:multiLevelType w:val="multilevel"/>
    <w:tmpl w:val="86C22216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884872319">
    <w:abstractNumId w:val="3"/>
  </w:num>
  <w:num w:numId="2" w16cid:durableId="1614049852">
    <w:abstractNumId w:val="1"/>
  </w:num>
  <w:num w:numId="3" w16cid:durableId="1102189725">
    <w:abstractNumId w:val="2"/>
  </w:num>
  <w:num w:numId="4" w16cid:durableId="60603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14"/>
    <w:rsid w:val="00032061"/>
    <w:rsid w:val="00056D56"/>
    <w:rsid w:val="000A475B"/>
    <w:rsid w:val="000B7F7D"/>
    <w:rsid w:val="000B7FFB"/>
    <w:rsid w:val="000F4CAF"/>
    <w:rsid w:val="002A6C63"/>
    <w:rsid w:val="002B501A"/>
    <w:rsid w:val="002D2D25"/>
    <w:rsid w:val="00303AE1"/>
    <w:rsid w:val="00345E92"/>
    <w:rsid w:val="003529D1"/>
    <w:rsid w:val="00360595"/>
    <w:rsid w:val="003613BC"/>
    <w:rsid w:val="00387675"/>
    <w:rsid w:val="00414BE1"/>
    <w:rsid w:val="004E7487"/>
    <w:rsid w:val="005442E8"/>
    <w:rsid w:val="005E4B81"/>
    <w:rsid w:val="006076E3"/>
    <w:rsid w:val="00662F7E"/>
    <w:rsid w:val="006B3579"/>
    <w:rsid w:val="006F30F1"/>
    <w:rsid w:val="0072083A"/>
    <w:rsid w:val="007376E3"/>
    <w:rsid w:val="00782C87"/>
    <w:rsid w:val="007D702F"/>
    <w:rsid w:val="00846FDC"/>
    <w:rsid w:val="00873E14"/>
    <w:rsid w:val="00914E5E"/>
    <w:rsid w:val="00966960"/>
    <w:rsid w:val="009E032C"/>
    <w:rsid w:val="00A136CD"/>
    <w:rsid w:val="00A52621"/>
    <w:rsid w:val="00AF67F1"/>
    <w:rsid w:val="00B26B11"/>
    <w:rsid w:val="00B418F0"/>
    <w:rsid w:val="00B76C00"/>
    <w:rsid w:val="00B81DED"/>
    <w:rsid w:val="00C464E5"/>
    <w:rsid w:val="00CD276D"/>
    <w:rsid w:val="00D626D8"/>
    <w:rsid w:val="00D7341A"/>
    <w:rsid w:val="00D93553"/>
    <w:rsid w:val="00DA2747"/>
    <w:rsid w:val="00DD2816"/>
    <w:rsid w:val="00E164A2"/>
    <w:rsid w:val="00E52CB2"/>
    <w:rsid w:val="00EA5162"/>
    <w:rsid w:val="00EB375D"/>
    <w:rsid w:val="00EC393E"/>
    <w:rsid w:val="00F06C12"/>
    <w:rsid w:val="00F86E45"/>
    <w:rsid w:val="00FC2637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50CA"/>
  <w15:docId w15:val="{21934E32-AF4B-41C4-B782-0833AABC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9D1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01454"/>
  </w:style>
  <w:style w:type="character" w:customStyle="1" w:styleId="RodapChar">
    <w:name w:val="Rodapé Char"/>
    <w:basedOn w:val="Fontepargpadro"/>
    <w:link w:val="Rodap"/>
    <w:uiPriority w:val="99"/>
    <w:qFormat/>
    <w:rsid w:val="00801454"/>
  </w:style>
  <w:style w:type="character" w:customStyle="1" w:styleId="Ttulo1Char">
    <w:name w:val="Título 1 Char"/>
    <w:basedOn w:val="Fontepargpadro"/>
    <w:link w:val="Ttulo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textAlignment w:val="baseline"/>
    </w:pPr>
    <w:rPr>
      <w:rFonts w:ascii="Liberation Serif" w:eastAsia="Droid Sans Fallback" w:hAnsi="Liberation Serif" w:cs="Lohit Hindi"/>
      <w:sz w:val="24"/>
      <w:szCs w:val="24"/>
      <w:lang w:val="pt-BR" w:eastAsia="zh-CN" w:bidi="hi-IN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numPr>
        <w:numId w:val="0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BD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31778-D3AA-4004-88FA-57BC73D1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2040</Words>
  <Characters>11020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cp:keywords/>
  <dc:description/>
  <cp:lastModifiedBy>Luiz Gustavo</cp:lastModifiedBy>
  <cp:revision>2</cp:revision>
  <cp:lastPrinted>2012-08-28T12:08:00Z</cp:lastPrinted>
  <dcterms:created xsi:type="dcterms:W3CDTF">2023-12-01T00:17:00Z</dcterms:created>
  <dcterms:modified xsi:type="dcterms:W3CDTF">2023-12-01T00:17:00Z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