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B07E6" w14:textId="48A65FF2" w:rsidR="008943A1" w:rsidRPr="008943A1" w:rsidRDefault="008943A1" w:rsidP="0053689F">
      <w:pPr>
        <w:jc w:val="both"/>
        <w:rPr>
          <w:b/>
          <w:bCs/>
          <w:sz w:val="48"/>
          <w:szCs w:val="48"/>
        </w:rPr>
      </w:pPr>
      <w:r w:rsidRPr="008943A1">
        <w:rPr>
          <w:b/>
          <w:bCs/>
          <w:sz w:val="48"/>
          <w:szCs w:val="48"/>
        </w:rPr>
        <w:t xml:space="preserve">Chatbot Comparison: Gemini AI, </w:t>
      </w:r>
      <w:proofErr w:type="spellStart"/>
      <w:r w:rsidRPr="008943A1">
        <w:rPr>
          <w:b/>
          <w:bCs/>
          <w:sz w:val="48"/>
          <w:szCs w:val="48"/>
        </w:rPr>
        <w:t>Ollama</w:t>
      </w:r>
      <w:proofErr w:type="spellEnd"/>
      <w:r w:rsidRPr="008943A1">
        <w:rPr>
          <w:b/>
          <w:bCs/>
          <w:sz w:val="48"/>
          <w:szCs w:val="48"/>
        </w:rPr>
        <w:t xml:space="preserve"> Phi, and </w:t>
      </w:r>
      <w:proofErr w:type="spellStart"/>
      <w:r w:rsidRPr="008943A1">
        <w:rPr>
          <w:b/>
          <w:bCs/>
          <w:sz w:val="48"/>
          <w:szCs w:val="48"/>
        </w:rPr>
        <w:t>Ollama</w:t>
      </w:r>
      <w:proofErr w:type="spellEnd"/>
      <w:r w:rsidRPr="008943A1">
        <w:rPr>
          <w:b/>
          <w:bCs/>
          <w:sz w:val="48"/>
          <w:szCs w:val="48"/>
        </w:rPr>
        <w:t xml:space="preserve"> Llama3</w:t>
      </w:r>
    </w:p>
    <w:p w14:paraId="468AD20E" w14:textId="77777777" w:rsidR="008943A1" w:rsidRPr="008943A1" w:rsidRDefault="008943A1" w:rsidP="0053689F">
      <w:pPr>
        <w:jc w:val="both"/>
        <w:rPr>
          <w:b/>
          <w:bCs/>
          <w:sz w:val="32"/>
          <w:szCs w:val="32"/>
        </w:rPr>
      </w:pPr>
      <w:r w:rsidRPr="008943A1">
        <w:rPr>
          <w:b/>
          <w:bCs/>
          <w:sz w:val="32"/>
          <w:szCs w:val="32"/>
        </w:rPr>
        <w:t>1. Introduction</w:t>
      </w:r>
    </w:p>
    <w:p w14:paraId="33F81444" w14:textId="56D710A5" w:rsidR="008943A1" w:rsidRPr="008943A1" w:rsidRDefault="008943A1" w:rsidP="0053689F">
      <w:pPr>
        <w:jc w:val="both"/>
        <w:rPr>
          <w:sz w:val="28"/>
          <w:szCs w:val="28"/>
        </w:rPr>
      </w:pPr>
      <w:r w:rsidRPr="008943A1">
        <w:rPr>
          <w:sz w:val="28"/>
          <w:szCs w:val="28"/>
        </w:rPr>
        <w:t xml:space="preserve">This report provides an in-depth comparison of three AI chatbot models: </w:t>
      </w:r>
      <w:r w:rsidRPr="008943A1">
        <w:rPr>
          <w:b/>
          <w:bCs/>
          <w:sz w:val="28"/>
          <w:szCs w:val="28"/>
        </w:rPr>
        <w:t>Gemini AI</w:t>
      </w:r>
      <w:r w:rsidRPr="008943A1">
        <w:rPr>
          <w:sz w:val="28"/>
          <w:szCs w:val="28"/>
        </w:rPr>
        <w:t xml:space="preserve">, </w:t>
      </w:r>
      <w:proofErr w:type="spellStart"/>
      <w:r w:rsidRPr="008943A1">
        <w:rPr>
          <w:b/>
          <w:bCs/>
          <w:sz w:val="28"/>
          <w:szCs w:val="28"/>
        </w:rPr>
        <w:t>Ollama</w:t>
      </w:r>
      <w:proofErr w:type="spellEnd"/>
      <w:r w:rsidRPr="008943A1">
        <w:rPr>
          <w:b/>
          <w:bCs/>
          <w:sz w:val="28"/>
          <w:szCs w:val="28"/>
        </w:rPr>
        <w:t xml:space="preserve"> Phi</w:t>
      </w:r>
      <w:r w:rsidRPr="008943A1">
        <w:rPr>
          <w:sz w:val="28"/>
          <w:szCs w:val="28"/>
        </w:rPr>
        <w:t xml:space="preserve">, and </w:t>
      </w:r>
      <w:proofErr w:type="spellStart"/>
      <w:r w:rsidRPr="008943A1">
        <w:rPr>
          <w:b/>
          <w:bCs/>
          <w:sz w:val="28"/>
          <w:szCs w:val="28"/>
        </w:rPr>
        <w:t>Ollama</w:t>
      </w:r>
      <w:proofErr w:type="spellEnd"/>
      <w:r w:rsidRPr="008943A1">
        <w:rPr>
          <w:b/>
          <w:bCs/>
          <w:sz w:val="28"/>
          <w:szCs w:val="28"/>
        </w:rPr>
        <w:t xml:space="preserve"> Llama3</w:t>
      </w:r>
      <w:r w:rsidRPr="008943A1">
        <w:rPr>
          <w:sz w:val="28"/>
          <w:szCs w:val="28"/>
        </w:rPr>
        <w:t>. The goal is to evaluate their performance across various metrics such as response quality, speed, usability, and scalability. By the end of the report, we will determine which model is most suitable for specific use cases.</w:t>
      </w:r>
    </w:p>
    <w:p w14:paraId="4F2E3597" w14:textId="77777777" w:rsidR="008943A1" w:rsidRPr="008943A1" w:rsidRDefault="008943A1" w:rsidP="0053689F">
      <w:pPr>
        <w:jc w:val="both"/>
        <w:rPr>
          <w:b/>
          <w:bCs/>
          <w:sz w:val="32"/>
          <w:szCs w:val="32"/>
        </w:rPr>
      </w:pPr>
      <w:r w:rsidRPr="008943A1">
        <w:rPr>
          <w:b/>
          <w:bCs/>
          <w:sz w:val="32"/>
          <w:szCs w:val="32"/>
        </w:rPr>
        <w:t>2. Project Overview</w:t>
      </w:r>
    </w:p>
    <w:p w14:paraId="3ACAC73C" w14:textId="77777777" w:rsidR="008943A1" w:rsidRPr="008943A1" w:rsidRDefault="008943A1" w:rsidP="0053689F">
      <w:pPr>
        <w:jc w:val="both"/>
        <w:rPr>
          <w:sz w:val="28"/>
          <w:szCs w:val="28"/>
        </w:rPr>
      </w:pPr>
      <w:r w:rsidRPr="008943A1">
        <w:rPr>
          <w:sz w:val="28"/>
          <w:szCs w:val="28"/>
        </w:rPr>
        <w:t xml:space="preserve">In this project, we have developed a </w:t>
      </w:r>
      <w:proofErr w:type="spellStart"/>
      <w:r w:rsidRPr="008943A1">
        <w:rPr>
          <w:sz w:val="28"/>
          <w:szCs w:val="28"/>
        </w:rPr>
        <w:t>Streamlit</w:t>
      </w:r>
      <w:proofErr w:type="spellEnd"/>
      <w:r w:rsidRPr="008943A1">
        <w:rPr>
          <w:sz w:val="28"/>
          <w:szCs w:val="28"/>
        </w:rPr>
        <w:t xml:space="preserve"> application that integrates three different AI models: </w:t>
      </w:r>
      <w:r w:rsidRPr="008943A1">
        <w:rPr>
          <w:b/>
          <w:bCs/>
          <w:sz w:val="28"/>
          <w:szCs w:val="28"/>
        </w:rPr>
        <w:t>Gemini AI</w:t>
      </w:r>
      <w:r w:rsidRPr="008943A1">
        <w:rPr>
          <w:sz w:val="28"/>
          <w:szCs w:val="28"/>
        </w:rPr>
        <w:t xml:space="preserve">, </w:t>
      </w:r>
      <w:proofErr w:type="spellStart"/>
      <w:r w:rsidRPr="008943A1">
        <w:rPr>
          <w:b/>
          <w:bCs/>
          <w:sz w:val="28"/>
          <w:szCs w:val="28"/>
        </w:rPr>
        <w:t>Ollama</w:t>
      </w:r>
      <w:proofErr w:type="spellEnd"/>
      <w:r w:rsidRPr="008943A1">
        <w:rPr>
          <w:b/>
          <w:bCs/>
          <w:sz w:val="28"/>
          <w:szCs w:val="28"/>
        </w:rPr>
        <w:t xml:space="preserve"> Phi</w:t>
      </w:r>
      <w:r w:rsidRPr="008943A1">
        <w:rPr>
          <w:sz w:val="28"/>
          <w:szCs w:val="28"/>
        </w:rPr>
        <w:t xml:space="preserve">, and </w:t>
      </w:r>
      <w:proofErr w:type="spellStart"/>
      <w:r w:rsidRPr="008943A1">
        <w:rPr>
          <w:b/>
          <w:bCs/>
          <w:sz w:val="28"/>
          <w:szCs w:val="28"/>
        </w:rPr>
        <w:t>Ollama</w:t>
      </w:r>
      <w:proofErr w:type="spellEnd"/>
      <w:r w:rsidRPr="008943A1">
        <w:rPr>
          <w:b/>
          <w:bCs/>
          <w:sz w:val="28"/>
          <w:szCs w:val="28"/>
        </w:rPr>
        <w:t xml:space="preserve"> Llama3</w:t>
      </w:r>
      <w:r w:rsidRPr="008943A1">
        <w:rPr>
          <w:sz w:val="28"/>
          <w:szCs w:val="28"/>
        </w:rPr>
        <w:t>. The application allows users to interact with all three models simultaneously and compare their responses. The core objective of this project is to explore the capabilities of each model in terms of response generation, ease of integration, and suitability for different chatbot tasks.</w:t>
      </w:r>
    </w:p>
    <w:p w14:paraId="104A196C" w14:textId="77777777" w:rsidR="008943A1" w:rsidRPr="008943A1" w:rsidRDefault="008943A1" w:rsidP="0053689F">
      <w:pPr>
        <w:jc w:val="both"/>
        <w:rPr>
          <w:b/>
          <w:bCs/>
          <w:sz w:val="28"/>
          <w:szCs w:val="28"/>
        </w:rPr>
      </w:pPr>
      <w:r w:rsidRPr="008943A1">
        <w:rPr>
          <w:b/>
          <w:bCs/>
          <w:sz w:val="28"/>
          <w:szCs w:val="28"/>
        </w:rPr>
        <w:t>2.1 Key Features of the Application:</w:t>
      </w:r>
    </w:p>
    <w:p w14:paraId="05BE08CC" w14:textId="77777777" w:rsidR="008943A1" w:rsidRPr="008943A1" w:rsidRDefault="008943A1" w:rsidP="0053689F">
      <w:pPr>
        <w:numPr>
          <w:ilvl w:val="0"/>
          <w:numId w:val="1"/>
        </w:numPr>
        <w:jc w:val="both"/>
        <w:rPr>
          <w:sz w:val="28"/>
          <w:szCs w:val="28"/>
        </w:rPr>
      </w:pPr>
      <w:r w:rsidRPr="008943A1">
        <w:rPr>
          <w:b/>
          <w:bCs/>
          <w:sz w:val="28"/>
          <w:szCs w:val="28"/>
        </w:rPr>
        <w:t>Gemini AI</w:t>
      </w:r>
      <w:r w:rsidRPr="008943A1">
        <w:rPr>
          <w:sz w:val="28"/>
          <w:szCs w:val="28"/>
        </w:rPr>
        <w:t>: Cloud-based, powerful language model for generating detailed and structured responses.</w:t>
      </w:r>
    </w:p>
    <w:p w14:paraId="6664354D" w14:textId="77777777" w:rsidR="008943A1" w:rsidRPr="008943A1" w:rsidRDefault="008943A1" w:rsidP="0053689F">
      <w:pPr>
        <w:numPr>
          <w:ilvl w:val="0"/>
          <w:numId w:val="1"/>
        </w:numPr>
        <w:jc w:val="both"/>
        <w:rPr>
          <w:sz w:val="28"/>
          <w:szCs w:val="28"/>
        </w:rPr>
      </w:pPr>
      <w:proofErr w:type="spellStart"/>
      <w:r w:rsidRPr="008943A1">
        <w:rPr>
          <w:b/>
          <w:bCs/>
          <w:sz w:val="28"/>
          <w:szCs w:val="28"/>
        </w:rPr>
        <w:t>Ollama</w:t>
      </w:r>
      <w:proofErr w:type="spellEnd"/>
      <w:r w:rsidRPr="008943A1">
        <w:rPr>
          <w:b/>
          <w:bCs/>
          <w:sz w:val="28"/>
          <w:szCs w:val="28"/>
        </w:rPr>
        <w:t xml:space="preserve"> Phi</w:t>
      </w:r>
      <w:r w:rsidRPr="008943A1">
        <w:rPr>
          <w:sz w:val="28"/>
          <w:szCs w:val="28"/>
        </w:rPr>
        <w:t>: Open-source model optimized for casual, informal conversations.</w:t>
      </w:r>
    </w:p>
    <w:p w14:paraId="2D5DB7D8" w14:textId="77777777" w:rsidR="008943A1" w:rsidRPr="008943A1" w:rsidRDefault="008943A1" w:rsidP="0053689F">
      <w:pPr>
        <w:numPr>
          <w:ilvl w:val="0"/>
          <w:numId w:val="1"/>
        </w:numPr>
        <w:jc w:val="both"/>
        <w:rPr>
          <w:sz w:val="28"/>
          <w:szCs w:val="28"/>
        </w:rPr>
      </w:pPr>
      <w:proofErr w:type="spellStart"/>
      <w:r w:rsidRPr="008943A1">
        <w:rPr>
          <w:b/>
          <w:bCs/>
          <w:sz w:val="28"/>
          <w:szCs w:val="28"/>
        </w:rPr>
        <w:t>Ollama</w:t>
      </w:r>
      <w:proofErr w:type="spellEnd"/>
      <w:r w:rsidRPr="008943A1">
        <w:rPr>
          <w:b/>
          <w:bCs/>
          <w:sz w:val="28"/>
          <w:szCs w:val="28"/>
        </w:rPr>
        <w:t xml:space="preserve"> Llama3</w:t>
      </w:r>
      <w:r w:rsidRPr="008943A1">
        <w:rPr>
          <w:sz w:val="28"/>
          <w:szCs w:val="28"/>
        </w:rPr>
        <w:t>: A versatile open-source model that strikes a balance between formal and informal responses.</w:t>
      </w:r>
    </w:p>
    <w:p w14:paraId="4E1C581A" w14:textId="306CBE8E" w:rsidR="0053689F" w:rsidRPr="008943A1" w:rsidRDefault="008943A1" w:rsidP="0053689F">
      <w:pPr>
        <w:jc w:val="both"/>
        <w:rPr>
          <w:sz w:val="28"/>
          <w:szCs w:val="28"/>
        </w:rPr>
      </w:pPr>
      <w:r w:rsidRPr="008943A1">
        <w:rPr>
          <w:sz w:val="28"/>
          <w:szCs w:val="28"/>
        </w:rPr>
        <w:t>The application displays the messages from all three chatbots side by side, allowing users to send the same input to all models and observe their responses in real-time.</w:t>
      </w:r>
    </w:p>
    <w:p w14:paraId="3EEB873E" w14:textId="77777777" w:rsidR="008943A1" w:rsidRPr="008943A1" w:rsidRDefault="008943A1" w:rsidP="0053689F">
      <w:pPr>
        <w:jc w:val="both"/>
        <w:rPr>
          <w:b/>
          <w:bCs/>
          <w:sz w:val="32"/>
          <w:szCs w:val="32"/>
        </w:rPr>
      </w:pPr>
      <w:r w:rsidRPr="008943A1">
        <w:rPr>
          <w:b/>
          <w:bCs/>
          <w:sz w:val="32"/>
          <w:szCs w:val="32"/>
        </w:rPr>
        <w:t>3. Methodology</w:t>
      </w:r>
    </w:p>
    <w:p w14:paraId="6CB01C1A" w14:textId="77777777" w:rsidR="008943A1" w:rsidRPr="008943A1" w:rsidRDefault="008943A1" w:rsidP="0053689F">
      <w:pPr>
        <w:jc w:val="both"/>
        <w:rPr>
          <w:sz w:val="28"/>
          <w:szCs w:val="28"/>
        </w:rPr>
      </w:pPr>
      <w:r w:rsidRPr="008943A1">
        <w:rPr>
          <w:sz w:val="28"/>
          <w:szCs w:val="28"/>
        </w:rPr>
        <w:t xml:space="preserve">The methodology for this comparison involves running the chatbots in parallel on a </w:t>
      </w:r>
      <w:proofErr w:type="spellStart"/>
      <w:r w:rsidRPr="008943A1">
        <w:rPr>
          <w:sz w:val="28"/>
          <w:szCs w:val="28"/>
        </w:rPr>
        <w:t>Streamlit</w:t>
      </w:r>
      <w:proofErr w:type="spellEnd"/>
      <w:r w:rsidRPr="008943A1">
        <w:rPr>
          <w:sz w:val="28"/>
          <w:szCs w:val="28"/>
        </w:rPr>
        <w:t xml:space="preserve"> application. The user inputs a query, and each chatbot generates a response. The following steps outline the workflow:</w:t>
      </w:r>
    </w:p>
    <w:p w14:paraId="3B3315B2" w14:textId="77777777" w:rsidR="008943A1" w:rsidRPr="008943A1" w:rsidRDefault="008943A1" w:rsidP="0053689F">
      <w:pPr>
        <w:numPr>
          <w:ilvl w:val="0"/>
          <w:numId w:val="2"/>
        </w:numPr>
        <w:jc w:val="both"/>
        <w:rPr>
          <w:sz w:val="28"/>
          <w:szCs w:val="28"/>
        </w:rPr>
      </w:pPr>
      <w:r w:rsidRPr="008943A1">
        <w:rPr>
          <w:b/>
          <w:bCs/>
          <w:sz w:val="28"/>
          <w:szCs w:val="28"/>
        </w:rPr>
        <w:t>User Input</w:t>
      </w:r>
      <w:r w:rsidRPr="008943A1">
        <w:rPr>
          <w:sz w:val="28"/>
          <w:szCs w:val="28"/>
        </w:rPr>
        <w:t>: The user enters a query in a text field.</w:t>
      </w:r>
    </w:p>
    <w:p w14:paraId="31D41812" w14:textId="77777777" w:rsidR="008943A1" w:rsidRPr="008943A1" w:rsidRDefault="008943A1" w:rsidP="0053689F">
      <w:pPr>
        <w:numPr>
          <w:ilvl w:val="0"/>
          <w:numId w:val="2"/>
        </w:numPr>
        <w:jc w:val="both"/>
        <w:rPr>
          <w:sz w:val="28"/>
          <w:szCs w:val="28"/>
        </w:rPr>
      </w:pPr>
      <w:r w:rsidRPr="008943A1">
        <w:rPr>
          <w:b/>
          <w:bCs/>
          <w:sz w:val="28"/>
          <w:szCs w:val="28"/>
        </w:rPr>
        <w:lastRenderedPageBreak/>
        <w:t>Model Response Generation</w:t>
      </w:r>
      <w:r w:rsidRPr="008943A1">
        <w:rPr>
          <w:sz w:val="28"/>
          <w:szCs w:val="28"/>
        </w:rPr>
        <w:t xml:space="preserve">: Each chatbot (Gemini AI, </w:t>
      </w:r>
      <w:proofErr w:type="spellStart"/>
      <w:r w:rsidRPr="008943A1">
        <w:rPr>
          <w:sz w:val="28"/>
          <w:szCs w:val="28"/>
        </w:rPr>
        <w:t>Ollama</w:t>
      </w:r>
      <w:proofErr w:type="spellEnd"/>
      <w:r w:rsidRPr="008943A1">
        <w:rPr>
          <w:sz w:val="28"/>
          <w:szCs w:val="28"/>
        </w:rPr>
        <w:t xml:space="preserve"> Phi, and </w:t>
      </w:r>
      <w:proofErr w:type="spellStart"/>
      <w:r w:rsidRPr="008943A1">
        <w:rPr>
          <w:sz w:val="28"/>
          <w:szCs w:val="28"/>
        </w:rPr>
        <w:t>Ollama</w:t>
      </w:r>
      <w:proofErr w:type="spellEnd"/>
      <w:r w:rsidRPr="008943A1">
        <w:rPr>
          <w:sz w:val="28"/>
          <w:szCs w:val="28"/>
        </w:rPr>
        <w:t xml:space="preserve"> Llama3) generates a response based on the user's input.</w:t>
      </w:r>
    </w:p>
    <w:p w14:paraId="30AC2C2D" w14:textId="77777777" w:rsidR="008943A1" w:rsidRPr="008943A1" w:rsidRDefault="008943A1" w:rsidP="0053689F">
      <w:pPr>
        <w:numPr>
          <w:ilvl w:val="0"/>
          <w:numId w:val="2"/>
        </w:numPr>
        <w:jc w:val="both"/>
        <w:rPr>
          <w:sz w:val="28"/>
          <w:szCs w:val="28"/>
        </w:rPr>
      </w:pPr>
      <w:r w:rsidRPr="008943A1">
        <w:rPr>
          <w:b/>
          <w:bCs/>
          <w:sz w:val="28"/>
          <w:szCs w:val="28"/>
        </w:rPr>
        <w:t>Display of Results</w:t>
      </w:r>
      <w:r w:rsidRPr="008943A1">
        <w:rPr>
          <w:sz w:val="28"/>
          <w:szCs w:val="28"/>
        </w:rPr>
        <w:t>: The responses are displayed side-by-side for easy comparison.</w:t>
      </w:r>
    </w:p>
    <w:p w14:paraId="02193F5B" w14:textId="798E22E9" w:rsidR="008943A1" w:rsidRPr="008943A1" w:rsidRDefault="008943A1" w:rsidP="0053689F">
      <w:pPr>
        <w:jc w:val="both"/>
        <w:rPr>
          <w:sz w:val="28"/>
          <w:szCs w:val="28"/>
        </w:rPr>
      </w:pPr>
      <w:r w:rsidRPr="008943A1">
        <w:rPr>
          <w:sz w:val="28"/>
          <w:szCs w:val="28"/>
        </w:rPr>
        <w:t>Additionally, the user can send messages individually to each chatbot or use a shared input field to send messages to all three simultaneously.</w:t>
      </w:r>
    </w:p>
    <w:p w14:paraId="1DA02801" w14:textId="77777777" w:rsidR="008943A1" w:rsidRPr="008943A1" w:rsidRDefault="008943A1" w:rsidP="0053689F">
      <w:pPr>
        <w:jc w:val="both"/>
        <w:rPr>
          <w:b/>
          <w:bCs/>
          <w:sz w:val="32"/>
          <w:szCs w:val="32"/>
        </w:rPr>
      </w:pPr>
      <w:r w:rsidRPr="008943A1">
        <w:rPr>
          <w:b/>
          <w:bCs/>
          <w:sz w:val="32"/>
          <w:szCs w:val="32"/>
        </w:rPr>
        <w:t>4. Technical Implementation</w:t>
      </w:r>
    </w:p>
    <w:p w14:paraId="242B6CB5" w14:textId="77777777" w:rsidR="008943A1" w:rsidRPr="008943A1" w:rsidRDefault="008943A1" w:rsidP="0053689F">
      <w:pPr>
        <w:jc w:val="both"/>
        <w:rPr>
          <w:sz w:val="28"/>
          <w:szCs w:val="28"/>
        </w:rPr>
      </w:pPr>
      <w:r w:rsidRPr="008943A1">
        <w:rPr>
          <w:sz w:val="28"/>
          <w:szCs w:val="28"/>
        </w:rPr>
        <w:t>The application leverages the following technologies:</w:t>
      </w:r>
    </w:p>
    <w:p w14:paraId="30F62B07" w14:textId="77777777" w:rsidR="008943A1" w:rsidRPr="008943A1" w:rsidRDefault="008943A1" w:rsidP="0053689F">
      <w:pPr>
        <w:numPr>
          <w:ilvl w:val="0"/>
          <w:numId w:val="3"/>
        </w:numPr>
        <w:jc w:val="both"/>
        <w:rPr>
          <w:sz w:val="28"/>
          <w:szCs w:val="28"/>
        </w:rPr>
      </w:pPr>
      <w:proofErr w:type="spellStart"/>
      <w:r w:rsidRPr="008943A1">
        <w:rPr>
          <w:b/>
          <w:bCs/>
          <w:sz w:val="28"/>
          <w:szCs w:val="28"/>
        </w:rPr>
        <w:t>Streamlit</w:t>
      </w:r>
      <w:proofErr w:type="spellEnd"/>
      <w:r w:rsidRPr="008943A1">
        <w:rPr>
          <w:sz w:val="28"/>
          <w:szCs w:val="28"/>
        </w:rPr>
        <w:t>: For creating the user interface, displaying chat histories, and allowing user input.</w:t>
      </w:r>
    </w:p>
    <w:p w14:paraId="6EDD8C1F" w14:textId="77777777" w:rsidR="008943A1" w:rsidRPr="008943A1" w:rsidRDefault="008943A1" w:rsidP="0053689F">
      <w:pPr>
        <w:numPr>
          <w:ilvl w:val="0"/>
          <w:numId w:val="3"/>
        </w:numPr>
        <w:jc w:val="both"/>
        <w:rPr>
          <w:sz w:val="28"/>
          <w:szCs w:val="28"/>
        </w:rPr>
      </w:pPr>
      <w:r w:rsidRPr="008943A1">
        <w:rPr>
          <w:b/>
          <w:bCs/>
          <w:sz w:val="28"/>
          <w:szCs w:val="28"/>
        </w:rPr>
        <w:t>Gemini AI</w:t>
      </w:r>
      <w:r w:rsidRPr="008943A1">
        <w:rPr>
          <w:sz w:val="28"/>
          <w:szCs w:val="28"/>
        </w:rPr>
        <w:t>: Integrated via the Google Generative AI API, this cloud-based model responds to user queries with high accuracy and coherence.</w:t>
      </w:r>
    </w:p>
    <w:p w14:paraId="445586A2" w14:textId="77777777" w:rsidR="008943A1" w:rsidRPr="008943A1" w:rsidRDefault="008943A1" w:rsidP="0053689F">
      <w:pPr>
        <w:numPr>
          <w:ilvl w:val="0"/>
          <w:numId w:val="3"/>
        </w:numPr>
        <w:jc w:val="both"/>
        <w:rPr>
          <w:sz w:val="28"/>
          <w:szCs w:val="28"/>
        </w:rPr>
      </w:pPr>
      <w:proofErr w:type="spellStart"/>
      <w:r w:rsidRPr="008943A1">
        <w:rPr>
          <w:b/>
          <w:bCs/>
          <w:sz w:val="28"/>
          <w:szCs w:val="28"/>
        </w:rPr>
        <w:t>Ollama</w:t>
      </w:r>
      <w:proofErr w:type="spellEnd"/>
      <w:r w:rsidRPr="008943A1">
        <w:rPr>
          <w:b/>
          <w:bCs/>
          <w:sz w:val="28"/>
          <w:szCs w:val="28"/>
        </w:rPr>
        <w:t xml:space="preserve"> Phi and Llama3</w:t>
      </w:r>
      <w:r w:rsidRPr="008943A1">
        <w:rPr>
          <w:sz w:val="28"/>
          <w:szCs w:val="28"/>
        </w:rPr>
        <w:t xml:space="preserve">: These are open-source models that generate conversational responses. They are integrated using the </w:t>
      </w:r>
      <w:proofErr w:type="spellStart"/>
      <w:r w:rsidRPr="008943A1">
        <w:rPr>
          <w:sz w:val="28"/>
          <w:szCs w:val="28"/>
        </w:rPr>
        <w:t>LangChain</w:t>
      </w:r>
      <w:proofErr w:type="spellEnd"/>
      <w:r w:rsidRPr="008943A1">
        <w:rPr>
          <w:sz w:val="28"/>
          <w:szCs w:val="28"/>
        </w:rPr>
        <w:t xml:space="preserve"> library.</w:t>
      </w:r>
    </w:p>
    <w:p w14:paraId="414F98C3" w14:textId="5CDE3389" w:rsidR="008943A1" w:rsidRPr="008943A1" w:rsidRDefault="008943A1" w:rsidP="0053689F">
      <w:pPr>
        <w:jc w:val="both"/>
        <w:rPr>
          <w:sz w:val="28"/>
          <w:szCs w:val="28"/>
        </w:rPr>
      </w:pPr>
      <w:r w:rsidRPr="008943A1">
        <w:rPr>
          <w:sz w:val="28"/>
          <w:szCs w:val="28"/>
        </w:rPr>
        <w:t>The core functions in the code involve sending the user's input to each model and retrieving the response in real-time. The models are initialized with default messages, and the chat histories are maintained across multiple interactions.</w:t>
      </w:r>
    </w:p>
    <w:p w14:paraId="25A458EB" w14:textId="77777777" w:rsidR="008943A1" w:rsidRPr="008943A1" w:rsidRDefault="008943A1" w:rsidP="0053689F">
      <w:pPr>
        <w:jc w:val="both"/>
        <w:rPr>
          <w:b/>
          <w:bCs/>
          <w:sz w:val="32"/>
          <w:szCs w:val="32"/>
        </w:rPr>
      </w:pPr>
      <w:r w:rsidRPr="008943A1">
        <w:rPr>
          <w:b/>
          <w:bCs/>
          <w:sz w:val="32"/>
          <w:szCs w:val="32"/>
        </w:rPr>
        <w:t>5. Screenshots and Visuals</w:t>
      </w:r>
    </w:p>
    <w:p w14:paraId="2CF3EE50" w14:textId="0D1FE812" w:rsidR="008943A1" w:rsidRDefault="008943A1" w:rsidP="0053689F">
      <w:pPr>
        <w:jc w:val="both"/>
        <w:rPr>
          <w:sz w:val="28"/>
          <w:szCs w:val="28"/>
        </w:rPr>
      </w:pPr>
      <w:r w:rsidRPr="008943A1">
        <w:rPr>
          <w:sz w:val="28"/>
          <w:szCs w:val="28"/>
        </w:rPr>
        <w:t>Here are some screenshots from the application:</w:t>
      </w:r>
    </w:p>
    <w:p w14:paraId="5639C2D3" w14:textId="021C2764" w:rsidR="0053689F" w:rsidRDefault="002C19B0" w:rsidP="002C19B0">
      <w:pPr>
        <w:jc w:val="center"/>
        <w:rPr>
          <w:sz w:val="28"/>
          <w:szCs w:val="28"/>
        </w:rPr>
      </w:pPr>
      <w:r>
        <w:rPr>
          <w:noProof/>
          <w:sz w:val="28"/>
          <w:szCs w:val="28"/>
        </w:rPr>
        <w:drawing>
          <wp:inline distT="0" distB="0" distL="0" distR="0" wp14:anchorId="12D40FA7" wp14:editId="157DF323">
            <wp:extent cx="5040630" cy="1912620"/>
            <wp:effectExtent l="0" t="0" r="7620" b="0"/>
            <wp:docPr id="15160122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12256" name="Picture 15160122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0759" cy="1912669"/>
                    </a:xfrm>
                    <a:prstGeom prst="rect">
                      <a:avLst/>
                    </a:prstGeom>
                  </pic:spPr>
                </pic:pic>
              </a:graphicData>
            </a:graphic>
          </wp:inline>
        </w:drawing>
      </w:r>
    </w:p>
    <w:p w14:paraId="2BD5A072" w14:textId="1449591F" w:rsidR="002C19B0" w:rsidRPr="008943A1" w:rsidRDefault="002C19B0" w:rsidP="002C19B0">
      <w:pPr>
        <w:jc w:val="center"/>
        <w:rPr>
          <w:sz w:val="28"/>
          <w:szCs w:val="28"/>
        </w:rPr>
      </w:pPr>
      <w:r>
        <w:rPr>
          <w:sz w:val="28"/>
          <w:szCs w:val="28"/>
        </w:rPr>
        <w:t xml:space="preserve">Fig: </w:t>
      </w:r>
      <w:r w:rsidR="006D6F74">
        <w:rPr>
          <w:sz w:val="28"/>
          <w:szCs w:val="28"/>
        </w:rPr>
        <w:t>1.1 Gemini AI chatbot</w:t>
      </w:r>
    </w:p>
    <w:p w14:paraId="14C82787" w14:textId="4AD640A2" w:rsidR="008943A1" w:rsidRPr="008943A1" w:rsidRDefault="008943A1" w:rsidP="0053689F">
      <w:pPr>
        <w:jc w:val="both"/>
        <w:rPr>
          <w:b/>
          <w:bCs/>
          <w:sz w:val="28"/>
          <w:szCs w:val="28"/>
        </w:rPr>
      </w:pPr>
      <w:r w:rsidRPr="008943A1">
        <w:rPr>
          <w:b/>
          <w:bCs/>
          <w:sz w:val="28"/>
          <w:szCs w:val="28"/>
        </w:rPr>
        <w:t>5.1 Chatbot Interface</w:t>
      </w:r>
    </w:p>
    <w:p w14:paraId="5DA120DC" w14:textId="77777777" w:rsidR="008943A1" w:rsidRPr="008943A1" w:rsidRDefault="008943A1" w:rsidP="0053689F">
      <w:pPr>
        <w:numPr>
          <w:ilvl w:val="0"/>
          <w:numId w:val="4"/>
        </w:numPr>
        <w:jc w:val="both"/>
        <w:rPr>
          <w:sz w:val="28"/>
          <w:szCs w:val="28"/>
        </w:rPr>
      </w:pPr>
      <w:r w:rsidRPr="008943A1">
        <w:rPr>
          <w:sz w:val="28"/>
          <w:szCs w:val="28"/>
        </w:rPr>
        <w:t>The interface shows three columns, each representing a different chatbot (Gemini, Phi, and Llama3).</w:t>
      </w:r>
    </w:p>
    <w:p w14:paraId="09768851" w14:textId="77777777" w:rsidR="008943A1" w:rsidRDefault="008943A1" w:rsidP="0053689F">
      <w:pPr>
        <w:numPr>
          <w:ilvl w:val="0"/>
          <w:numId w:val="4"/>
        </w:numPr>
        <w:jc w:val="both"/>
        <w:rPr>
          <w:sz w:val="28"/>
          <w:szCs w:val="28"/>
        </w:rPr>
      </w:pPr>
      <w:r w:rsidRPr="008943A1">
        <w:rPr>
          <w:sz w:val="28"/>
          <w:szCs w:val="28"/>
        </w:rPr>
        <w:lastRenderedPageBreak/>
        <w:t>The user can type a message and see how each chatbot responds to the same input.</w:t>
      </w:r>
    </w:p>
    <w:p w14:paraId="7F4D97C4" w14:textId="2B20C103" w:rsidR="006D6F74" w:rsidRDefault="006D6F74" w:rsidP="006D6F74">
      <w:pPr>
        <w:ind w:left="720"/>
        <w:jc w:val="center"/>
        <w:rPr>
          <w:sz w:val="28"/>
          <w:szCs w:val="28"/>
        </w:rPr>
      </w:pPr>
      <w:r>
        <w:rPr>
          <w:noProof/>
          <w:sz w:val="28"/>
          <w:szCs w:val="28"/>
        </w:rPr>
        <w:drawing>
          <wp:inline distT="0" distB="0" distL="0" distR="0" wp14:anchorId="22995DDE" wp14:editId="21B0C4E3">
            <wp:extent cx="5164600" cy="2522220"/>
            <wp:effectExtent l="0" t="0" r="0" b="0"/>
            <wp:docPr id="7042035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03532" name="Picture 7042035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8138" cy="2523948"/>
                    </a:xfrm>
                    <a:prstGeom prst="rect">
                      <a:avLst/>
                    </a:prstGeom>
                  </pic:spPr>
                </pic:pic>
              </a:graphicData>
            </a:graphic>
          </wp:inline>
        </w:drawing>
      </w:r>
    </w:p>
    <w:p w14:paraId="3D90B6CD" w14:textId="73C1A020" w:rsidR="006D6F74" w:rsidRDefault="006D6F74" w:rsidP="006D6F74">
      <w:pPr>
        <w:ind w:left="720"/>
        <w:jc w:val="center"/>
        <w:rPr>
          <w:sz w:val="28"/>
          <w:szCs w:val="28"/>
        </w:rPr>
      </w:pPr>
      <w:r>
        <w:rPr>
          <w:sz w:val="28"/>
          <w:szCs w:val="28"/>
        </w:rPr>
        <w:t xml:space="preserve">Fig: 1.2 All there chatbots in one </w:t>
      </w:r>
      <w:proofErr w:type="spellStart"/>
      <w:r>
        <w:rPr>
          <w:sz w:val="28"/>
          <w:szCs w:val="28"/>
        </w:rPr>
        <w:t>Streamlit</w:t>
      </w:r>
      <w:proofErr w:type="spellEnd"/>
      <w:r>
        <w:rPr>
          <w:sz w:val="28"/>
          <w:szCs w:val="28"/>
        </w:rPr>
        <w:t xml:space="preserve"> Interface</w:t>
      </w:r>
    </w:p>
    <w:p w14:paraId="068803E0" w14:textId="77777777" w:rsidR="006D6F74" w:rsidRPr="008943A1" w:rsidRDefault="006D6F74" w:rsidP="006D6F74">
      <w:pPr>
        <w:ind w:left="720"/>
        <w:jc w:val="center"/>
        <w:rPr>
          <w:sz w:val="28"/>
          <w:szCs w:val="28"/>
        </w:rPr>
      </w:pPr>
    </w:p>
    <w:p w14:paraId="0E185713" w14:textId="6E55CE4F" w:rsidR="008943A1" w:rsidRPr="008943A1" w:rsidRDefault="008943A1" w:rsidP="0053689F">
      <w:pPr>
        <w:jc w:val="both"/>
        <w:rPr>
          <w:b/>
          <w:bCs/>
          <w:sz w:val="28"/>
          <w:szCs w:val="28"/>
        </w:rPr>
      </w:pPr>
      <w:r w:rsidRPr="008943A1">
        <w:rPr>
          <w:b/>
          <w:bCs/>
          <w:sz w:val="28"/>
          <w:szCs w:val="28"/>
        </w:rPr>
        <w:t>5.2 Response Display</w:t>
      </w:r>
    </w:p>
    <w:p w14:paraId="56D11971" w14:textId="77777777" w:rsidR="008943A1" w:rsidRDefault="008943A1" w:rsidP="0053689F">
      <w:pPr>
        <w:numPr>
          <w:ilvl w:val="0"/>
          <w:numId w:val="5"/>
        </w:numPr>
        <w:jc w:val="both"/>
        <w:rPr>
          <w:sz w:val="28"/>
          <w:szCs w:val="28"/>
        </w:rPr>
      </w:pPr>
      <w:r w:rsidRPr="008943A1">
        <w:rPr>
          <w:sz w:val="28"/>
          <w:szCs w:val="28"/>
        </w:rPr>
        <w:t>Once the user submits a query, the responses from all three chatbots are displayed below their respective sections.</w:t>
      </w:r>
    </w:p>
    <w:p w14:paraId="27DB194B" w14:textId="204C7688" w:rsidR="006D6F74" w:rsidRDefault="006D6F74" w:rsidP="006D6F74">
      <w:pPr>
        <w:numPr>
          <w:ilvl w:val="0"/>
          <w:numId w:val="5"/>
        </w:numPr>
        <w:jc w:val="both"/>
        <w:rPr>
          <w:sz w:val="28"/>
          <w:szCs w:val="28"/>
        </w:rPr>
      </w:pPr>
      <w:r>
        <w:rPr>
          <w:sz w:val="28"/>
          <w:szCs w:val="28"/>
        </w:rPr>
        <w:t xml:space="preserve">Make sure you </w:t>
      </w:r>
      <w:r w:rsidRPr="006D6F74">
        <w:rPr>
          <w:b/>
          <w:bCs/>
          <w:sz w:val="32"/>
          <w:szCs w:val="32"/>
        </w:rPr>
        <w:t>click the submit button twice</w:t>
      </w:r>
      <w:r>
        <w:rPr>
          <w:sz w:val="28"/>
          <w:szCs w:val="28"/>
        </w:rPr>
        <w:t xml:space="preserve">, one for loading the article information and one after the information loaded. So that the webpage can make sure that </w:t>
      </w:r>
      <w:proofErr w:type="spellStart"/>
      <w:r>
        <w:rPr>
          <w:sz w:val="28"/>
          <w:szCs w:val="28"/>
        </w:rPr>
        <w:t>api</w:t>
      </w:r>
      <w:proofErr w:type="spellEnd"/>
      <w:r>
        <w:rPr>
          <w:sz w:val="28"/>
          <w:szCs w:val="28"/>
        </w:rPr>
        <w:t xml:space="preserve"> key of Gemini, llama3 and </w:t>
      </w:r>
      <w:proofErr w:type="spellStart"/>
      <w:r>
        <w:rPr>
          <w:sz w:val="28"/>
          <w:szCs w:val="28"/>
        </w:rPr>
        <w:t>ollama</w:t>
      </w:r>
      <w:proofErr w:type="spellEnd"/>
      <w:r>
        <w:rPr>
          <w:sz w:val="28"/>
          <w:szCs w:val="28"/>
        </w:rPr>
        <w:t xml:space="preserve"> phi model works with </w:t>
      </w:r>
      <w:proofErr w:type="spellStart"/>
      <w:r>
        <w:rPr>
          <w:sz w:val="28"/>
          <w:szCs w:val="28"/>
        </w:rPr>
        <w:t>streamlit</w:t>
      </w:r>
      <w:proofErr w:type="spellEnd"/>
      <w:r>
        <w:rPr>
          <w:sz w:val="28"/>
          <w:szCs w:val="28"/>
        </w:rPr>
        <w:t>.</w:t>
      </w:r>
    </w:p>
    <w:p w14:paraId="4227FCF2" w14:textId="131FB78B" w:rsidR="006D6F74" w:rsidRDefault="006D6F74" w:rsidP="006D6F74">
      <w:pPr>
        <w:ind w:left="720"/>
        <w:jc w:val="center"/>
        <w:rPr>
          <w:sz w:val="28"/>
          <w:szCs w:val="28"/>
        </w:rPr>
      </w:pPr>
      <w:r>
        <w:rPr>
          <w:noProof/>
          <w:sz w:val="28"/>
          <w:szCs w:val="28"/>
        </w:rPr>
        <w:drawing>
          <wp:inline distT="0" distB="0" distL="0" distR="0" wp14:anchorId="38B0387D" wp14:editId="2B095FE6">
            <wp:extent cx="5264150" cy="2118360"/>
            <wp:effectExtent l="0" t="0" r="0" b="0"/>
            <wp:docPr id="107929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906" name="Picture 107929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2768" cy="2129876"/>
                    </a:xfrm>
                    <a:prstGeom prst="rect">
                      <a:avLst/>
                    </a:prstGeom>
                  </pic:spPr>
                </pic:pic>
              </a:graphicData>
            </a:graphic>
          </wp:inline>
        </w:drawing>
      </w:r>
    </w:p>
    <w:p w14:paraId="728A4382" w14:textId="2BEF97D9" w:rsidR="006D6F74" w:rsidRDefault="006D6F74" w:rsidP="006D6F74">
      <w:pPr>
        <w:ind w:left="720"/>
        <w:jc w:val="center"/>
        <w:rPr>
          <w:sz w:val="28"/>
          <w:szCs w:val="28"/>
        </w:rPr>
      </w:pPr>
      <w:r>
        <w:rPr>
          <w:sz w:val="28"/>
          <w:szCs w:val="28"/>
        </w:rPr>
        <w:t>Fig: 1.3 Chatbot Response</w:t>
      </w:r>
    </w:p>
    <w:p w14:paraId="19470348" w14:textId="77777777" w:rsidR="006D6F74" w:rsidRDefault="006D6F74" w:rsidP="006D6F74">
      <w:pPr>
        <w:ind w:left="720"/>
        <w:jc w:val="center"/>
        <w:rPr>
          <w:sz w:val="28"/>
          <w:szCs w:val="28"/>
        </w:rPr>
      </w:pPr>
    </w:p>
    <w:p w14:paraId="732551A8" w14:textId="77777777" w:rsidR="006D6F74" w:rsidRPr="008943A1" w:rsidRDefault="006D6F74" w:rsidP="006D6F74">
      <w:pPr>
        <w:ind w:left="720"/>
        <w:jc w:val="center"/>
        <w:rPr>
          <w:sz w:val="28"/>
          <w:szCs w:val="28"/>
        </w:rPr>
      </w:pPr>
    </w:p>
    <w:p w14:paraId="11552560" w14:textId="77777777" w:rsidR="008943A1" w:rsidRPr="008943A1" w:rsidRDefault="008943A1" w:rsidP="0053689F">
      <w:pPr>
        <w:jc w:val="both"/>
        <w:rPr>
          <w:b/>
          <w:bCs/>
          <w:sz w:val="32"/>
          <w:szCs w:val="32"/>
        </w:rPr>
      </w:pPr>
      <w:r w:rsidRPr="008943A1">
        <w:rPr>
          <w:b/>
          <w:bCs/>
          <w:sz w:val="32"/>
          <w:szCs w:val="32"/>
        </w:rPr>
        <w:t>6. Response Comparison and Evaluation</w:t>
      </w:r>
    </w:p>
    <w:p w14:paraId="0A8782C9" w14:textId="77777777" w:rsidR="008943A1" w:rsidRPr="008943A1" w:rsidRDefault="008943A1" w:rsidP="0053689F">
      <w:pPr>
        <w:jc w:val="both"/>
        <w:rPr>
          <w:b/>
          <w:bCs/>
          <w:sz w:val="28"/>
          <w:szCs w:val="28"/>
        </w:rPr>
      </w:pPr>
      <w:r w:rsidRPr="008943A1">
        <w:rPr>
          <w:b/>
          <w:bCs/>
          <w:sz w:val="28"/>
          <w:szCs w:val="28"/>
        </w:rPr>
        <w:t>Criteria for Comparison</w:t>
      </w:r>
    </w:p>
    <w:p w14:paraId="0BB10142" w14:textId="77777777" w:rsidR="008943A1" w:rsidRPr="008943A1" w:rsidRDefault="008943A1" w:rsidP="0053689F">
      <w:pPr>
        <w:jc w:val="both"/>
        <w:rPr>
          <w:sz w:val="28"/>
          <w:szCs w:val="28"/>
        </w:rPr>
      </w:pPr>
      <w:r w:rsidRPr="008943A1">
        <w:rPr>
          <w:sz w:val="28"/>
          <w:szCs w:val="28"/>
        </w:rPr>
        <w:t>To evaluate and compare the three models, we consider the following key factors:</w:t>
      </w:r>
    </w:p>
    <w:p w14:paraId="208A0936" w14:textId="77777777" w:rsidR="008943A1" w:rsidRPr="008943A1" w:rsidRDefault="008943A1" w:rsidP="0053689F">
      <w:pPr>
        <w:numPr>
          <w:ilvl w:val="0"/>
          <w:numId w:val="6"/>
        </w:numPr>
        <w:jc w:val="both"/>
        <w:rPr>
          <w:sz w:val="28"/>
          <w:szCs w:val="28"/>
        </w:rPr>
      </w:pPr>
      <w:r w:rsidRPr="008943A1">
        <w:rPr>
          <w:b/>
          <w:bCs/>
          <w:sz w:val="28"/>
          <w:szCs w:val="28"/>
        </w:rPr>
        <w:t>Response Quality</w:t>
      </w:r>
      <w:r w:rsidRPr="008943A1">
        <w:rPr>
          <w:sz w:val="28"/>
          <w:szCs w:val="28"/>
        </w:rPr>
        <w:t>: The relevance, coherence, and clarity of the generated response.</w:t>
      </w:r>
    </w:p>
    <w:p w14:paraId="6A9013FD" w14:textId="77777777" w:rsidR="008943A1" w:rsidRPr="008943A1" w:rsidRDefault="008943A1" w:rsidP="0053689F">
      <w:pPr>
        <w:numPr>
          <w:ilvl w:val="0"/>
          <w:numId w:val="6"/>
        </w:numPr>
        <w:jc w:val="both"/>
        <w:rPr>
          <w:sz w:val="28"/>
          <w:szCs w:val="28"/>
        </w:rPr>
      </w:pPr>
      <w:r w:rsidRPr="008943A1">
        <w:rPr>
          <w:b/>
          <w:bCs/>
          <w:sz w:val="28"/>
          <w:szCs w:val="28"/>
        </w:rPr>
        <w:t>Response Speed</w:t>
      </w:r>
      <w:r w:rsidRPr="008943A1">
        <w:rPr>
          <w:sz w:val="28"/>
          <w:szCs w:val="28"/>
        </w:rPr>
        <w:t>: How quickly each model generates a response after receiving the user's input.</w:t>
      </w:r>
    </w:p>
    <w:p w14:paraId="345BB3AB" w14:textId="77777777" w:rsidR="008943A1" w:rsidRPr="008943A1" w:rsidRDefault="008943A1" w:rsidP="0053689F">
      <w:pPr>
        <w:numPr>
          <w:ilvl w:val="0"/>
          <w:numId w:val="6"/>
        </w:numPr>
        <w:jc w:val="both"/>
        <w:rPr>
          <w:sz w:val="28"/>
          <w:szCs w:val="28"/>
        </w:rPr>
      </w:pPr>
      <w:r w:rsidRPr="008943A1">
        <w:rPr>
          <w:b/>
          <w:bCs/>
          <w:sz w:val="28"/>
          <w:szCs w:val="28"/>
        </w:rPr>
        <w:t>Usability</w:t>
      </w:r>
      <w:r w:rsidRPr="008943A1">
        <w:rPr>
          <w:sz w:val="28"/>
          <w:szCs w:val="28"/>
        </w:rPr>
        <w:t>: The ease with which the models can be integrated into applications and the flexibility they offer.</w:t>
      </w:r>
    </w:p>
    <w:p w14:paraId="3D086A08" w14:textId="77777777" w:rsidR="008943A1" w:rsidRPr="008943A1" w:rsidRDefault="008943A1" w:rsidP="0053689F">
      <w:pPr>
        <w:numPr>
          <w:ilvl w:val="0"/>
          <w:numId w:val="6"/>
        </w:numPr>
        <w:jc w:val="both"/>
        <w:rPr>
          <w:sz w:val="28"/>
          <w:szCs w:val="28"/>
        </w:rPr>
      </w:pPr>
      <w:r w:rsidRPr="008943A1">
        <w:rPr>
          <w:b/>
          <w:bCs/>
          <w:sz w:val="28"/>
          <w:szCs w:val="28"/>
        </w:rPr>
        <w:t>Scalability</w:t>
      </w:r>
      <w:r w:rsidRPr="008943A1">
        <w:rPr>
          <w:sz w:val="28"/>
          <w:szCs w:val="28"/>
        </w:rPr>
        <w:t>: How well the models handle different types of queries and the ability to scale for larger applications.</w:t>
      </w:r>
    </w:p>
    <w:p w14:paraId="06D8969E" w14:textId="77777777" w:rsidR="008943A1" w:rsidRPr="008943A1" w:rsidRDefault="008943A1" w:rsidP="0053689F">
      <w:pPr>
        <w:numPr>
          <w:ilvl w:val="0"/>
          <w:numId w:val="6"/>
        </w:numPr>
        <w:jc w:val="both"/>
        <w:rPr>
          <w:sz w:val="28"/>
          <w:szCs w:val="28"/>
        </w:rPr>
      </w:pPr>
      <w:r w:rsidRPr="008943A1">
        <w:rPr>
          <w:b/>
          <w:bCs/>
          <w:sz w:val="28"/>
          <w:szCs w:val="28"/>
        </w:rPr>
        <w:t>Cost</w:t>
      </w:r>
      <w:r w:rsidRPr="008943A1">
        <w:rPr>
          <w:sz w:val="28"/>
          <w:szCs w:val="28"/>
        </w:rPr>
        <w:t>: For cloud-based models like Gemini AI, pricing can influence the overall decision for integration.</w:t>
      </w:r>
    </w:p>
    <w:p w14:paraId="3E16D97B" w14:textId="66765F24" w:rsidR="008943A1" w:rsidRPr="008943A1" w:rsidRDefault="008943A1" w:rsidP="0053689F">
      <w:pPr>
        <w:jc w:val="both"/>
        <w:rPr>
          <w:sz w:val="28"/>
          <w:szCs w:val="28"/>
        </w:rPr>
      </w:pPr>
    </w:p>
    <w:p w14:paraId="0DA2125D" w14:textId="77777777" w:rsidR="008943A1" w:rsidRPr="008943A1" w:rsidRDefault="008943A1" w:rsidP="0053689F">
      <w:pPr>
        <w:jc w:val="both"/>
        <w:rPr>
          <w:b/>
          <w:bCs/>
          <w:sz w:val="28"/>
          <w:szCs w:val="28"/>
        </w:rPr>
      </w:pPr>
      <w:r w:rsidRPr="008943A1">
        <w:rPr>
          <w:b/>
          <w:bCs/>
          <w:sz w:val="28"/>
          <w:szCs w:val="28"/>
        </w:rPr>
        <w:t>6.1 Gemini AI</w:t>
      </w:r>
    </w:p>
    <w:p w14:paraId="1DA722A0" w14:textId="77777777" w:rsidR="008943A1" w:rsidRPr="008943A1" w:rsidRDefault="008943A1" w:rsidP="0053689F">
      <w:pPr>
        <w:jc w:val="both"/>
        <w:rPr>
          <w:sz w:val="28"/>
          <w:szCs w:val="28"/>
        </w:rPr>
      </w:pPr>
      <w:r w:rsidRPr="008943A1">
        <w:rPr>
          <w:b/>
          <w:bCs/>
          <w:sz w:val="28"/>
          <w:szCs w:val="28"/>
        </w:rPr>
        <w:t>Response Quality</w:t>
      </w:r>
      <w:r w:rsidRPr="008943A1">
        <w:rPr>
          <w:sz w:val="28"/>
          <w:szCs w:val="28"/>
        </w:rPr>
        <w:t>:</w:t>
      </w:r>
    </w:p>
    <w:p w14:paraId="2FE80761" w14:textId="77777777" w:rsidR="008943A1" w:rsidRPr="008943A1" w:rsidRDefault="008943A1" w:rsidP="0053689F">
      <w:pPr>
        <w:numPr>
          <w:ilvl w:val="0"/>
          <w:numId w:val="7"/>
        </w:numPr>
        <w:jc w:val="both"/>
        <w:rPr>
          <w:sz w:val="28"/>
          <w:szCs w:val="28"/>
        </w:rPr>
      </w:pPr>
      <w:r w:rsidRPr="008943A1">
        <w:rPr>
          <w:b/>
          <w:bCs/>
          <w:sz w:val="28"/>
          <w:szCs w:val="28"/>
        </w:rPr>
        <w:t>Strengths</w:t>
      </w:r>
      <w:r w:rsidRPr="008943A1">
        <w:rPr>
          <w:sz w:val="28"/>
          <w:szCs w:val="28"/>
        </w:rPr>
        <w:t>: Gemini AI produces highly coherent, accurate, and well-structured responses. It handles complex queries with in-depth context, making it ideal for applications that require detailed information.</w:t>
      </w:r>
    </w:p>
    <w:p w14:paraId="736FD101" w14:textId="77777777" w:rsidR="008943A1" w:rsidRPr="008943A1" w:rsidRDefault="008943A1" w:rsidP="0053689F">
      <w:pPr>
        <w:numPr>
          <w:ilvl w:val="0"/>
          <w:numId w:val="7"/>
        </w:numPr>
        <w:jc w:val="both"/>
        <w:rPr>
          <w:sz w:val="28"/>
          <w:szCs w:val="28"/>
        </w:rPr>
      </w:pPr>
      <w:r w:rsidRPr="008943A1">
        <w:rPr>
          <w:b/>
          <w:bCs/>
          <w:sz w:val="28"/>
          <w:szCs w:val="28"/>
        </w:rPr>
        <w:t>Weaknesses</w:t>
      </w:r>
      <w:r w:rsidRPr="008943A1">
        <w:rPr>
          <w:sz w:val="28"/>
          <w:szCs w:val="28"/>
        </w:rPr>
        <w:t>: It may not perform as well in generating informal or creative responses compared to models optimized for casual conversation.</w:t>
      </w:r>
    </w:p>
    <w:p w14:paraId="23B1F91E" w14:textId="77777777" w:rsidR="008943A1" w:rsidRPr="008943A1" w:rsidRDefault="008943A1" w:rsidP="0053689F">
      <w:pPr>
        <w:jc w:val="both"/>
        <w:rPr>
          <w:sz w:val="28"/>
          <w:szCs w:val="28"/>
        </w:rPr>
      </w:pPr>
      <w:r w:rsidRPr="008943A1">
        <w:rPr>
          <w:b/>
          <w:bCs/>
          <w:sz w:val="28"/>
          <w:szCs w:val="28"/>
        </w:rPr>
        <w:t>Response Speed</w:t>
      </w:r>
      <w:r w:rsidRPr="008943A1">
        <w:rPr>
          <w:sz w:val="28"/>
          <w:szCs w:val="28"/>
        </w:rPr>
        <w:t>:</w:t>
      </w:r>
    </w:p>
    <w:p w14:paraId="7DAEC125" w14:textId="77777777" w:rsidR="008943A1" w:rsidRPr="008943A1" w:rsidRDefault="008943A1" w:rsidP="0053689F">
      <w:pPr>
        <w:numPr>
          <w:ilvl w:val="0"/>
          <w:numId w:val="8"/>
        </w:numPr>
        <w:jc w:val="both"/>
        <w:rPr>
          <w:sz w:val="28"/>
          <w:szCs w:val="28"/>
        </w:rPr>
      </w:pPr>
      <w:r w:rsidRPr="008943A1">
        <w:rPr>
          <w:b/>
          <w:bCs/>
          <w:sz w:val="28"/>
          <w:szCs w:val="28"/>
        </w:rPr>
        <w:t>Moderate</w:t>
      </w:r>
      <w:r w:rsidRPr="008943A1">
        <w:rPr>
          <w:sz w:val="28"/>
          <w:szCs w:val="28"/>
        </w:rPr>
        <w:t>: Gemini AI provides quality responses but may experience slight delays for complex requests.</w:t>
      </w:r>
    </w:p>
    <w:p w14:paraId="3434B30F" w14:textId="77777777" w:rsidR="008943A1" w:rsidRPr="008943A1" w:rsidRDefault="008943A1" w:rsidP="0053689F">
      <w:pPr>
        <w:jc w:val="both"/>
        <w:rPr>
          <w:sz w:val="28"/>
          <w:szCs w:val="28"/>
        </w:rPr>
      </w:pPr>
      <w:r w:rsidRPr="008943A1">
        <w:rPr>
          <w:b/>
          <w:bCs/>
          <w:sz w:val="28"/>
          <w:szCs w:val="28"/>
        </w:rPr>
        <w:t>Usability</w:t>
      </w:r>
      <w:r w:rsidRPr="008943A1">
        <w:rPr>
          <w:sz w:val="28"/>
          <w:szCs w:val="28"/>
        </w:rPr>
        <w:t>:</w:t>
      </w:r>
    </w:p>
    <w:p w14:paraId="64C621C9" w14:textId="77777777" w:rsidR="008943A1" w:rsidRPr="008943A1" w:rsidRDefault="008943A1" w:rsidP="0053689F">
      <w:pPr>
        <w:numPr>
          <w:ilvl w:val="0"/>
          <w:numId w:val="9"/>
        </w:numPr>
        <w:jc w:val="both"/>
        <w:rPr>
          <w:sz w:val="28"/>
          <w:szCs w:val="28"/>
        </w:rPr>
      </w:pPr>
      <w:r w:rsidRPr="008943A1">
        <w:rPr>
          <w:b/>
          <w:bCs/>
          <w:sz w:val="28"/>
          <w:szCs w:val="28"/>
        </w:rPr>
        <w:t>High</w:t>
      </w:r>
      <w:r w:rsidRPr="008943A1">
        <w:rPr>
          <w:sz w:val="28"/>
          <w:szCs w:val="28"/>
        </w:rPr>
        <w:t>: Gemini AI is well-documented and supports a wide range of use cases. However, its integration requires proper API setup, and the cost of API calls can add up for large-scale use.</w:t>
      </w:r>
    </w:p>
    <w:p w14:paraId="200B05F8" w14:textId="77777777" w:rsidR="008943A1" w:rsidRPr="008943A1" w:rsidRDefault="008943A1" w:rsidP="0053689F">
      <w:pPr>
        <w:jc w:val="both"/>
        <w:rPr>
          <w:sz w:val="28"/>
          <w:szCs w:val="28"/>
        </w:rPr>
      </w:pPr>
      <w:r w:rsidRPr="008943A1">
        <w:rPr>
          <w:b/>
          <w:bCs/>
          <w:sz w:val="28"/>
          <w:szCs w:val="28"/>
        </w:rPr>
        <w:lastRenderedPageBreak/>
        <w:t>Scalability</w:t>
      </w:r>
      <w:r w:rsidRPr="008943A1">
        <w:rPr>
          <w:sz w:val="28"/>
          <w:szCs w:val="28"/>
        </w:rPr>
        <w:t>:</w:t>
      </w:r>
    </w:p>
    <w:p w14:paraId="61F0CEC9" w14:textId="77777777" w:rsidR="008943A1" w:rsidRPr="008943A1" w:rsidRDefault="008943A1" w:rsidP="0053689F">
      <w:pPr>
        <w:numPr>
          <w:ilvl w:val="0"/>
          <w:numId w:val="10"/>
        </w:numPr>
        <w:jc w:val="both"/>
        <w:rPr>
          <w:sz w:val="28"/>
          <w:szCs w:val="28"/>
        </w:rPr>
      </w:pPr>
      <w:r w:rsidRPr="008943A1">
        <w:rPr>
          <w:b/>
          <w:bCs/>
          <w:sz w:val="28"/>
          <w:szCs w:val="28"/>
        </w:rPr>
        <w:t>High</w:t>
      </w:r>
      <w:r w:rsidRPr="008943A1">
        <w:rPr>
          <w:sz w:val="28"/>
          <w:szCs w:val="28"/>
        </w:rPr>
        <w:t>: Being cloud-based, Gemini AI can scale effectively to handle a large volume of requests.</w:t>
      </w:r>
    </w:p>
    <w:p w14:paraId="6E39F119" w14:textId="77777777" w:rsidR="008943A1" w:rsidRPr="008943A1" w:rsidRDefault="008943A1" w:rsidP="0053689F">
      <w:pPr>
        <w:jc w:val="both"/>
        <w:rPr>
          <w:sz w:val="28"/>
          <w:szCs w:val="28"/>
        </w:rPr>
      </w:pPr>
      <w:r w:rsidRPr="008943A1">
        <w:rPr>
          <w:b/>
          <w:bCs/>
          <w:sz w:val="28"/>
          <w:szCs w:val="28"/>
        </w:rPr>
        <w:t>Cost</w:t>
      </w:r>
      <w:r w:rsidRPr="008943A1">
        <w:rPr>
          <w:sz w:val="28"/>
          <w:szCs w:val="28"/>
        </w:rPr>
        <w:t>:</w:t>
      </w:r>
    </w:p>
    <w:p w14:paraId="3FE3447E" w14:textId="77777777" w:rsidR="008943A1" w:rsidRPr="008943A1" w:rsidRDefault="008943A1" w:rsidP="0053689F">
      <w:pPr>
        <w:numPr>
          <w:ilvl w:val="0"/>
          <w:numId w:val="11"/>
        </w:numPr>
        <w:jc w:val="both"/>
        <w:rPr>
          <w:sz w:val="28"/>
          <w:szCs w:val="28"/>
        </w:rPr>
      </w:pPr>
      <w:r w:rsidRPr="008943A1">
        <w:rPr>
          <w:b/>
          <w:bCs/>
          <w:sz w:val="28"/>
          <w:szCs w:val="28"/>
        </w:rPr>
        <w:t>Moderate to High</w:t>
      </w:r>
      <w:r w:rsidRPr="008943A1">
        <w:rPr>
          <w:sz w:val="28"/>
          <w:szCs w:val="28"/>
        </w:rPr>
        <w:t>: The cost depends on the usage, and cloud-based pricing may not be ideal for all projects.</w:t>
      </w:r>
    </w:p>
    <w:p w14:paraId="0CC76BB8" w14:textId="42EBADC6" w:rsidR="008943A1" w:rsidRPr="008943A1" w:rsidRDefault="008943A1" w:rsidP="0053689F">
      <w:pPr>
        <w:jc w:val="both"/>
        <w:rPr>
          <w:sz w:val="28"/>
          <w:szCs w:val="28"/>
        </w:rPr>
      </w:pPr>
    </w:p>
    <w:p w14:paraId="597C326E" w14:textId="77777777" w:rsidR="008943A1" w:rsidRPr="008943A1" w:rsidRDefault="008943A1" w:rsidP="0053689F">
      <w:pPr>
        <w:jc w:val="both"/>
        <w:rPr>
          <w:b/>
          <w:bCs/>
          <w:sz w:val="28"/>
          <w:szCs w:val="28"/>
        </w:rPr>
      </w:pPr>
      <w:r w:rsidRPr="008943A1">
        <w:rPr>
          <w:b/>
          <w:bCs/>
          <w:sz w:val="28"/>
          <w:szCs w:val="28"/>
        </w:rPr>
        <w:t xml:space="preserve">6.2 </w:t>
      </w:r>
      <w:proofErr w:type="spellStart"/>
      <w:r w:rsidRPr="008943A1">
        <w:rPr>
          <w:b/>
          <w:bCs/>
          <w:sz w:val="28"/>
          <w:szCs w:val="28"/>
        </w:rPr>
        <w:t>Ollama</w:t>
      </w:r>
      <w:proofErr w:type="spellEnd"/>
      <w:r w:rsidRPr="008943A1">
        <w:rPr>
          <w:b/>
          <w:bCs/>
          <w:sz w:val="28"/>
          <w:szCs w:val="28"/>
        </w:rPr>
        <w:t xml:space="preserve"> Phi</w:t>
      </w:r>
    </w:p>
    <w:p w14:paraId="0CA795D5" w14:textId="77777777" w:rsidR="008943A1" w:rsidRPr="008943A1" w:rsidRDefault="008943A1" w:rsidP="0053689F">
      <w:pPr>
        <w:jc w:val="both"/>
        <w:rPr>
          <w:sz w:val="28"/>
          <w:szCs w:val="28"/>
        </w:rPr>
      </w:pPr>
      <w:r w:rsidRPr="008943A1">
        <w:rPr>
          <w:b/>
          <w:bCs/>
          <w:sz w:val="28"/>
          <w:szCs w:val="28"/>
        </w:rPr>
        <w:t>Response Quality</w:t>
      </w:r>
      <w:r w:rsidRPr="008943A1">
        <w:rPr>
          <w:sz w:val="28"/>
          <w:szCs w:val="28"/>
        </w:rPr>
        <w:t>:</w:t>
      </w:r>
    </w:p>
    <w:p w14:paraId="142BC720" w14:textId="77777777" w:rsidR="008943A1" w:rsidRPr="008943A1" w:rsidRDefault="008943A1" w:rsidP="0053689F">
      <w:pPr>
        <w:numPr>
          <w:ilvl w:val="0"/>
          <w:numId w:val="12"/>
        </w:numPr>
        <w:jc w:val="both"/>
        <w:rPr>
          <w:sz w:val="28"/>
          <w:szCs w:val="28"/>
        </w:rPr>
      </w:pPr>
      <w:r w:rsidRPr="008943A1">
        <w:rPr>
          <w:b/>
          <w:bCs/>
          <w:sz w:val="28"/>
          <w:szCs w:val="28"/>
        </w:rPr>
        <w:t>Strengths</w:t>
      </w:r>
      <w:r w:rsidRPr="008943A1">
        <w:rPr>
          <w:sz w:val="28"/>
          <w:szCs w:val="28"/>
        </w:rPr>
        <w:t xml:space="preserve">: </w:t>
      </w:r>
      <w:proofErr w:type="spellStart"/>
      <w:r w:rsidRPr="008943A1">
        <w:rPr>
          <w:sz w:val="28"/>
          <w:szCs w:val="28"/>
        </w:rPr>
        <w:t>Ollama</w:t>
      </w:r>
      <w:proofErr w:type="spellEnd"/>
      <w:r w:rsidRPr="008943A1">
        <w:rPr>
          <w:sz w:val="28"/>
          <w:szCs w:val="28"/>
        </w:rPr>
        <w:t xml:space="preserve"> Phi is designed for casual, informal conversations, providing conversational responses that feel natural and engaging.</w:t>
      </w:r>
    </w:p>
    <w:p w14:paraId="6E82D9AF" w14:textId="77777777" w:rsidR="008943A1" w:rsidRPr="008943A1" w:rsidRDefault="008943A1" w:rsidP="0053689F">
      <w:pPr>
        <w:numPr>
          <w:ilvl w:val="0"/>
          <w:numId w:val="12"/>
        </w:numPr>
        <w:jc w:val="both"/>
        <w:rPr>
          <w:sz w:val="28"/>
          <w:szCs w:val="28"/>
        </w:rPr>
      </w:pPr>
      <w:r w:rsidRPr="008943A1">
        <w:rPr>
          <w:b/>
          <w:bCs/>
          <w:sz w:val="28"/>
          <w:szCs w:val="28"/>
        </w:rPr>
        <w:t>Weaknesses</w:t>
      </w:r>
      <w:r w:rsidRPr="008943A1">
        <w:rPr>
          <w:sz w:val="28"/>
          <w:szCs w:val="28"/>
        </w:rPr>
        <w:t>: It struggles with highly detailed or specialized responses.</w:t>
      </w:r>
    </w:p>
    <w:p w14:paraId="2CE5FE38" w14:textId="77777777" w:rsidR="008943A1" w:rsidRPr="008943A1" w:rsidRDefault="008943A1" w:rsidP="0053689F">
      <w:pPr>
        <w:jc w:val="both"/>
        <w:rPr>
          <w:sz w:val="28"/>
          <w:szCs w:val="28"/>
        </w:rPr>
      </w:pPr>
      <w:r w:rsidRPr="008943A1">
        <w:rPr>
          <w:b/>
          <w:bCs/>
          <w:sz w:val="28"/>
          <w:szCs w:val="28"/>
        </w:rPr>
        <w:t>Response Speed</w:t>
      </w:r>
      <w:r w:rsidRPr="008943A1">
        <w:rPr>
          <w:sz w:val="28"/>
          <w:szCs w:val="28"/>
        </w:rPr>
        <w:t>:</w:t>
      </w:r>
    </w:p>
    <w:p w14:paraId="0E5676B3" w14:textId="77777777" w:rsidR="008943A1" w:rsidRPr="008943A1" w:rsidRDefault="008943A1" w:rsidP="0053689F">
      <w:pPr>
        <w:numPr>
          <w:ilvl w:val="0"/>
          <w:numId w:val="13"/>
        </w:numPr>
        <w:jc w:val="both"/>
        <w:rPr>
          <w:sz w:val="28"/>
          <w:szCs w:val="28"/>
        </w:rPr>
      </w:pPr>
      <w:r w:rsidRPr="008943A1">
        <w:rPr>
          <w:b/>
          <w:bCs/>
          <w:sz w:val="28"/>
          <w:szCs w:val="28"/>
        </w:rPr>
        <w:t>Fast</w:t>
      </w:r>
      <w:r w:rsidRPr="008943A1">
        <w:rPr>
          <w:sz w:val="28"/>
          <w:szCs w:val="28"/>
        </w:rPr>
        <w:t xml:space="preserve">: </w:t>
      </w:r>
      <w:proofErr w:type="spellStart"/>
      <w:r w:rsidRPr="008943A1">
        <w:rPr>
          <w:sz w:val="28"/>
          <w:szCs w:val="28"/>
        </w:rPr>
        <w:t>Ollama</w:t>
      </w:r>
      <w:proofErr w:type="spellEnd"/>
      <w:r w:rsidRPr="008943A1">
        <w:rPr>
          <w:sz w:val="28"/>
          <w:szCs w:val="28"/>
        </w:rPr>
        <w:t xml:space="preserve"> Phi generates responses quickly, making it suitable for real-time interactions.</w:t>
      </w:r>
    </w:p>
    <w:p w14:paraId="26146807" w14:textId="77777777" w:rsidR="008943A1" w:rsidRPr="008943A1" w:rsidRDefault="008943A1" w:rsidP="0053689F">
      <w:pPr>
        <w:jc w:val="both"/>
        <w:rPr>
          <w:sz w:val="28"/>
          <w:szCs w:val="28"/>
        </w:rPr>
      </w:pPr>
      <w:r w:rsidRPr="008943A1">
        <w:rPr>
          <w:b/>
          <w:bCs/>
          <w:sz w:val="28"/>
          <w:szCs w:val="28"/>
        </w:rPr>
        <w:t>Usability</w:t>
      </w:r>
      <w:r w:rsidRPr="008943A1">
        <w:rPr>
          <w:sz w:val="28"/>
          <w:szCs w:val="28"/>
        </w:rPr>
        <w:t>:</w:t>
      </w:r>
    </w:p>
    <w:p w14:paraId="77E79474" w14:textId="77777777" w:rsidR="008943A1" w:rsidRPr="008943A1" w:rsidRDefault="008943A1" w:rsidP="0053689F">
      <w:pPr>
        <w:numPr>
          <w:ilvl w:val="0"/>
          <w:numId w:val="14"/>
        </w:numPr>
        <w:jc w:val="both"/>
        <w:rPr>
          <w:sz w:val="28"/>
          <w:szCs w:val="28"/>
        </w:rPr>
      </w:pPr>
      <w:r w:rsidRPr="008943A1">
        <w:rPr>
          <w:b/>
          <w:bCs/>
          <w:sz w:val="28"/>
          <w:szCs w:val="28"/>
        </w:rPr>
        <w:t>Moderate to High</w:t>
      </w:r>
      <w:r w:rsidRPr="008943A1">
        <w:rPr>
          <w:sz w:val="28"/>
          <w:szCs w:val="28"/>
        </w:rPr>
        <w:t xml:space="preserve">: </w:t>
      </w:r>
      <w:proofErr w:type="spellStart"/>
      <w:r w:rsidRPr="008943A1">
        <w:rPr>
          <w:sz w:val="28"/>
          <w:szCs w:val="28"/>
        </w:rPr>
        <w:t>Ollama</w:t>
      </w:r>
      <w:proofErr w:type="spellEnd"/>
      <w:r w:rsidRPr="008943A1">
        <w:rPr>
          <w:sz w:val="28"/>
          <w:szCs w:val="28"/>
        </w:rPr>
        <w:t xml:space="preserve"> Phi is easy to integrate and supports streaming responses, which enhances the user experience for real-time conversations.</w:t>
      </w:r>
    </w:p>
    <w:p w14:paraId="0A372406" w14:textId="77777777" w:rsidR="008943A1" w:rsidRPr="008943A1" w:rsidRDefault="008943A1" w:rsidP="0053689F">
      <w:pPr>
        <w:jc w:val="both"/>
        <w:rPr>
          <w:sz w:val="28"/>
          <w:szCs w:val="28"/>
        </w:rPr>
      </w:pPr>
      <w:r w:rsidRPr="008943A1">
        <w:rPr>
          <w:b/>
          <w:bCs/>
          <w:sz w:val="28"/>
          <w:szCs w:val="28"/>
        </w:rPr>
        <w:t>Scalability</w:t>
      </w:r>
      <w:r w:rsidRPr="008943A1">
        <w:rPr>
          <w:sz w:val="28"/>
          <w:szCs w:val="28"/>
        </w:rPr>
        <w:t>:</w:t>
      </w:r>
    </w:p>
    <w:p w14:paraId="006DB3A7" w14:textId="77777777" w:rsidR="008943A1" w:rsidRPr="008943A1" w:rsidRDefault="008943A1" w:rsidP="0053689F">
      <w:pPr>
        <w:numPr>
          <w:ilvl w:val="0"/>
          <w:numId w:val="15"/>
        </w:numPr>
        <w:jc w:val="both"/>
        <w:rPr>
          <w:sz w:val="28"/>
          <w:szCs w:val="28"/>
        </w:rPr>
      </w:pPr>
      <w:r w:rsidRPr="008943A1">
        <w:rPr>
          <w:b/>
          <w:bCs/>
          <w:sz w:val="28"/>
          <w:szCs w:val="28"/>
        </w:rPr>
        <w:t>Moderate</w:t>
      </w:r>
      <w:r w:rsidRPr="008943A1">
        <w:rPr>
          <w:sz w:val="28"/>
          <w:szCs w:val="28"/>
        </w:rPr>
        <w:t xml:space="preserve">: </w:t>
      </w:r>
      <w:proofErr w:type="spellStart"/>
      <w:r w:rsidRPr="008943A1">
        <w:rPr>
          <w:sz w:val="28"/>
          <w:szCs w:val="28"/>
        </w:rPr>
        <w:t>Ollama</w:t>
      </w:r>
      <w:proofErr w:type="spellEnd"/>
      <w:r w:rsidRPr="008943A1">
        <w:rPr>
          <w:sz w:val="28"/>
          <w:szCs w:val="28"/>
        </w:rPr>
        <w:t xml:space="preserve"> Phi is best suited for lightweight tasks and may not handle large-scale, complex queries as effectively as other models.</w:t>
      </w:r>
    </w:p>
    <w:p w14:paraId="0B91CD5C" w14:textId="77777777" w:rsidR="008943A1" w:rsidRPr="008943A1" w:rsidRDefault="008943A1" w:rsidP="0053689F">
      <w:pPr>
        <w:jc w:val="both"/>
        <w:rPr>
          <w:sz w:val="28"/>
          <w:szCs w:val="28"/>
        </w:rPr>
      </w:pPr>
      <w:r w:rsidRPr="008943A1">
        <w:rPr>
          <w:b/>
          <w:bCs/>
          <w:sz w:val="28"/>
          <w:szCs w:val="28"/>
        </w:rPr>
        <w:t>Cost</w:t>
      </w:r>
      <w:r w:rsidRPr="008943A1">
        <w:rPr>
          <w:sz w:val="28"/>
          <w:szCs w:val="28"/>
        </w:rPr>
        <w:t>:</w:t>
      </w:r>
    </w:p>
    <w:p w14:paraId="73800508" w14:textId="77777777" w:rsidR="008943A1" w:rsidRPr="008943A1" w:rsidRDefault="008943A1" w:rsidP="0053689F">
      <w:pPr>
        <w:numPr>
          <w:ilvl w:val="0"/>
          <w:numId w:val="16"/>
        </w:numPr>
        <w:jc w:val="both"/>
        <w:rPr>
          <w:sz w:val="28"/>
          <w:szCs w:val="28"/>
        </w:rPr>
      </w:pPr>
      <w:r w:rsidRPr="008943A1">
        <w:rPr>
          <w:b/>
          <w:bCs/>
          <w:sz w:val="28"/>
          <w:szCs w:val="28"/>
        </w:rPr>
        <w:t>Low to Moderate</w:t>
      </w:r>
      <w:r w:rsidRPr="008943A1">
        <w:rPr>
          <w:sz w:val="28"/>
          <w:szCs w:val="28"/>
        </w:rPr>
        <w:t xml:space="preserve">: As an open-source tool, </w:t>
      </w:r>
      <w:proofErr w:type="spellStart"/>
      <w:r w:rsidRPr="008943A1">
        <w:rPr>
          <w:sz w:val="28"/>
          <w:szCs w:val="28"/>
        </w:rPr>
        <w:t>Ollama</w:t>
      </w:r>
      <w:proofErr w:type="spellEnd"/>
      <w:r w:rsidRPr="008943A1">
        <w:rPr>
          <w:sz w:val="28"/>
          <w:szCs w:val="28"/>
        </w:rPr>
        <w:t xml:space="preserve"> Phi is cost-effective for small to medium-sized projects.</w:t>
      </w:r>
    </w:p>
    <w:p w14:paraId="114DFB9B" w14:textId="44A68290" w:rsidR="008943A1" w:rsidRPr="008943A1" w:rsidRDefault="008943A1" w:rsidP="008943A1">
      <w:pPr>
        <w:rPr>
          <w:sz w:val="28"/>
          <w:szCs w:val="28"/>
        </w:rPr>
      </w:pPr>
    </w:p>
    <w:p w14:paraId="77BA368E" w14:textId="77777777" w:rsidR="008943A1" w:rsidRPr="008943A1" w:rsidRDefault="008943A1" w:rsidP="0053689F">
      <w:pPr>
        <w:jc w:val="both"/>
        <w:rPr>
          <w:b/>
          <w:bCs/>
          <w:sz w:val="28"/>
          <w:szCs w:val="28"/>
        </w:rPr>
      </w:pPr>
      <w:r w:rsidRPr="008943A1">
        <w:rPr>
          <w:b/>
          <w:bCs/>
          <w:sz w:val="28"/>
          <w:szCs w:val="28"/>
        </w:rPr>
        <w:t xml:space="preserve">6.3 </w:t>
      </w:r>
      <w:proofErr w:type="spellStart"/>
      <w:r w:rsidRPr="008943A1">
        <w:rPr>
          <w:b/>
          <w:bCs/>
          <w:sz w:val="28"/>
          <w:szCs w:val="28"/>
        </w:rPr>
        <w:t>Ollama</w:t>
      </w:r>
      <w:proofErr w:type="spellEnd"/>
      <w:r w:rsidRPr="008943A1">
        <w:rPr>
          <w:b/>
          <w:bCs/>
          <w:sz w:val="28"/>
          <w:szCs w:val="28"/>
        </w:rPr>
        <w:t xml:space="preserve"> Llama3</w:t>
      </w:r>
    </w:p>
    <w:p w14:paraId="3DCBF034" w14:textId="77777777" w:rsidR="008943A1" w:rsidRPr="008943A1" w:rsidRDefault="008943A1" w:rsidP="0053689F">
      <w:pPr>
        <w:jc w:val="both"/>
        <w:rPr>
          <w:sz w:val="28"/>
          <w:szCs w:val="28"/>
        </w:rPr>
      </w:pPr>
      <w:r w:rsidRPr="008943A1">
        <w:rPr>
          <w:b/>
          <w:bCs/>
          <w:sz w:val="28"/>
          <w:szCs w:val="28"/>
        </w:rPr>
        <w:t>Response Quality</w:t>
      </w:r>
      <w:r w:rsidRPr="008943A1">
        <w:rPr>
          <w:sz w:val="28"/>
          <w:szCs w:val="28"/>
        </w:rPr>
        <w:t>:</w:t>
      </w:r>
    </w:p>
    <w:p w14:paraId="53CAD63A" w14:textId="77777777" w:rsidR="008943A1" w:rsidRPr="008943A1" w:rsidRDefault="008943A1" w:rsidP="0053689F">
      <w:pPr>
        <w:numPr>
          <w:ilvl w:val="0"/>
          <w:numId w:val="17"/>
        </w:numPr>
        <w:jc w:val="both"/>
        <w:rPr>
          <w:sz w:val="28"/>
          <w:szCs w:val="28"/>
        </w:rPr>
      </w:pPr>
      <w:r w:rsidRPr="008943A1">
        <w:rPr>
          <w:b/>
          <w:bCs/>
          <w:sz w:val="28"/>
          <w:szCs w:val="28"/>
        </w:rPr>
        <w:lastRenderedPageBreak/>
        <w:t>Strengths</w:t>
      </w:r>
      <w:r w:rsidRPr="008943A1">
        <w:rPr>
          <w:sz w:val="28"/>
          <w:szCs w:val="28"/>
        </w:rPr>
        <w:t xml:space="preserve">: </w:t>
      </w:r>
      <w:proofErr w:type="spellStart"/>
      <w:r w:rsidRPr="008943A1">
        <w:rPr>
          <w:sz w:val="28"/>
          <w:szCs w:val="28"/>
        </w:rPr>
        <w:t>Ollama</w:t>
      </w:r>
      <w:proofErr w:type="spellEnd"/>
      <w:r w:rsidRPr="008943A1">
        <w:rPr>
          <w:sz w:val="28"/>
          <w:szCs w:val="28"/>
        </w:rPr>
        <w:t xml:space="preserve"> Llama3 provides a balance between formal and informal responses, making it versatile for various applications.</w:t>
      </w:r>
    </w:p>
    <w:p w14:paraId="27895905" w14:textId="77777777" w:rsidR="008943A1" w:rsidRPr="008943A1" w:rsidRDefault="008943A1" w:rsidP="0053689F">
      <w:pPr>
        <w:numPr>
          <w:ilvl w:val="0"/>
          <w:numId w:val="17"/>
        </w:numPr>
        <w:jc w:val="both"/>
        <w:rPr>
          <w:sz w:val="28"/>
          <w:szCs w:val="28"/>
        </w:rPr>
      </w:pPr>
      <w:r w:rsidRPr="008943A1">
        <w:rPr>
          <w:b/>
          <w:bCs/>
          <w:sz w:val="28"/>
          <w:szCs w:val="28"/>
        </w:rPr>
        <w:t>Weaknesses</w:t>
      </w:r>
      <w:r w:rsidRPr="008943A1">
        <w:rPr>
          <w:sz w:val="28"/>
          <w:szCs w:val="28"/>
        </w:rPr>
        <w:t>: While it can generate responses for a variety of queries, it may not always match Gemini AI’s level of detail or accuracy for specialized topics.</w:t>
      </w:r>
    </w:p>
    <w:p w14:paraId="5B28E883" w14:textId="77777777" w:rsidR="008943A1" w:rsidRPr="008943A1" w:rsidRDefault="008943A1" w:rsidP="0053689F">
      <w:pPr>
        <w:jc w:val="both"/>
        <w:rPr>
          <w:sz w:val="28"/>
          <w:szCs w:val="28"/>
        </w:rPr>
      </w:pPr>
      <w:r w:rsidRPr="008943A1">
        <w:rPr>
          <w:b/>
          <w:bCs/>
          <w:sz w:val="28"/>
          <w:szCs w:val="28"/>
        </w:rPr>
        <w:t>Response Speed</w:t>
      </w:r>
      <w:r w:rsidRPr="008943A1">
        <w:rPr>
          <w:sz w:val="28"/>
          <w:szCs w:val="28"/>
        </w:rPr>
        <w:t>:</w:t>
      </w:r>
    </w:p>
    <w:p w14:paraId="4B6CBF4F" w14:textId="77777777" w:rsidR="008943A1" w:rsidRPr="008943A1" w:rsidRDefault="008943A1" w:rsidP="0053689F">
      <w:pPr>
        <w:numPr>
          <w:ilvl w:val="0"/>
          <w:numId w:val="18"/>
        </w:numPr>
        <w:jc w:val="both"/>
        <w:rPr>
          <w:sz w:val="28"/>
          <w:szCs w:val="28"/>
        </w:rPr>
      </w:pPr>
      <w:r w:rsidRPr="008943A1">
        <w:rPr>
          <w:b/>
          <w:bCs/>
          <w:sz w:val="28"/>
          <w:szCs w:val="28"/>
        </w:rPr>
        <w:t>Fast</w:t>
      </w:r>
      <w:r w:rsidRPr="008943A1">
        <w:rPr>
          <w:sz w:val="28"/>
          <w:szCs w:val="28"/>
        </w:rPr>
        <w:t xml:space="preserve">: Similar to </w:t>
      </w:r>
      <w:proofErr w:type="spellStart"/>
      <w:r w:rsidRPr="008943A1">
        <w:rPr>
          <w:sz w:val="28"/>
          <w:szCs w:val="28"/>
        </w:rPr>
        <w:t>Ollama</w:t>
      </w:r>
      <w:proofErr w:type="spellEnd"/>
      <w:r w:rsidRPr="008943A1">
        <w:rPr>
          <w:sz w:val="28"/>
          <w:szCs w:val="28"/>
        </w:rPr>
        <w:t xml:space="preserve"> Phi, Llama3 provides quick responses, making it ideal for interactive applications.</w:t>
      </w:r>
    </w:p>
    <w:p w14:paraId="25F40BBF" w14:textId="77777777" w:rsidR="008943A1" w:rsidRPr="008943A1" w:rsidRDefault="008943A1" w:rsidP="0053689F">
      <w:pPr>
        <w:jc w:val="both"/>
        <w:rPr>
          <w:sz w:val="28"/>
          <w:szCs w:val="28"/>
        </w:rPr>
      </w:pPr>
      <w:r w:rsidRPr="008943A1">
        <w:rPr>
          <w:b/>
          <w:bCs/>
          <w:sz w:val="28"/>
          <w:szCs w:val="28"/>
        </w:rPr>
        <w:t>Usability</w:t>
      </w:r>
      <w:r w:rsidRPr="008943A1">
        <w:rPr>
          <w:sz w:val="28"/>
          <w:szCs w:val="28"/>
        </w:rPr>
        <w:t>:</w:t>
      </w:r>
    </w:p>
    <w:p w14:paraId="1E737442" w14:textId="77777777" w:rsidR="008943A1" w:rsidRPr="008943A1" w:rsidRDefault="008943A1" w:rsidP="0053689F">
      <w:pPr>
        <w:numPr>
          <w:ilvl w:val="0"/>
          <w:numId w:val="19"/>
        </w:numPr>
        <w:jc w:val="both"/>
        <w:rPr>
          <w:sz w:val="28"/>
          <w:szCs w:val="28"/>
        </w:rPr>
      </w:pPr>
      <w:r w:rsidRPr="008943A1">
        <w:rPr>
          <w:b/>
          <w:bCs/>
          <w:sz w:val="28"/>
          <w:szCs w:val="28"/>
        </w:rPr>
        <w:t>High</w:t>
      </w:r>
      <w:r w:rsidRPr="008943A1">
        <w:rPr>
          <w:sz w:val="28"/>
          <w:szCs w:val="28"/>
        </w:rPr>
        <w:t>: Llama3 is easy to use and integrates seamlessly into applications.</w:t>
      </w:r>
    </w:p>
    <w:p w14:paraId="4E3FC199" w14:textId="77777777" w:rsidR="008943A1" w:rsidRPr="008943A1" w:rsidRDefault="008943A1" w:rsidP="0053689F">
      <w:pPr>
        <w:jc w:val="both"/>
        <w:rPr>
          <w:sz w:val="28"/>
          <w:szCs w:val="28"/>
        </w:rPr>
      </w:pPr>
      <w:r w:rsidRPr="008943A1">
        <w:rPr>
          <w:b/>
          <w:bCs/>
          <w:sz w:val="28"/>
          <w:szCs w:val="28"/>
        </w:rPr>
        <w:t>Scalability</w:t>
      </w:r>
      <w:r w:rsidRPr="008943A1">
        <w:rPr>
          <w:sz w:val="28"/>
          <w:szCs w:val="28"/>
        </w:rPr>
        <w:t>:</w:t>
      </w:r>
    </w:p>
    <w:p w14:paraId="7EF2D834" w14:textId="77777777" w:rsidR="008943A1" w:rsidRPr="008943A1" w:rsidRDefault="008943A1" w:rsidP="0053689F">
      <w:pPr>
        <w:numPr>
          <w:ilvl w:val="0"/>
          <w:numId w:val="20"/>
        </w:numPr>
        <w:jc w:val="both"/>
        <w:rPr>
          <w:sz w:val="28"/>
          <w:szCs w:val="28"/>
        </w:rPr>
      </w:pPr>
      <w:r w:rsidRPr="008943A1">
        <w:rPr>
          <w:b/>
          <w:bCs/>
          <w:sz w:val="28"/>
          <w:szCs w:val="28"/>
        </w:rPr>
        <w:t>Moderate to High</w:t>
      </w:r>
      <w:r w:rsidRPr="008943A1">
        <w:rPr>
          <w:sz w:val="28"/>
          <w:szCs w:val="28"/>
        </w:rPr>
        <w:t>: Llama3 performs well for a wide range of queries but may not scale as well for large-scale, complex systems.</w:t>
      </w:r>
    </w:p>
    <w:p w14:paraId="455D49FD" w14:textId="77777777" w:rsidR="008943A1" w:rsidRPr="008943A1" w:rsidRDefault="008943A1" w:rsidP="0053689F">
      <w:pPr>
        <w:jc w:val="both"/>
        <w:rPr>
          <w:sz w:val="28"/>
          <w:szCs w:val="28"/>
        </w:rPr>
      </w:pPr>
      <w:r w:rsidRPr="008943A1">
        <w:rPr>
          <w:b/>
          <w:bCs/>
          <w:sz w:val="28"/>
          <w:szCs w:val="28"/>
        </w:rPr>
        <w:t>Cost</w:t>
      </w:r>
      <w:r w:rsidRPr="008943A1">
        <w:rPr>
          <w:sz w:val="28"/>
          <w:szCs w:val="28"/>
        </w:rPr>
        <w:t>:</w:t>
      </w:r>
    </w:p>
    <w:p w14:paraId="4ECFE087" w14:textId="5586211C" w:rsidR="008943A1" w:rsidRDefault="008943A1" w:rsidP="008943A1">
      <w:pPr>
        <w:numPr>
          <w:ilvl w:val="0"/>
          <w:numId w:val="21"/>
        </w:numPr>
        <w:jc w:val="both"/>
        <w:rPr>
          <w:sz w:val="28"/>
          <w:szCs w:val="28"/>
        </w:rPr>
      </w:pPr>
      <w:r w:rsidRPr="008943A1">
        <w:rPr>
          <w:b/>
          <w:bCs/>
          <w:sz w:val="28"/>
          <w:szCs w:val="28"/>
        </w:rPr>
        <w:t>Low to Moderate</w:t>
      </w:r>
      <w:r w:rsidRPr="008943A1">
        <w:rPr>
          <w:sz w:val="28"/>
          <w:szCs w:val="28"/>
        </w:rPr>
        <w:t>: As an open-source model, Llama3 is cost-effective compared to cloud-based services.</w:t>
      </w:r>
    </w:p>
    <w:p w14:paraId="03C296F0" w14:textId="77777777" w:rsidR="006D6F74" w:rsidRPr="008943A1" w:rsidRDefault="006D6F74" w:rsidP="006D6F74">
      <w:pPr>
        <w:ind w:left="720"/>
        <w:jc w:val="both"/>
        <w:rPr>
          <w:sz w:val="28"/>
          <w:szCs w:val="28"/>
        </w:rPr>
      </w:pPr>
    </w:p>
    <w:p w14:paraId="17E5879E" w14:textId="77777777" w:rsidR="008943A1" w:rsidRPr="008943A1" w:rsidRDefault="008943A1" w:rsidP="008943A1">
      <w:pPr>
        <w:rPr>
          <w:b/>
          <w:bCs/>
          <w:sz w:val="32"/>
          <w:szCs w:val="32"/>
        </w:rPr>
      </w:pPr>
      <w:r w:rsidRPr="008943A1">
        <w:rPr>
          <w:b/>
          <w:bCs/>
          <w:sz w:val="32"/>
          <w:szCs w:val="32"/>
        </w:rPr>
        <w:t>7. Overall Comparison: Which Model is the Best?</w:t>
      </w:r>
    </w:p>
    <w:tbl>
      <w:tblPr>
        <w:tblW w:w="9000" w:type="dxa"/>
        <w:tblCellSpacing w:w="15" w:type="dxa"/>
        <w:shd w:val="clear" w:color="auto" w:fill="D5DCE4" w:themeFill="text2" w:themeFillTint="33"/>
        <w:tblCellMar>
          <w:top w:w="15" w:type="dxa"/>
          <w:left w:w="15" w:type="dxa"/>
          <w:bottom w:w="15" w:type="dxa"/>
          <w:right w:w="15" w:type="dxa"/>
        </w:tblCellMar>
        <w:tblLook w:val="04A0" w:firstRow="1" w:lastRow="0" w:firstColumn="1" w:lastColumn="0" w:noHBand="0" w:noVBand="1"/>
      </w:tblPr>
      <w:tblGrid>
        <w:gridCol w:w="1643"/>
        <w:gridCol w:w="2406"/>
        <w:gridCol w:w="2648"/>
        <w:gridCol w:w="2303"/>
      </w:tblGrid>
      <w:tr w:rsidR="008943A1" w:rsidRPr="008943A1" w14:paraId="061878D8" w14:textId="77777777" w:rsidTr="0053689F">
        <w:trPr>
          <w:trHeight w:val="445"/>
          <w:tblHeader/>
          <w:tblCellSpacing w:w="15" w:type="dxa"/>
        </w:trPr>
        <w:tc>
          <w:tcPr>
            <w:tcW w:w="0" w:type="auto"/>
            <w:shd w:val="clear" w:color="auto" w:fill="D5DCE4" w:themeFill="text2" w:themeFillTint="33"/>
            <w:vAlign w:val="center"/>
            <w:hideMark/>
          </w:tcPr>
          <w:p w14:paraId="5B907371" w14:textId="77777777" w:rsidR="008943A1" w:rsidRPr="008943A1" w:rsidRDefault="008943A1" w:rsidP="008943A1">
            <w:pPr>
              <w:rPr>
                <w:b/>
                <w:bCs/>
                <w:sz w:val="28"/>
                <w:szCs w:val="28"/>
              </w:rPr>
            </w:pPr>
            <w:r w:rsidRPr="008943A1">
              <w:rPr>
                <w:b/>
                <w:bCs/>
                <w:sz w:val="28"/>
                <w:szCs w:val="28"/>
              </w:rPr>
              <w:t>Criteria</w:t>
            </w:r>
          </w:p>
        </w:tc>
        <w:tc>
          <w:tcPr>
            <w:tcW w:w="0" w:type="auto"/>
            <w:shd w:val="clear" w:color="auto" w:fill="D5DCE4" w:themeFill="text2" w:themeFillTint="33"/>
            <w:vAlign w:val="center"/>
            <w:hideMark/>
          </w:tcPr>
          <w:p w14:paraId="4FA994FC" w14:textId="77777777" w:rsidR="008943A1" w:rsidRPr="008943A1" w:rsidRDefault="008943A1" w:rsidP="008943A1">
            <w:pPr>
              <w:rPr>
                <w:b/>
                <w:bCs/>
                <w:sz w:val="28"/>
                <w:szCs w:val="28"/>
              </w:rPr>
            </w:pPr>
            <w:r w:rsidRPr="008943A1">
              <w:rPr>
                <w:b/>
                <w:bCs/>
                <w:sz w:val="28"/>
                <w:szCs w:val="28"/>
              </w:rPr>
              <w:t>Gemini AI</w:t>
            </w:r>
          </w:p>
        </w:tc>
        <w:tc>
          <w:tcPr>
            <w:tcW w:w="0" w:type="auto"/>
            <w:shd w:val="clear" w:color="auto" w:fill="D5DCE4" w:themeFill="text2" w:themeFillTint="33"/>
            <w:vAlign w:val="center"/>
            <w:hideMark/>
          </w:tcPr>
          <w:p w14:paraId="37C566B5" w14:textId="77777777" w:rsidR="008943A1" w:rsidRPr="008943A1" w:rsidRDefault="008943A1" w:rsidP="008943A1">
            <w:pPr>
              <w:rPr>
                <w:b/>
                <w:bCs/>
                <w:sz w:val="28"/>
                <w:szCs w:val="28"/>
              </w:rPr>
            </w:pPr>
            <w:proofErr w:type="spellStart"/>
            <w:r w:rsidRPr="008943A1">
              <w:rPr>
                <w:b/>
                <w:bCs/>
                <w:sz w:val="28"/>
                <w:szCs w:val="28"/>
              </w:rPr>
              <w:t>Ollama</w:t>
            </w:r>
            <w:proofErr w:type="spellEnd"/>
            <w:r w:rsidRPr="008943A1">
              <w:rPr>
                <w:b/>
                <w:bCs/>
                <w:sz w:val="28"/>
                <w:szCs w:val="28"/>
              </w:rPr>
              <w:t xml:space="preserve"> Phi</w:t>
            </w:r>
          </w:p>
        </w:tc>
        <w:tc>
          <w:tcPr>
            <w:tcW w:w="0" w:type="auto"/>
            <w:shd w:val="clear" w:color="auto" w:fill="D5DCE4" w:themeFill="text2" w:themeFillTint="33"/>
            <w:vAlign w:val="center"/>
            <w:hideMark/>
          </w:tcPr>
          <w:p w14:paraId="2B01FB75" w14:textId="77777777" w:rsidR="008943A1" w:rsidRPr="008943A1" w:rsidRDefault="008943A1" w:rsidP="008943A1">
            <w:pPr>
              <w:rPr>
                <w:b/>
                <w:bCs/>
                <w:sz w:val="28"/>
                <w:szCs w:val="28"/>
              </w:rPr>
            </w:pPr>
            <w:proofErr w:type="spellStart"/>
            <w:r w:rsidRPr="008943A1">
              <w:rPr>
                <w:b/>
                <w:bCs/>
                <w:sz w:val="28"/>
                <w:szCs w:val="28"/>
              </w:rPr>
              <w:t>Ollama</w:t>
            </w:r>
            <w:proofErr w:type="spellEnd"/>
            <w:r w:rsidRPr="008943A1">
              <w:rPr>
                <w:b/>
                <w:bCs/>
                <w:sz w:val="28"/>
                <w:szCs w:val="28"/>
              </w:rPr>
              <w:t xml:space="preserve"> Llama3</w:t>
            </w:r>
          </w:p>
        </w:tc>
      </w:tr>
      <w:tr w:rsidR="008943A1" w:rsidRPr="008943A1" w14:paraId="109480DA" w14:textId="77777777" w:rsidTr="0053689F">
        <w:trPr>
          <w:trHeight w:val="722"/>
          <w:tblCellSpacing w:w="15" w:type="dxa"/>
        </w:trPr>
        <w:tc>
          <w:tcPr>
            <w:tcW w:w="0" w:type="auto"/>
            <w:shd w:val="clear" w:color="auto" w:fill="D5DCE4" w:themeFill="text2" w:themeFillTint="33"/>
            <w:vAlign w:val="center"/>
            <w:hideMark/>
          </w:tcPr>
          <w:p w14:paraId="73E0B8ED" w14:textId="77777777" w:rsidR="008943A1" w:rsidRPr="008943A1" w:rsidRDefault="008943A1" w:rsidP="008943A1">
            <w:pPr>
              <w:rPr>
                <w:sz w:val="28"/>
                <w:szCs w:val="28"/>
              </w:rPr>
            </w:pPr>
            <w:r w:rsidRPr="008943A1">
              <w:rPr>
                <w:b/>
                <w:bCs/>
                <w:sz w:val="28"/>
                <w:szCs w:val="28"/>
              </w:rPr>
              <w:t>Response Quality</w:t>
            </w:r>
          </w:p>
        </w:tc>
        <w:tc>
          <w:tcPr>
            <w:tcW w:w="0" w:type="auto"/>
            <w:shd w:val="clear" w:color="auto" w:fill="D5DCE4" w:themeFill="text2" w:themeFillTint="33"/>
            <w:vAlign w:val="center"/>
            <w:hideMark/>
          </w:tcPr>
          <w:p w14:paraId="0F2360B9" w14:textId="77777777" w:rsidR="008943A1" w:rsidRPr="008943A1" w:rsidRDefault="008943A1" w:rsidP="008943A1">
            <w:pPr>
              <w:rPr>
                <w:sz w:val="28"/>
                <w:szCs w:val="28"/>
              </w:rPr>
            </w:pPr>
            <w:r w:rsidRPr="008943A1">
              <w:rPr>
                <w:sz w:val="28"/>
                <w:szCs w:val="28"/>
              </w:rPr>
              <w:t>High (complex queries, coherent)</w:t>
            </w:r>
          </w:p>
        </w:tc>
        <w:tc>
          <w:tcPr>
            <w:tcW w:w="0" w:type="auto"/>
            <w:shd w:val="clear" w:color="auto" w:fill="D5DCE4" w:themeFill="text2" w:themeFillTint="33"/>
            <w:vAlign w:val="center"/>
            <w:hideMark/>
          </w:tcPr>
          <w:p w14:paraId="5B42602A" w14:textId="77777777" w:rsidR="008943A1" w:rsidRPr="008943A1" w:rsidRDefault="008943A1" w:rsidP="008943A1">
            <w:pPr>
              <w:rPr>
                <w:sz w:val="28"/>
                <w:szCs w:val="28"/>
              </w:rPr>
            </w:pPr>
            <w:r w:rsidRPr="008943A1">
              <w:rPr>
                <w:sz w:val="28"/>
                <w:szCs w:val="28"/>
              </w:rPr>
              <w:t>Moderate (casual, informal)</w:t>
            </w:r>
          </w:p>
        </w:tc>
        <w:tc>
          <w:tcPr>
            <w:tcW w:w="0" w:type="auto"/>
            <w:shd w:val="clear" w:color="auto" w:fill="D5DCE4" w:themeFill="text2" w:themeFillTint="33"/>
            <w:vAlign w:val="center"/>
            <w:hideMark/>
          </w:tcPr>
          <w:p w14:paraId="1C7005A0" w14:textId="77777777" w:rsidR="008943A1" w:rsidRPr="008943A1" w:rsidRDefault="008943A1" w:rsidP="008943A1">
            <w:pPr>
              <w:rPr>
                <w:sz w:val="28"/>
                <w:szCs w:val="28"/>
              </w:rPr>
            </w:pPr>
            <w:r w:rsidRPr="008943A1">
              <w:rPr>
                <w:sz w:val="28"/>
                <w:szCs w:val="28"/>
              </w:rPr>
              <w:t>Moderate to High (balanced)</w:t>
            </w:r>
          </w:p>
        </w:tc>
      </w:tr>
      <w:tr w:rsidR="008943A1" w:rsidRPr="008943A1" w14:paraId="667618C4" w14:textId="77777777" w:rsidTr="0053689F">
        <w:trPr>
          <w:trHeight w:val="734"/>
          <w:tblCellSpacing w:w="15" w:type="dxa"/>
        </w:trPr>
        <w:tc>
          <w:tcPr>
            <w:tcW w:w="0" w:type="auto"/>
            <w:shd w:val="clear" w:color="auto" w:fill="D5DCE4" w:themeFill="text2" w:themeFillTint="33"/>
            <w:vAlign w:val="center"/>
            <w:hideMark/>
          </w:tcPr>
          <w:p w14:paraId="2C1FE7BD" w14:textId="77777777" w:rsidR="008943A1" w:rsidRPr="008943A1" w:rsidRDefault="008943A1" w:rsidP="008943A1">
            <w:pPr>
              <w:rPr>
                <w:sz w:val="28"/>
                <w:szCs w:val="28"/>
              </w:rPr>
            </w:pPr>
            <w:r w:rsidRPr="008943A1">
              <w:rPr>
                <w:b/>
                <w:bCs/>
                <w:sz w:val="28"/>
                <w:szCs w:val="28"/>
              </w:rPr>
              <w:t>Response Speed</w:t>
            </w:r>
          </w:p>
        </w:tc>
        <w:tc>
          <w:tcPr>
            <w:tcW w:w="0" w:type="auto"/>
            <w:shd w:val="clear" w:color="auto" w:fill="D5DCE4" w:themeFill="text2" w:themeFillTint="33"/>
            <w:vAlign w:val="center"/>
            <w:hideMark/>
          </w:tcPr>
          <w:p w14:paraId="5F0A0E82" w14:textId="77777777" w:rsidR="008943A1" w:rsidRPr="008943A1" w:rsidRDefault="008943A1" w:rsidP="008943A1">
            <w:pPr>
              <w:rPr>
                <w:sz w:val="28"/>
                <w:szCs w:val="28"/>
              </w:rPr>
            </w:pPr>
            <w:r w:rsidRPr="008943A1">
              <w:rPr>
                <w:sz w:val="28"/>
                <w:szCs w:val="28"/>
              </w:rPr>
              <w:t>Moderate</w:t>
            </w:r>
          </w:p>
        </w:tc>
        <w:tc>
          <w:tcPr>
            <w:tcW w:w="0" w:type="auto"/>
            <w:shd w:val="clear" w:color="auto" w:fill="D5DCE4" w:themeFill="text2" w:themeFillTint="33"/>
            <w:vAlign w:val="center"/>
            <w:hideMark/>
          </w:tcPr>
          <w:p w14:paraId="1FDB6AB1" w14:textId="77777777" w:rsidR="008943A1" w:rsidRPr="008943A1" w:rsidRDefault="008943A1" w:rsidP="008943A1">
            <w:pPr>
              <w:rPr>
                <w:sz w:val="28"/>
                <w:szCs w:val="28"/>
              </w:rPr>
            </w:pPr>
            <w:r w:rsidRPr="008943A1">
              <w:rPr>
                <w:sz w:val="28"/>
                <w:szCs w:val="28"/>
              </w:rPr>
              <w:t>Fast</w:t>
            </w:r>
          </w:p>
        </w:tc>
        <w:tc>
          <w:tcPr>
            <w:tcW w:w="0" w:type="auto"/>
            <w:shd w:val="clear" w:color="auto" w:fill="D5DCE4" w:themeFill="text2" w:themeFillTint="33"/>
            <w:vAlign w:val="center"/>
            <w:hideMark/>
          </w:tcPr>
          <w:p w14:paraId="3F98DD7F" w14:textId="77777777" w:rsidR="008943A1" w:rsidRPr="008943A1" w:rsidRDefault="008943A1" w:rsidP="008943A1">
            <w:pPr>
              <w:rPr>
                <w:sz w:val="28"/>
                <w:szCs w:val="28"/>
              </w:rPr>
            </w:pPr>
            <w:r w:rsidRPr="008943A1">
              <w:rPr>
                <w:sz w:val="28"/>
                <w:szCs w:val="28"/>
              </w:rPr>
              <w:t>Fast</w:t>
            </w:r>
          </w:p>
        </w:tc>
      </w:tr>
      <w:tr w:rsidR="008943A1" w:rsidRPr="008943A1" w14:paraId="772BD42F" w14:textId="77777777" w:rsidTr="0053689F">
        <w:trPr>
          <w:trHeight w:val="734"/>
          <w:tblCellSpacing w:w="15" w:type="dxa"/>
        </w:trPr>
        <w:tc>
          <w:tcPr>
            <w:tcW w:w="0" w:type="auto"/>
            <w:shd w:val="clear" w:color="auto" w:fill="D5DCE4" w:themeFill="text2" w:themeFillTint="33"/>
            <w:vAlign w:val="center"/>
            <w:hideMark/>
          </w:tcPr>
          <w:p w14:paraId="5BA109EB" w14:textId="77777777" w:rsidR="008943A1" w:rsidRPr="008943A1" w:rsidRDefault="008943A1" w:rsidP="008943A1">
            <w:pPr>
              <w:rPr>
                <w:sz w:val="28"/>
                <w:szCs w:val="28"/>
              </w:rPr>
            </w:pPr>
            <w:r w:rsidRPr="008943A1">
              <w:rPr>
                <w:b/>
                <w:bCs/>
                <w:sz w:val="28"/>
                <w:szCs w:val="28"/>
              </w:rPr>
              <w:t>Usability</w:t>
            </w:r>
          </w:p>
        </w:tc>
        <w:tc>
          <w:tcPr>
            <w:tcW w:w="0" w:type="auto"/>
            <w:shd w:val="clear" w:color="auto" w:fill="D5DCE4" w:themeFill="text2" w:themeFillTint="33"/>
            <w:vAlign w:val="center"/>
            <w:hideMark/>
          </w:tcPr>
          <w:p w14:paraId="4C0659BB" w14:textId="77777777" w:rsidR="008943A1" w:rsidRPr="008943A1" w:rsidRDefault="008943A1" w:rsidP="008943A1">
            <w:pPr>
              <w:rPr>
                <w:sz w:val="28"/>
                <w:szCs w:val="28"/>
              </w:rPr>
            </w:pPr>
            <w:r w:rsidRPr="008943A1">
              <w:rPr>
                <w:sz w:val="28"/>
                <w:szCs w:val="28"/>
              </w:rPr>
              <w:t>High (cloud, API-based)</w:t>
            </w:r>
          </w:p>
        </w:tc>
        <w:tc>
          <w:tcPr>
            <w:tcW w:w="0" w:type="auto"/>
            <w:shd w:val="clear" w:color="auto" w:fill="D5DCE4" w:themeFill="text2" w:themeFillTint="33"/>
            <w:vAlign w:val="center"/>
            <w:hideMark/>
          </w:tcPr>
          <w:p w14:paraId="2AAD4136" w14:textId="77777777" w:rsidR="008943A1" w:rsidRPr="008943A1" w:rsidRDefault="008943A1" w:rsidP="008943A1">
            <w:pPr>
              <w:rPr>
                <w:sz w:val="28"/>
                <w:szCs w:val="28"/>
              </w:rPr>
            </w:pPr>
            <w:r w:rsidRPr="008943A1">
              <w:rPr>
                <w:sz w:val="28"/>
                <w:szCs w:val="28"/>
              </w:rPr>
              <w:t>Moderate to High (easy integration)</w:t>
            </w:r>
          </w:p>
        </w:tc>
        <w:tc>
          <w:tcPr>
            <w:tcW w:w="0" w:type="auto"/>
            <w:shd w:val="clear" w:color="auto" w:fill="D5DCE4" w:themeFill="text2" w:themeFillTint="33"/>
            <w:vAlign w:val="center"/>
            <w:hideMark/>
          </w:tcPr>
          <w:p w14:paraId="53AB8C22" w14:textId="77777777" w:rsidR="008943A1" w:rsidRPr="008943A1" w:rsidRDefault="008943A1" w:rsidP="008943A1">
            <w:pPr>
              <w:rPr>
                <w:sz w:val="28"/>
                <w:szCs w:val="28"/>
              </w:rPr>
            </w:pPr>
            <w:r w:rsidRPr="008943A1">
              <w:rPr>
                <w:sz w:val="28"/>
                <w:szCs w:val="28"/>
              </w:rPr>
              <w:t>High (easy integration)</w:t>
            </w:r>
          </w:p>
        </w:tc>
      </w:tr>
      <w:tr w:rsidR="008943A1" w:rsidRPr="008943A1" w14:paraId="19316B1E" w14:textId="77777777" w:rsidTr="0053689F">
        <w:trPr>
          <w:trHeight w:val="722"/>
          <w:tblCellSpacing w:w="15" w:type="dxa"/>
        </w:trPr>
        <w:tc>
          <w:tcPr>
            <w:tcW w:w="0" w:type="auto"/>
            <w:shd w:val="clear" w:color="auto" w:fill="D5DCE4" w:themeFill="text2" w:themeFillTint="33"/>
            <w:vAlign w:val="center"/>
            <w:hideMark/>
          </w:tcPr>
          <w:p w14:paraId="6777F520" w14:textId="77777777" w:rsidR="008943A1" w:rsidRPr="008943A1" w:rsidRDefault="008943A1" w:rsidP="008943A1">
            <w:pPr>
              <w:rPr>
                <w:sz w:val="28"/>
                <w:szCs w:val="28"/>
              </w:rPr>
            </w:pPr>
            <w:r w:rsidRPr="008943A1">
              <w:rPr>
                <w:b/>
                <w:bCs/>
                <w:sz w:val="28"/>
                <w:szCs w:val="28"/>
              </w:rPr>
              <w:t>Scalability</w:t>
            </w:r>
          </w:p>
        </w:tc>
        <w:tc>
          <w:tcPr>
            <w:tcW w:w="0" w:type="auto"/>
            <w:shd w:val="clear" w:color="auto" w:fill="D5DCE4" w:themeFill="text2" w:themeFillTint="33"/>
            <w:vAlign w:val="center"/>
            <w:hideMark/>
          </w:tcPr>
          <w:p w14:paraId="0003B5C1" w14:textId="77777777" w:rsidR="008943A1" w:rsidRPr="008943A1" w:rsidRDefault="008943A1" w:rsidP="008943A1">
            <w:pPr>
              <w:rPr>
                <w:sz w:val="28"/>
                <w:szCs w:val="28"/>
              </w:rPr>
            </w:pPr>
            <w:r w:rsidRPr="008943A1">
              <w:rPr>
                <w:sz w:val="28"/>
                <w:szCs w:val="28"/>
              </w:rPr>
              <w:t>High (cloud-based)</w:t>
            </w:r>
          </w:p>
        </w:tc>
        <w:tc>
          <w:tcPr>
            <w:tcW w:w="0" w:type="auto"/>
            <w:shd w:val="clear" w:color="auto" w:fill="D5DCE4" w:themeFill="text2" w:themeFillTint="33"/>
            <w:vAlign w:val="center"/>
            <w:hideMark/>
          </w:tcPr>
          <w:p w14:paraId="29605A86" w14:textId="77777777" w:rsidR="008943A1" w:rsidRPr="008943A1" w:rsidRDefault="008943A1" w:rsidP="008943A1">
            <w:pPr>
              <w:rPr>
                <w:sz w:val="28"/>
                <w:szCs w:val="28"/>
              </w:rPr>
            </w:pPr>
            <w:r w:rsidRPr="008943A1">
              <w:rPr>
                <w:sz w:val="28"/>
                <w:szCs w:val="28"/>
              </w:rPr>
              <w:t>Moderate</w:t>
            </w:r>
          </w:p>
        </w:tc>
        <w:tc>
          <w:tcPr>
            <w:tcW w:w="0" w:type="auto"/>
            <w:shd w:val="clear" w:color="auto" w:fill="D5DCE4" w:themeFill="text2" w:themeFillTint="33"/>
            <w:vAlign w:val="center"/>
            <w:hideMark/>
          </w:tcPr>
          <w:p w14:paraId="707D7D00" w14:textId="77777777" w:rsidR="008943A1" w:rsidRPr="008943A1" w:rsidRDefault="008943A1" w:rsidP="008943A1">
            <w:pPr>
              <w:rPr>
                <w:sz w:val="28"/>
                <w:szCs w:val="28"/>
              </w:rPr>
            </w:pPr>
            <w:r w:rsidRPr="008943A1">
              <w:rPr>
                <w:sz w:val="28"/>
                <w:szCs w:val="28"/>
              </w:rPr>
              <w:t>Moderate to High (scalable)</w:t>
            </w:r>
          </w:p>
        </w:tc>
      </w:tr>
      <w:tr w:rsidR="008943A1" w:rsidRPr="008943A1" w14:paraId="6ED5774F" w14:textId="77777777" w:rsidTr="0053689F">
        <w:trPr>
          <w:trHeight w:val="445"/>
          <w:tblCellSpacing w:w="15" w:type="dxa"/>
        </w:trPr>
        <w:tc>
          <w:tcPr>
            <w:tcW w:w="0" w:type="auto"/>
            <w:shd w:val="clear" w:color="auto" w:fill="D5DCE4" w:themeFill="text2" w:themeFillTint="33"/>
            <w:vAlign w:val="center"/>
            <w:hideMark/>
          </w:tcPr>
          <w:p w14:paraId="17E70E61" w14:textId="77777777" w:rsidR="008943A1" w:rsidRPr="008943A1" w:rsidRDefault="008943A1" w:rsidP="008943A1">
            <w:pPr>
              <w:rPr>
                <w:sz w:val="28"/>
                <w:szCs w:val="28"/>
              </w:rPr>
            </w:pPr>
            <w:r w:rsidRPr="008943A1">
              <w:rPr>
                <w:b/>
                <w:bCs/>
                <w:sz w:val="28"/>
                <w:szCs w:val="28"/>
              </w:rPr>
              <w:t>Cost</w:t>
            </w:r>
          </w:p>
        </w:tc>
        <w:tc>
          <w:tcPr>
            <w:tcW w:w="0" w:type="auto"/>
            <w:shd w:val="clear" w:color="auto" w:fill="D5DCE4" w:themeFill="text2" w:themeFillTint="33"/>
            <w:vAlign w:val="center"/>
            <w:hideMark/>
          </w:tcPr>
          <w:p w14:paraId="161F66B9" w14:textId="77777777" w:rsidR="008943A1" w:rsidRPr="008943A1" w:rsidRDefault="008943A1" w:rsidP="008943A1">
            <w:pPr>
              <w:rPr>
                <w:sz w:val="28"/>
                <w:szCs w:val="28"/>
              </w:rPr>
            </w:pPr>
            <w:r w:rsidRPr="008943A1">
              <w:rPr>
                <w:sz w:val="28"/>
                <w:szCs w:val="28"/>
              </w:rPr>
              <w:t>Moderate to High</w:t>
            </w:r>
          </w:p>
        </w:tc>
        <w:tc>
          <w:tcPr>
            <w:tcW w:w="0" w:type="auto"/>
            <w:shd w:val="clear" w:color="auto" w:fill="D5DCE4" w:themeFill="text2" w:themeFillTint="33"/>
            <w:vAlign w:val="center"/>
            <w:hideMark/>
          </w:tcPr>
          <w:p w14:paraId="4DB4859F" w14:textId="77777777" w:rsidR="008943A1" w:rsidRPr="008943A1" w:rsidRDefault="008943A1" w:rsidP="008943A1">
            <w:pPr>
              <w:rPr>
                <w:sz w:val="28"/>
                <w:szCs w:val="28"/>
              </w:rPr>
            </w:pPr>
            <w:r w:rsidRPr="008943A1">
              <w:rPr>
                <w:sz w:val="28"/>
                <w:szCs w:val="28"/>
              </w:rPr>
              <w:t>Low to Moderate</w:t>
            </w:r>
          </w:p>
        </w:tc>
        <w:tc>
          <w:tcPr>
            <w:tcW w:w="0" w:type="auto"/>
            <w:shd w:val="clear" w:color="auto" w:fill="D5DCE4" w:themeFill="text2" w:themeFillTint="33"/>
            <w:vAlign w:val="center"/>
            <w:hideMark/>
          </w:tcPr>
          <w:p w14:paraId="21770A5E" w14:textId="77777777" w:rsidR="008943A1" w:rsidRPr="008943A1" w:rsidRDefault="008943A1" w:rsidP="008943A1">
            <w:pPr>
              <w:rPr>
                <w:sz w:val="28"/>
                <w:szCs w:val="28"/>
              </w:rPr>
            </w:pPr>
            <w:r w:rsidRPr="008943A1">
              <w:rPr>
                <w:sz w:val="28"/>
                <w:szCs w:val="28"/>
              </w:rPr>
              <w:t>Low to Moderate</w:t>
            </w:r>
          </w:p>
        </w:tc>
      </w:tr>
    </w:tbl>
    <w:p w14:paraId="79562E77" w14:textId="77777777" w:rsidR="006D6F74" w:rsidRDefault="006D6F74" w:rsidP="0053689F">
      <w:pPr>
        <w:jc w:val="both"/>
        <w:rPr>
          <w:b/>
          <w:bCs/>
          <w:sz w:val="28"/>
          <w:szCs w:val="28"/>
        </w:rPr>
      </w:pPr>
    </w:p>
    <w:p w14:paraId="0E4F16A0" w14:textId="5DED72B3" w:rsidR="008943A1" w:rsidRPr="008943A1" w:rsidRDefault="008943A1" w:rsidP="0053689F">
      <w:pPr>
        <w:jc w:val="both"/>
        <w:rPr>
          <w:b/>
          <w:bCs/>
          <w:sz w:val="28"/>
          <w:szCs w:val="28"/>
        </w:rPr>
      </w:pPr>
      <w:r w:rsidRPr="008943A1">
        <w:rPr>
          <w:b/>
          <w:bCs/>
          <w:sz w:val="28"/>
          <w:szCs w:val="28"/>
        </w:rPr>
        <w:t>Winner: Gemini AI</w:t>
      </w:r>
    </w:p>
    <w:p w14:paraId="0B23B498" w14:textId="77777777" w:rsidR="008943A1" w:rsidRPr="008943A1" w:rsidRDefault="008943A1" w:rsidP="0053689F">
      <w:pPr>
        <w:jc w:val="both"/>
        <w:rPr>
          <w:b/>
          <w:bCs/>
          <w:sz w:val="28"/>
          <w:szCs w:val="28"/>
        </w:rPr>
      </w:pPr>
      <w:r w:rsidRPr="008943A1">
        <w:rPr>
          <w:b/>
          <w:bCs/>
          <w:sz w:val="28"/>
          <w:szCs w:val="28"/>
        </w:rPr>
        <w:t>Reasons:</w:t>
      </w:r>
    </w:p>
    <w:p w14:paraId="73D3F518" w14:textId="77777777" w:rsidR="008943A1" w:rsidRPr="008943A1" w:rsidRDefault="008943A1" w:rsidP="0053689F">
      <w:pPr>
        <w:numPr>
          <w:ilvl w:val="0"/>
          <w:numId w:val="22"/>
        </w:numPr>
        <w:jc w:val="both"/>
        <w:rPr>
          <w:sz w:val="28"/>
          <w:szCs w:val="28"/>
        </w:rPr>
      </w:pPr>
      <w:r w:rsidRPr="008943A1">
        <w:rPr>
          <w:b/>
          <w:bCs/>
          <w:sz w:val="28"/>
          <w:szCs w:val="28"/>
        </w:rPr>
        <w:t>Response Quality</w:t>
      </w:r>
      <w:r w:rsidRPr="008943A1">
        <w:rPr>
          <w:sz w:val="28"/>
          <w:szCs w:val="28"/>
        </w:rPr>
        <w:t>: Gemini AI stands out with its ability to handle complex, detailed queries and provide structured, coherent responses.</w:t>
      </w:r>
    </w:p>
    <w:p w14:paraId="256E9DAB" w14:textId="77777777" w:rsidR="008943A1" w:rsidRPr="008943A1" w:rsidRDefault="008943A1" w:rsidP="0053689F">
      <w:pPr>
        <w:numPr>
          <w:ilvl w:val="0"/>
          <w:numId w:val="22"/>
        </w:numPr>
        <w:jc w:val="both"/>
        <w:rPr>
          <w:sz w:val="28"/>
          <w:szCs w:val="28"/>
        </w:rPr>
      </w:pPr>
      <w:r w:rsidRPr="008943A1">
        <w:rPr>
          <w:b/>
          <w:bCs/>
          <w:sz w:val="28"/>
          <w:szCs w:val="28"/>
        </w:rPr>
        <w:t>Scalability</w:t>
      </w:r>
      <w:r w:rsidRPr="008943A1">
        <w:rPr>
          <w:sz w:val="28"/>
          <w:szCs w:val="28"/>
        </w:rPr>
        <w:t>: Being cloud-based, Gemini AI scales well to handle a high volume of requests and complex tasks.</w:t>
      </w:r>
    </w:p>
    <w:p w14:paraId="1FA37E04" w14:textId="77777777" w:rsidR="008943A1" w:rsidRPr="008943A1" w:rsidRDefault="008943A1" w:rsidP="0053689F">
      <w:pPr>
        <w:numPr>
          <w:ilvl w:val="0"/>
          <w:numId w:val="22"/>
        </w:numPr>
        <w:jc w:val="both"/>
        <w:rPr>
          <w:sz w:val="28"/>
          <w:szCs w:val="28"/>
        </w:rPr>
      </w:pPr>
      <w:r w:rsidRPr="008943A1">
        <w:rPr>
          <w:b/>
          <w:bCs/>
          <w:sz w:val="28"/>
          <w:szCs w:val="28"/>
        </w:rPr>
        <w:t>Versatility</w:t>
      </w:r>
      <w:r w:rsidRPr="008943A1">
        <w:rPr>
          <w:sz w:val="28"/>
          <w:szCs w:val="28"/>
        </w:rPr>
        <w:t xml:space="preserve">: While </w:t>
      </w:r>
      <w:proofErr w:type="spellStart"/>
      <w:r w:rsidRPr="008943A1">
        <w:rPr>
          <w:sz w:val="28"/>
          <w:szCs w:val="28"/>
        </w:rPr>
        <w:t>Ollama</w:t>
      </w:r>
      <w:proofErr w:type="spellEnd"/>
      <w:r w:rsidRPr="008943A1">
        <w:rPr>
          <w:sz w:val="28"/>
          <w:szCs w:val="28"/>
        </w:rPr>
        <w:t xml:space="preserve"> Phi and Llama3 excel at informal conversations, Gemini AI is more versatile and can handle a wide range of use cases, including specialized knowledge tasks.</w:t>
      </w:r>
    </w:p>
    <w:p w14:paraId="5E263193" w14:textId="77777777" w:rsidR="008943A1" w:rsidRPr="008943A1" w:rsidRDefault="008943A1" w:rsidP="0053689F">
      <w:pPr>
        <w:jc w:val="both"/>
        <w:rPr>
          <w:b/>
          <w:bCs/>
          <w:sz w:val="28"/>
          <w:szCs w:val="28"/>
        </w:rPr>
      </w:pPr>
      <w:r w:rsidRPr="008943A1">
        <w:rPr>
          <w:b/>
          <w:bCs/>
          <w:sz w:val="28"/>
          <w:szCs w:val="28"/>
        </w:rPr>
        <w:t xml:space="preserve">Why Not </w:t>
      </w:r>
      <w:proofErr w:type="spellStart"/>
      <w:r w:rsidRPr="008943A1">
        <w:rPr>
          <w:b/>
          <w:bCs/>
          <w:sz w:val="28"/>
          <w:szCs w:val="28"/>
        </w:rPr>
        <w:t>Ollama</w:t>
      </w:r>
      <w:proofErr w:type="spellEnd"/>
      <w:r w:rsidRPr="008943A1">
        <w:rPr>
          <w:b/>
          <w:bCs/>
          <w:sz w:val="28"/>
          <w:szCs w:val="28"/>
        </w:rPr>
        <w:t xml:space="preserve"> Models?</w:t>
      </w:r>
    </w:p>
    <w:p w14:paraId="7A48B13C" w14:textId="77777777" w:rsidR="008943A1" w:rsidRPr="008943A1" w:rsidRDefault="008943A1" w:rsidP="0053689F">
      <w:pPr>
        <w:numPr>
          <w:ilvl w:val="0"/>
          <w:numId w:val="23"/>
        </w:numPr>
        <w:jc w:val="both"/>
        <w:rPr>
          <w:sz w:val="28"/>
          <w:szCs w:val="28"/>
        </w:rPr>
      </w:pPr>
      <w:r w:rsidRPr="008943A1">
        <w:rPr>
          <w:sz w:val="28"/>
          <w:szCs w:val="28"/>
        </w:rPr>
        <w:t xml:space="preserve">While </w:t>
      </w:r>
      <w:proofErr w:type="spellStart"/>
      <w:r w:rsidRPr="008943A1">
        <w:rPr>
          <w:b/>
          <w:bCs/>
          <w:sz w:val="28"/>
          <w:szCs w:val="28"/>
        </w:rPr>
        <w:t>Ollama</w:t>
      </w:r>
      <w:proofErr w:type="spellEnd"/>
      <w:r w:rsidRPr="008943A1">
        <w:rPr>
          <w:b/>
          <w:bCs/>
          <w:sz w:val="28"/>
          <w:szCs w:val="28"/>
        </w:rPr>
        <w:t xml:space="preserve"> Phi</w:t>
      </w:r>
      <w:r w:rsidRPr="008943A1">
        <w:rPr>
          <w:sz w:val="28"/>
          <w:szCs w:val="28"/>
        </w:rPr>
        <w:t xml:space="preserve"> and </w:t>
      </w:r>
      <w:r w:rsidRPr="008943A1">
        <w:rPr>
          <w:b/>
          <w:bCs/>
          <w:sz w:val="28"/>
          <w:szCs w:val="28"/>
        </w:rPr>
        <w:t>Llama3</w:t>
      </w:r>
      <w:r w:rsidRPr="008943A1">
        <w:rPr>
          <w:sz w:val="28"/>
          <w:szCs w:val="28"/>
        </w:rPr>
        <w:t xml:space="preserve"> are excellent for casual and informal conversations, they do not match Gemini AI in terms of depth and the ability to provide highly accurate or specialized responses.</w:t>
      </w:r>
    </w:p>
    <w:p w14:paraId="51C44D06" w14:textId="1D0C786B" w:rsidR="008943A1" w:rsidRPr="008943A1" w:rsidRDefault="008943A1" w:rsidP="0053689F">
      <w:pPr>
        <w:jc w:val="both"/>
      </w:pPr>
    </w:p>
    <w:p w14:paraId="72CBAD54" w14:textId="77777777" w:rsidR="008943A1" w:rsidRPr="008943A1" w:rsidRDefault="008943A1" w:rsidP="0053689F">
      <w:pPr>
        <w:jc w:val="both"/>
        <w:rPr>
          <w:b/>
          <w:bCs/>
          <w:sz w:val="32"/>
          <w:szCs w:val="32"/>
        </w:rPr>
      </w:pPr>
      <w:r w:rsidRPr="008943A1">
        <w:rPr>
          <w:b/>
          <w:bCs/>
          <w:sz w:val="32"/>
          <w:szCs w:val="32"/>
        </w:rPr>
        <w:t>8. Conclusion</w:t>
      </w:r>
    </w:p>
    <w:p w14:paraId="0AC55AAB" w14:textId="77777777" w:rsidR="008943A1" w:rsidRPr="008943A1" w:rsidRDefault="008943A1" w:rsidP="0053689F">
      <w:pPr>
        <w:jc w:val="both"/>
        <w:rPr>
          <w:sz w:val="28"/>
          <w:szCs w:val="28"/>
        </w:rPr>
      </w:pPr>
      <w:r w:rsidRPr="008943A1">
        <w:rPr>
          <w:sz w:val="28"/>
          <w:szCs w:val="28"/>
        </w:rPr>
        <w:t xml:space="preserve">In conclusion, </w:t>
      </w:r>
      <w:r w:rsidRPr="008943A1">
        <w:rPr>
          <w:b/>
          <w:bCs/>
          <w:sz w:val="28"/>
          <w:szCs w:val="28"/>
        </w:rPr>
        <w:t>Gemini AI</w:t>
      </w:r>
      <w:r w:rsidRPr="008943A1">
        <w:rPr>
          <w:sz w:val="28"/>
          <w:szCs w:val="28"/>
        </w:rPr>
        <w:t xml:space="preserve"> is the best model based on its superior response quality, scalability, and versatility. It is ideal for applications that require handling complex queries or need detailed information. However, for applications where cost is a primary concern or the chatbot is designed for casual conversations, </w:t>
      </w:r>
      <w:proofErr w:type="spellStart"/>
      <w:r w:rsidRPr="008943A1">
        <w:rPr>
          <w:b/>
          <w:bCs/>
          <w:sz w:val="28"/>
          <w:szCs w:val="28"/>
        </w:rPr>
        <w:t>Ollama</w:t>
      </w:r>
      <w:proofErr w:type="spellEnd"/>
      <w:r w:rsidRPr="008943A1">
        <w:rPr>
          <w:b/>
          <w:bCs/>
          <w:sz w:val="28"/>
          <w:szCs w:val="28"/>
        </w:rPr>
        <w:t xml:space="preserve"> Phi</w:t>
      </w:r>
      <w:r w:rsidRPr="008943A1">
        <w:rPr>
          <w:sz w:val="28"/>
          <w:szCs w:val="28"/>
        </w:rPr>
        <w:t xml:space="preserve"> and </w:t>
      </w:r>
      <w:r w:rsidRPr="008943A1">
        <w:rPr>
          <w:b/>
          <w:bCs/>
          <w:sz w:val="28"/>
          <w:szCs w:val="28"/>
        </w:rPr>
        <w:t>Llama3</w:t>
      </w:r>
      <w:r w:rsidRPr="008943A1">
        <w:rPr>
          <w:sz w:val="28"/>
          <w:szCs w:val="28"/>
        </w:rPr>
        <w:t xml:space="preserve"> are also great alternatives. Each model excels in different areas, and the choice depends on the specific requirements of the project.</w:t>
      </w:r>
    </w:p>
    <w:p w14:paraId="5033FC01" w14:textId="0712E122" w:rsidR="008943A1" w:rsidRPr="008943A1" w:rsidRDefault="008943A1" w:rsidP="008943A1"/>
    <w:p w14:paraId="2109B589" w14:textId="77777777" w:rsidR="002C7E60" w:rsidRDefault="002C7E60"/>
    <w:sectPr w:rsidR="002C7E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DDD8B" w14:textId="77777777" w:rsidR="008373C2" w:rsidRDefault="008373C2" w:rsidP="006D6F74">
      <w:pPr>
        <w:spacing w:after="0" w:line="240" w:lineRule="auto"/>
      </w:pPr>
      <w:r>
        <w:separator/>
      </w:r>
    </w:p>
  </w:endnote>
  <w:endnote w:type="continuationSeparator" w:id="0">
    <w:p w14:paraId="644156F8" w14:textId="77777777" w:rsidR="008373C2" w:rsidRDefault="008373C2" w:rsidP="006D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36D4B" w14:textId="77777777" w:rsidR="008373C2" w:rsidRDefault="008373C2" w:rsidP="006D6F74">
      <w:pPr>
        <w:spacing w:after="0" w:line="240" w:lineRule="auto"/>
      </w:pPr>
      <w:r>
        <w:separator/>
      </w:r>
    </w:p>
  </w:footnote>
  <w:footnote w:type="continuationSeparator" w:id="0">
    <w:p w14:paraId="051889EF" w14:textId="77777777" w:rsidR="008373C2" w:rsidRDefault="008373C2" w:rsidP="006D6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3D99"/>
    <w:multiLevelType w:val="multilevel"/>
    <w:tmpl w:val="C72C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7312"/>
    <w:multiLevelType w:val="multilevel"/>
    <w:tmpl w:val="973C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45E93"/>
    <w:multiLevelType w:val="multilevel"/>
    <w:tmpl w:val="026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073C4"/>
    <w:multiLevelType w:val="multilevel"/>
    <w:tmpl w:val="F536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C7388"/>
    <w:multiLevelType w:val="multilevel"/>
    <w:tmpl w:val="E45E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57DFF"/>
    <w:multiLevelType w:val="multilevel"/>
    <w:tmpl w:val="01FE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0029B"/>
    <w:multiLevelType w:val="multilevel"/>
    <w:tmpl w:val="2624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11718"/>
    <w:multiLevelType w:val="multilevel"/>
    <w:tmpl w:val="764C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2485E"/>
    <w:multiLevelType w:val="multilevel"/>
    <w:tmpl w:val="05CC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2310F"/>
    <w:multiLevelType w:val="multilevel"/>
    <w:tmpl w:val="844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B7BDD"/>
    <w:multiLevelType w:val="multilevel"/>
    <w:tmpl w:val="4D22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09651C"/>
    <w:multiLevelType w:val="multilevel"/>
    <w:tmpl w:val="51D0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B39FB"/>
    <w:multiLevelType w:val="multilevel"/>
    <w:tmpl w:val="36A6E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70914"/>
    <w:multiLevelType w:val="multilevel"/>
    <w:tmpl w:val="0620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1195D"/>
    <w:multiLevelType w:val="multilevel"/>
    <w:tmpl w:val="78F6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E62D22"/>
    <w:multiLevelType w:val="multilevel"/>
    <w:tmpl w:val="3CF0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032B37"/>
    <w:multiLevelType w:val="multilevel"/>
    <w:tmpl w:val="3998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C5C78"/>
    <w:multiLevelType w:val="multilevel"/>
    <w:tmpl w:val="6F4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531ED3"/>
    <w:multiLevelType w:val="multilevel"/>
    <w:tmpl w:val="92FA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9011D4"/>
    <w:multiLevelType w:val="multilevel"/>
    <w:tmpl w:val="37EA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65530A"/>
    <w:multiLevelType w:val="multilevel"/>
    <w:tmpl w:val="B99E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C544A"/>
    <w:multiLevelType w:val="multilevel"/>
    <w:tmpl w:val="CB02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B19CF"/>
    <w:multiLevelType w:val="multilevel"/>
    <w:tmpl w:val="A59E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145128">
    <w:abstractNumId w:val="22"/>
  </w:num>
  <w:num w:numId="2" w16cid:durableId="112722073">
    <w:abstractNumId w:val="15"/>
  </w:num>
  <w:num w:numId="3" w16cid:durableId="1836148699">
    <w:abstractNumId w:val="3"/>
  </w:num>
  <w:num w:numId="4" w16cid:durableId="250816402">
    <w:abstractNumId w:val="5"/>
  </w:num>
  <w:num w:numId="5" w16cid:durableId="1128087330">
    <w:abstractNumId w:val="14"/>
  </w:num>
  <w:num w:numId="6" w16cid:durableId="358552166">
    <w:abstractNumId w:val="12"/>
  </w:num>
  <w:num w:numId="7" w16cid:durableId="844981774">
    <w:abstractNumId w:val="2"/>
  </w:num>
  <w:num w:numId="8" w16cid:durableId="2100128141">
    <w:abstractNumId w:val="18"/>
  </w:num>
  <w:num w:numId="9" w16cid:durableId="505362410">
    <w:abstractNumId w:val="0"/>
  </w:num>
  <w:num w:numId="10" w16cid:durableId="1557472911">
    <w:abstractNumId w:val="11"/>
  </w:num>
  <w:num w:numId="11" w16cid:durableId="1335495956">
    <w:abstractNumId w:val="17"/>
  </w:num>
  <w:num w:numId="12" w16cid:durableId="71663224">
    <w:abstractNumId w:val="19"/>
  </w:num>
  <w:num w:numId="13" w16cid:durableId="358972430">
    <w:abstractNumId w:val="6"/>
  </w:num>
  <w:num w:numId="14" w16cid:durableId="134416538">
    <w:abstractNumId w:val="20"/>
  </w:num>
  <w:num w:numId="15" w16cid:durableId="1187521772">
    <w:abstractNumId w:val="8"/>
  </w:num>
  <w:num w:numId="16" w16cid:durableId="2139101804">
    <w:abstractNumId w:val="9"/>
  </w:num>
  <w:num w:numId="17" w16cid:durableId="1795829399">
    <w:abstractNumId w:val="13"/>
  </w:num>
  <w:num w:numId="18" w16cid:durableId="411244482">
    <w:abstractNumId w:val="1"/>
  </w:num>
  <w:num w:numId="19" w16cid:durableId="1818379504">
    <w:abstractNumId w:val="4"/>
  </w:num>
  <w:num w:numId="20" w16cid:durableId="2101556741">
    <w:abstractNumId w:val="21"/>
  </w:num>
  <w:num w:numId="21" w16cid:durableId="1028144152">
    <w:abstractNumId w:val="7"/>
  </w:num>
  <w:num w:numId="22" w16cid:durableId="1168984124">
    <w:abstractNumId w:val="10"/>
  </w:num>
  <w:num w:numId="23" w16cid:durableId="17685787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A1"/>
    <w:rsid w:val="0021138E"/>
    <w:rsid w:val="002C19B0"/>
    <w:rsid w:val="002C7E60"/>
    <w:rsid w:val="0053689F"/>
    <w:rsid w:val="006D6F74"/>
    <w:rsid w:val="00791FF2"/>
    <w:rsid w:val="008373C2"/>
    <w:rsid w:val="00894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F817"/>
  <w15:chartTrackingRefBased/>
  <w15:docId w15:val="{6B39C3F6-4078-422B-9CE8-3A61431F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F74"/>
  </w:style>
  <w:style w:type="paragraph" w:styleId="Footer">
    <w:name w:val="footer"/>
    <w:basedOn w:val="Normal"/>
    <w:link w:val="FooterChar"/>
    <w:uiPriority w:val="99"/>
    <w:unhideWhenUsed/>
    <w:rsid w:val="006D6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3818">
      <w:bodyDiv w:val="1"/>
      <w:marLeft w:val="0"/>
      <w:marRight w:val="0"/>
      <w:marTop w:val="0"/>
      <w:marBottom w:val="0"/>
      <w:divBdr>
        <w:top w:val="none" w:sz="0" w:space="0" w:color="auto"/>
        <w:left w:val="none" w:sz="0" w:space="0" w:color="auto"/>
        <w:bottom w:val="none" w:sz="0" w:space="0" w:color="auto"/>
        <w:right w:val="none" w:sz="0" w:space="0" w:color="auto"/>
      </w:divBdr>
    </w:div>
    <w:div w:id="452139867">
      <w:bodyDiv w:val="1"/>
      <w:marLeft w:val="0"/>
      <w:marRight w:val="0"/>
      <w:marTop w:val="0"/>
      <w:marBottom w:val="0"/>
      <w:divBdr>
        <w:top w:val="none" w:sz="0" w:space="0" w:color="auto"/>
        <w:left w:val="none" w:sz="0" w:space="0" w:color="auto"/>
        <w:bottom w:val="none" w:sz="0" w:space="0" w:color="auto"/>
        <w:right w:val="none" w:sz="0" w:space="0" w:color="auto"/>
      </w:divBdr>
    </w:div>
    <w:div w:id="91370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Gugan R</dc:creator>
  <cp:keywords/>
  <dc:description/>
  <cp:lastModifiedBy>Gugan R</cp:lastModifiedBy>
  <cp:revision>1</cp:revision>
  <dcterms:created xsi:type="dcterms:W3CDTF">2024-12-30T07:06:00Z</dcterms:created>
  <dcterms:modified xsi:type="dcterms:W3CDTF">2024-12-30T07:48:00Z</dcterms:modified>
</cp:coreProperties>
</file>