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TÉCNICO</w:t>
        <w:br w:type="textWrapping"/>
        <w:t xml:space="preserve">DESENVOLVIMENTO DO TOUR VIRTUAL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y1i46r71v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relatório tem por objetivo documentar as etapas e as ferramentas utilizadas no desenvolvimento do tour virtual, de modo a garantir a continuidade do trabalho pelo próximo grupo. O documento apresenta os métodos empregados, as práticas adotadas e recomendações para eventuais ajustes e aprimoramentos.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0i1lakszi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Objetivos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Desenvolver um tour virtual</w:t>
      </w:r>
      <w:r w:rsidDel="00000000" w:rsidR="00000000" w:rsidRPr="00000000">
        <w:rPr>
          <w:rtl w:val="0"/>
        </w:rPr>
        <w:t xml:space="preserve"> que permita a visualização de ambientes em 360° sem a necessidade de uma câmera específica para esse fim.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Utilizar ferramentas de tecnologia web</w:t>
      </w:r>
      <w:r w:rsidDel="00000000" w:rsidR="00000000" w:rsidRPr="00000000">
        <w:rPr>
          <w:rtl w:val="0"/>
        </w:rPr>
        <w:t xml:space="preserve"> para manipulação de conteúdo 3D e imagens panorâmicas.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Documentar o processo</w:t>
      </w:r>
      <w:r w:rsidDel="00000000" w:rsidR="00000000" w:rsidRPr="00000000">
        <w:rPr>
          <w:rtl w:val="0"/>
        </w:rPr>
        <w:t xml:space="preserve"> de forma clara e detalhada, possibilitando a continuidade do projeto por futuras equipes.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pqfewcm8p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Ferramentas Utilizadas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dj8eex0pgb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Three.js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Biblioteca JavaScript que possibilita a criação e exibição de gráficos 3D na web.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Função no Projeto:</w:t>
      </w:r>
      <w:r w:rsidDel="00000000" w:rsidR="00000000" w:rsidRPr="00000000">
        <w:rPr>
          <w:rtl w:val="0"/>
        </w:rPr>
        <w:t xml:space="preserve"> Responsável pela renderização do ambiente virtual, permitindo a interação do usuário com a cena em 3D.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ss6utletc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Hugin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Aplicativo de código aberto para a junção e edição de fotografias, possibilitando a criação de imagens panorâmicas.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Função no Projeto:</w:t>
      </w:r>
      <w:r w:rsidDel="00000000" w:rsidR="00000000" w:rsidRPr="00000000">
        <w:rPr>
          <w:rtl w:val="0"/>
        </w:rPr>
        <w:t xml:space="preserve"> Essencial para combinar as fotos tiradas e gerar uma imagem 360° de qualidade, compensando a ausência de uma câmera específica para esse fim.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Recursos Adicionais: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Instalação:</w:t>
      </w:r>
      <w:r w:rsidDel="00000000" w:rsidR="00000000" w:rsidRPr="00000000">
        <w:rPr>
          <w:rtl w:val="0"/>
        </w:rPr>
        <w:t xml:space="preserve"> Disponível para download em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Hugin -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Tutorial:</w:t>
      </w:r>
      <w:r w:rsidDel="00000000" w:rsidR="00000000" w:rsidRPr="00000000">
        <w:rPr>
          <w:rtl w:val="0"/>
        </w:rPr>
        <w:t xml:space="preserve"> Vídeo instrucional disponível em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Tutorial Hugin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1x5gbju9xc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Equipamento Fotográfico (Câmera)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Dispositivo utilizado para capturar imagens dos ambientes.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Embora não se trate de uma câmera 360°, as imagens capturadas são processadas pelo Hugin para compor a panorama desejada. *ATENÇÃO: Precisa do cartão SD!!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rzqbz7lst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Procedimentos Realizados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j0oc8wpst9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Captura de Imagens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Metodologia:</w:t>
      </w:r>
      <w:r w:rsidDel="00000000" w:rsidR="00000000" w:rsidRPr="00000000">
        <w:rPr>
          <w:rtl w:val="0"/>
        </w:rPr>
        <w:t xml:space="preserve"> Foram realizadas 8 capturas fotográficas por sessão, seguindo um padrão predefinido de ângulos (45°) para garantir a cobertura completa do ambiente. 360/8 = 45°. 8 fotos na reta central, ao alto 8 fotos, mais alto 8 fotos, mesmo processo em baixo.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O conjunto das capturas resulta em 40 fotos processadas, que serão combinadas para formar uma experiência imersiva.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mdkfjzg1q1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Processamento das Imagens com Hugin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Etapas: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Importação das fotos:</w:t>
      </w:r>
      <w:r w:rsidDel="00000000" w:rsidR="00000000" w:rsidRPr="00000000">
        <w:rPr>
          <w:rtl w:val="0"/>
        </w:rPr>
        <w:t xml:space="preserve"> As imagens capturadas são carregadas no Hugin.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Alinhamento e junção:</w:t>
      </w:r>
      <w:r w:rsidDel="00000000" w:rsidR="00000000" w:rsidRPr="00000000">
        <w:rPr>
          <w:rtl w:val="0"/>
        </w:rPr>
        <w:t xml:space="preserve"> O software realiza o alinhamento automático dos pontos de sobreposição, criando uma única imagem panorâmica.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Ajustes e exportação:</w:t>
      </w:r>
      <w:r w:rsidDel="00000000" w:rsidR="00000000" w:rsidRPr="00000000">
        <w:rPr>
          <w:rtl w:val="0"/>
        </w:rPr>
        <w:t xml:space="preserve"> Após verificação manual dos pontos de junção, a imagem é exportada no formato adequado para integração no tour virtual.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7652vpc3zi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Integração com Three.js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Incorporar a imagem panorâmica criada pelo Hugin em um ambiente interativo.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Procedimentos: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Configuração da cena 3D no Three.js.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Mapeamento da textura panorâmica sobre uma esfera, de forma a permitir a visualização em 360°.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Implementação de controles de navegação para que o usuário possa explorar o ambiente.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bxvxkpyn2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Como Continuar o Projeto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w0cqk5f8n1nb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Acesso ao Repositório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O código-fonte do projeto está disponível no GitHub através do seguinte link:</w:t>
        <w:br w:type="textWrapping"/>
        <w:t xml:space="preserve">🔗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Repositório do Tour 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qc8w6xpef0x6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Como Fazer o Fork e Rodar o Projeto Localmente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a Passo: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Fazer o Fork do Repositório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Acesse o link do repositório no GitHub.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Clique no botão </w:t>
      </w:r>
      <w:r w:rsidDel="00000000" w:rsidR="00000000" w:rsidRPr="00000000">
        <w:rPr>
          <w:b w:val="1"/>
          <w:rtl w:val="0"/>
        </w:rPr>
        <w:t xml:space="preserve">Fork</w:t>
      </w:r>
      <w:r w:rsidDel="00000000" w:rsidR="00000000" w:rsidRPr="00000000">
        <w:rPr>
          <w:rtl w:val="0"/>
        </w:rPr>
        <w:t xml:space="preserve"> (no canto superior direito).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Selecione sua conta ou organização para criar uma cópia do repositório.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Clonar o Repositório para o Seu Computador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https://github.com/seu_usuario/Virtual_Tour.git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Navegar até o Diretório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Virtual_Tour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Instalar as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Executar o Projeto Localmente com Vite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vite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Acessar o Projeto no Navegador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Abra o navegador e acesse o link fornecido no terminal (geralmente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http://localhost:5173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pgyj57k5la8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Dicas para Colaborar no Projeto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Realizar commits claros:</w:t>
      </w:r>
      <w:r w:rsidDel="00000000" w:rsidR="00000000" w:rsidRPr="00000000">
        <w:rPr>
          <w:rtl w:val="0"/>
        </w:rPr>
        <w:t xml:space="preserve"> Sempre descreva o que foi alterado de forma objetiva.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Seguir o padrão de codificação:</w:t>
      </w:r>
      <w:r w:rsidDel="00000000" w:rsidR="00000000" w:rsidRPr="00000000">
        <w:rPr>
          <w:rtl w:val="0"/>
        </w:rPr>
        <w:t xml:space="preserve"> Manter o estilo do código coerente com o que já foi implementado.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Testar antes de enviar:</w:t>
      </w:r>
      <w:r w:rsidDel="00000000" w:rsidR="00000000" w:rsidRPr="00000000">
        <w:rPr>
          <w:rtl w:val="0"/>
        </w:rPr>
        <w:t xml:space="preserve"> Certifique-se de que o projeto roda sem erros antes de criar uma </w:t>
      </w:r>
      <w:r w:rsidDel="00000000" w:rsidR="00000000" w:rsidRPr="00000000">
        <w:rPr>
          <w:b w:val="1"/>
          <w:rtl w:val="0"/>
        </w:rPr>
        <w:t xml:space="preserve">pull 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rtzlndhb5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Considerações Finais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desenvolvimento do tour virtual demonstrou ser um processo colaborativo que envolve tanto a captação de imagens de alta qualidade quanto a aplicação de técnicas de processamento e renderização em 3D. A integração de ferramentas como o Hugin e o Three.js permite a criação de experiências imersivas, e a documentação apresentada assegura que futuras equipes possam dar continuidade ao trabalho com clareza e segurança.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bl2x7c3n2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Referências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Hugin - Ferramenta de Edição Panorâmica: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Hugin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Tutorial Hugin: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Vídeo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Three.js:</w:t>
      </w:r>
      <w:r w:rsidDel="00000000" w:rsidR="00000000" w:rsidRPr="00000000">
        <w:rPr>
          <w:rtl w:val="0"/>
        </w:rPr>
        <w:t xml:space="preserve"> Documentação oficial disponível no site do projeto.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relatório visa proporcionar uma visão clara e organizada do trabalho realizado e fornecer as bases necessárias para que o projeto possa ser continuado sem contratempos. Caso surjam dúvidas ou seja necessário um aprofundamento em algum dos tópicos abordados, recomenda-se consultar a documentação oficial das ferramentas utilizadas.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uglevers/Virtual_Tour" TargetMode="External"/><Relationship Id="rId10" Type="http://schemas.openxmlformats.org/officeDocument/2006/relationships/hyperlink" Target="https://github.com/Guglevers/Virtual_Tour" TargetMode="External"/><Relationship Id="rId13" Type="http://schemas.openxmlformats.org/officeDocument/2006/relationships/hyperlink" Target="https://hugin.sourceforge.io/download/" TargetMode="External"/><Relationship Id="rId12" Type="http://schemas.openxmlformats.org/officeDocument/2006/relationships/hyperlink" Target="https://hugin.sourceforge.io/downloa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TerkdecfryQ" TargetMode="External"/><Relationship Id="rId15" Type="http://schemas.openxmlformats.org/officeDocument/2006/relationships/hyperlink" Target="https://www.youtube.com/watch?v=TerkdecfryQ" TargetMode="External"/><Relationship Id="rId14" Type="http://schemas.openxmlformats.org/officeDocument/2006/relationships/hyperlink" Target="https://www.youtube.com/watch?v=TerkdecfryQ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in.sourceforge.io/download/" TargetMode="External"/><Relationship Id="rId7" Type="http://schemas.openxmlformats.org/officeDocument/2006/relationships/hyperlink" Target="https://hugin.sourceforge.io/download/" TargetMode="External"/><Relationship Id="rId8" Type="http://schemas.openxmlformats.org/officeDocument/2006/relationships/hyperlink" Target="https://www.youtube.com/watch?v=Terkdecfry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