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B2269" w14:textId="77777777" w:rsidR="000E7E57" w:rsidRDefault="00000000">
      <w:pPr>
        <w:pStyle w:val="1"/>
        <w:jc w:val="center"/>
        <w:rPr>
          <w:color w:val="auto"/>
          <w:sz w:val="36"/>
          <w:szCs w:val="36"/>
        </w:rPr>
      </w:pPr>
      <w:r>
        <w:rPr>
          <w:rFonts w:hint="eastAsia"/>
          <w:color w:val="auto"/>
          <w:sz w:val="36"/>
          <w:szCs w:val="36"/>
        </w:rPr>
        <w:t>软件工程</w:t>
      </w:r>
      <w:r>
        <w:rPr>
          <w:rFonts w:hint="eastAsia"/>
          <w:color w:val="auto"/>
          <w:sz w:val="36"/>
          <w:szCs w:val="36"/>
        </w:rPr>
        <w:t>08</w:t>
      </w:r>
      <w:r>
        <w:rPr>
          <w:rFonts w:hint="eastAsia"/>
          <w:color w:val="auto"/>
          <w:sz w:val="36"/>
          <w:szCs w:val="36"/>
        </w:rPr>
        <w:t>小组团队章程</w:t>
      </w:r>
    </w:p>
    <w:p w14:paraId="52341FDD" w14:textId="77777777" w:rsidR="000E7E57" w:rsidRDefault="00000000">
      <w:pPr>
        <w:pStyle w:val="2"/>
        <w:rPr>
          <w:color w:val="auto"/>
        </w:rPr>
      </w:pPr>
      <w:r>
        <w:rPr>
          <w:rFonts w:hint="eastAsia"/>
          <w:color w:val="auto"/>
        </w:rPr>
        <w:t>一、小组成员名单及联系方式</w:t>
      </w:r>
    </w:p>
    <w:tbl>
      <w:tblPr>
        <w:tblStyle w:val="31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559"/>
        <w:gridCol w:w="4395"/>
      </w:tblGrid>
      <w:tr w:rsidR="000E7E57" w14:paraId="51DBD4B3" w14:textId="77777777" w:rsidTr="000E7E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  <w:vAlign w:val="center"/>
          </w:tcPr>
          <w:p w14:paraId="34B735BB" w14:textId="77777777" w:rsidR="000E7E57" w:rsidRDefault="000E7E5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7395159B" w14:textId="77777777" w:rsidR="000E7E57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4395" w:type="dxa"/>
            <w:vAlign w:val="center"/>
          </w:tcPr>
          <w:p w14:paraId="396AD0DF" w14:textId="77777777" w:rsidR="000E7E57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联系方式（</w:t>
            </w:r>
            <w:r>
              <w:rPr>
                <w:rFonts w:hint="eastAsia"/>
                <w:sz w:val="24"/>
                <w:szCs w:val="24"/>
              </w:rPr>
              <w:t>QQ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0E7E57" w14:paraId="5271FBCE" w14:textId="77777777" w:rsidTr="000E7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797BC11F" w14:textId="77777777" w:rsidR="000E7E57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组长</w:t>
            </w:r>
          </w:p>
        </w:tc>
        <w:tc>
          <w:tcPr>
            <w:tcW w:w="1559" w:type="dxa"/>
            <w:vAlign w:val="center"/>
          </w:tcPr>
          <w:p w14:paraId="1BACCA42" w14:textId="77777777" w:rsidR="000E7E57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顾田</w:t>
            </w:r>
          </w:p>
        </w:tc>
        <w:tc>
          <w:tcPr>
            <w:tcW w:w="4395" w:type="dxa"/>
            <w:vAlign w:val="center"/>
          </w:tcPr>
          <w:p w14:paraId="4ED81387" w14:textId="77777777" w:rsidR="000E7E57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529131196</w:t>
            </w:r>
          </w:p>
        </w:tc>
      </w:tr>
      <w:tr w:rsidR="000E7E57" w14:paraId="625A08D6" w14:textId="77777777" w:rsidTr="000E7E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79D5FEE6" w14:textId="77777777" w:rsidR="000E7E57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组员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14:paraId="21A0C16E" w14:textId="77777777" w:rsidR="000E7E57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戴威扬</w:t>
            </w:r>
          </w:p>
        </w:tc>
        <w:tc>
          <w:tcPr>
            <w:tcW w:w="4395" w:type="dxa"/>
            <w:vAlign w:val="center"/>
          </w:tcPr>
          <w:p w14:paraId="2F2966D0" w14:textId="77777777" w:rsidR="000E7E57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1417044093</w:t>
            </w:r>
          </w:p>
        </w:tc>
      </w:tr>
      <w:tr w:rsidR="000E7E57" w14:paraId="4B75F7C2" w14:textId="77777777" w:rsidTr="000E7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3311DA53" w14:textId="77777777" w:rsidR="000E7E57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组员</w:t>
            </w: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14:paraId="4EF18129" w14:textId="77777777" w:rsidR="000E7E57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孙龙灵</w:t>
            </w:r>
          </w:p>
        </w:tc>
        <w:tc>
          <w:tcPr>
            <w:tcW w:w="4395" w:type="dxa"/>
            <w:vAlign w:val="center"/>
          </w:tcPr>
          <w:p w14:paraId="21F4E806" w14:textId="77777777" w:rsidR="000E7E57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1772844266</w:t>
            </w:r>
          </w:p>
        </w:tc>
      </w:tr>
      <w:tr w:rsidR="000E7E57" w14:paraId="15B44EB6" w14:textId="77777777" w:rsidTr="000E7E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07AEB58E" w14:textId="77777777" w:rsidR="000E7E57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组员</w:t>
            </w: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559" w:type="dxa"/>
            <w:vAlign w:val="center"/>
          </w:tcPr>
          <w:p w14:paraId="5477C786" w14:textId="77777777" w:rsidR="000E7E57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邢益鸣</w:t>
            </w:r>
          </w:p>
        </w:tc>
        <w:tc>
          <w:tcPr>
            <w:tcW w:w="4395" w:type="dxa"/>
            <w:vAlign w:val="center"/>
          </w:tcPr>
          <w:p w14:paraId="122E4FB3" w14:textId="77777777" w:rsidR="000E7E57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198699143</w:t>
            </w:r>
          </w:p>
        </w:tc>
      </w:tr>
      <w:tr w:rsidR="000E7E57" w14:paraId="38083D71" w14:textId="77777777" w:rsidTr="000E7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413C56F0" w14:textId="77777777" w:rsidR="000E7E57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组员</w:t>
            </w: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559" w:type="dxa"/>
            <w:vAlign w:val="center"/>
          </w:tcPr>
          <w:p w14:paraId="42DFFF38" w14:textId="77777777" w:rsidR="000E7E57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赵晩甜</w:t>
            </w:r>
          </w:p>
        </w:tc>
        <w:tc>
          <w:tcPr>
            <w:tcW w:w="4395" w:type="dxa"/>
            <w:vAlign w:val="center"/>
          </w:tcPr>
          <w:p w14:paraId="264ECC81" w14:textId="77777777" w:rsidR="000E7E57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</w:rPr>
              <w:t>1781499986</w:t>
            </w:r>
          </w:p>
        </w:tc>
      </w:tr>
    </w:tbl>
    <w:p w14:paraId="2F29E3F4" w14:textId="77777777" w:rsidR="000E7E57" w:rsidRDefault="00000000">
      <w:pPr>
        <w:pStyle w:val="2"/>
        <w:rPr>
          <w:color w:val="auto"/>
        </w:rPr>
      </w:pPr>
      <w:r>
        <w:rPr>
          <w:rFonts w:hint="eastAsia"/>
          <w:color w:val="auto"/>
        </w:rPr>
        <w:t>二、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小组组织方式</w:t>
      </w:r>
    </w:p>
    <w:p w14:paraId="751AE18D" w14:textId="77777777" w:rsidR="000E7E57" w:rsidRDefault="00000000">
      <w:pPr>
        <w:jc w:val="center"/>
      </w:pPr>
      <w:r>
        <w:rPr>
          <w:noProof/>
        </w:rPr>
        <w:drawing>
          <wp:inline distT="0" distB="0" distL="0" distR="0" wp14:anchorId="3FD34455" wp14:editId="26F1568F">
            <wp:extent cx="4010025" cy="1369381"/>
            <wp:effectExtent l="0" t="0" r="0" b="0"/>
            <wp:docPr id="2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descript"/>
                    <pic:cNvPicPr/>
                  </pic:nvPicPr>
                  <pic:blipFill rotWithShape="1">
                    <a:blip r:embed="rId5"/>
                    <a:srcRect/>
                    <a:stretch/>
                  </pic:blipFill>
                  <pic:spPr>
                    <a:xfrm>
                      <a:off x="0" y="0"/>
                      <a:ext cx="4010025" cy="136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BDD3A" w14:textId="77777777" w:rsidR="000E7E57" w:rsidRDefault="00000000">
      <w:r>
        <w:t>小组参考《软件小组》中的传统主程序员小组的组织方法，如上图</w:t>
      </w:r>
      <w:r>
        <w:t>4-2</w:t>
      </w:r>
      <w:r>
        <w:t>和图</w:t>
      </w:r>
      <w:r>
        <w:t>4-3</w:t>
      </w:r>
      <w:r>
        <w:t>所示。由于实际成员数目为</w:t>
      </w:r>
      <w:r>
        <w:t>5</w:t>
      </w:r>
      <w:r>
        <w:t>人，根据实际情况，由</w:t>
      </w:r>
      <w:r>
        <w:t>1</w:t>
      </w:r>
      <w:r>
        <w:t>名团队成员作为主程序员，完成整体框架的设计；其他</w:t>
      </w:r>
      <w:r>
        <w:t>4</w:t>
      </w:r>
      <w:r>
        <w:t>名成员作为程序员，主要负责具体算法的实现。此外，文档工作由主程序员组织、所有程序员共同完成，每位成员以完成自己负责部分对应的文档为主。</w:t>
      </w:r>
    </w:p>
    <w:p w14:paraId="3072CF6A" w14:textId="77777777" w:rsidR="000E7E57" w:rsidRDefault="00000000">
      <w:pPr>
        <w:rPr>
          <w:color w:val="333333"/>
        </w:rPr>
      </w:pPr>
      <w:r>
        <w:t>主程序员需要</w:t>
      </w:r>
      <w:r>
        <w:rPr>
          <w:color w:val="333333"/>
        </w:rPr>
        <w:t>确定系统功能和技术要求，根据需求制定系统框架设计方案，明确模块划分和接口设计。在程序基本完成后，负责系统整体功能的集成测试和调试，确保各模块之间的协作正常。</w:t>
      </w:r>
    </w:p>
    <w:p w14:paraId="3F8BEB14" w14:textId="77777777" w:rsidR="000E7E57" w:rsidRDefault="00000000">
      <w:pPr>
        <w:rPr>
          <w:color w:val="333333"/>
        </w:rPr>
      </w:pPr>
      <w:r>
        <w:rPr>
          <w:color w:val="333333"/>
        </w:rPr>
        <w:t>其他程序员需要积极参与讨论，提供对系统框架设计的反馈和建议。算法实现过程中，需要根据主程序员的设计方案，分工负责具体算法和功能模块的实现，并完成所负责的模块单元的功能测试，保证各个功能模块的稳定性和正确性。</w:t>
      </w:r>
    </w:p>
    <w:p w14:paraId="75C6225F" w14:textId="77777777" w:rsidR="000E7E57" w:rsidRDefault="00000000">
      <w:pPr>
        <w:pStyle w:val="2"/>
        <w:numPr>
          <w:ilvl w:val="0"/>
          <w:numId w:val="1"/>
        </w:numPr>
        <w:rPr>
          <w:color w:val="auto"/>
        </w:rPr>
      </w:pPr>
      <w:r>
        <w:rPr>
          <w:rFonts w:hint="eastAsia"/>
          <w:color w:val="auto"/>
        </w:rPr>
        <w:t>小组工作方式</w:t>
      </w:r>
    </w:p>
    <w:p w14:paraId="4D219AFC" w14:textId="77777777" w:rsidR="000E7E57" w:rsidRDefault="00000000">
      <w:r>
        <w:t>小组成员采用</w:t>
      </w:r>
      <w:r>
        <w:t>QQ</w:t>
      </w:r>
      <w:r>
        <w:t>群的方式交流讨论，完成各项工作。具体工作方式如下：</w:t>
      </w:r>
    </w:p>
    <w:p w14:paraId="1D4394C8" w14:textId="77777777" w:rsidR="000E7E57" w:rsidRDefault="00000000">
      <w:pPr>
        <w:rPr>
          <w:b/>
        </w:rPr>
      </w:pPr>
      <w:r>
        <w:rPr>
          <w:b/>
        </w:rPr>
        <w:t>（</w:t>
      </w:r>
      <w:r>
        <w:rPr>
          <w:b/>
        </w:rPr>
        <w:t>1</w:t>
      </w:r>
      <w:r>
        <w:rPr>
          <w:b/>
        </w:rPr>
        <w:t>）确定选题或工作方向</w:t>
      </w:r>
    </w:p>
    <w:p w14:paraId="44AF9153" w14:textId="77777777" w:rsidR="000E7E57" w:rsidRDefault="00000000">
      <w:r>
        <w:tab/>
      </w:r>
      <w:r>
        <w:t>组长和组员通过讨论、投票等方式，确定选题或工作方向。</w:t>
      </w:r>
    </w:p>
    <w:p w14:paraId="1E6700BC" w14:textId="77777777" w:rsidR="000E7E57" w:rsidRDefault="00000000">
      <w:pPr>
        <w:rPr>
          <w:b/>
        </w:rPr>
      </w:pPr>
      <w:r>
        <w:rPr>
          <w:b/>
        </w:rPr>
        <w:t>（</w:t>
      </w:r>
      <w:r>
        <w:rPr>
          <w:b/>
        </w:rPr>
        <w:t>2</w:t>
      </w:r>
      <w:r>
        <w:rPr>
          <w:b/>
        </w:rPr>
        <w:t>）任务分配</w:t>
      </w:r>
    </w:p>
    <w:p w14:paraId="7093EF21" w14:textId="77777777" w:rsidR="000E7E57" w:rsidRDefault="00000000">
      <w:r>
        <w:tab/>
      </w:r>
      <w:r>
        <w:t>组长和组员使用</w:t>
      </w:r>
      <w:r>
        <w:t>QQ</w:t>
      </w:r>
      <w:r>
        <w:t>群或线下交流等方式，确定具体的分工方案，并根据实际情况确定每个人任务的截止日期。</w:t>
      </w:r>
    </w:p>
    <w:p w14:paraId="7649C616" w14:textId="77777777" w:rsidR="000E7E57" w:rsidRDefault="00000000">
      <w:pPr>
        <w:rPr>
          <w:b/>
        </w:rPr>
      </w:pPr>
      <w:r>
        <w:rPr>
          <w:b/>
        </w:rPr>
        <w:lastRenderedPageBreak/>
        <w:t>（</w:t>
      </w:r>
      <w:r>
        <w:rPr>
          <w:b/>
        </w:rPr>
        <w:t>3</w:t>
      </w:r>
      <w:r>
        <w:rPr>
          <w:b/>
        </w:rPr>
        <w:t>）代码编写</w:t>
      </w:r>
    </w:p>
    <w:p w14:paraId="07413900" w14:textId="77777777" w:rsidR="000E7E57" w:rsidRDefault="00000000">
      <w:r>
        <w:tab/>
      </w:r>
      <w:r>
        <w:t>所有分到编程有关工作的成员完成自己负责部分代码的编写，并进行测试。其中，主程序员负责框架的编写和整体程序的测试，其他程序员负责具体功能的实现和模块测试。（参考第二节）具体工作一般按照这个顺序进行：首先由主程序员完成框架的设计，为其他程序员分配具体任务。然后由其他程序员编写并测试自己负责的模块，确保可用、结果无误后发送到主程序员处汇总。最后由主程序员负责整个程序的整合和测试。</w:t>
      </w:r>
    </w:p>
    <w:p w14:paraId="6C3463FA" w14:textId="77777777" w:rsidR="000E7E57" w:rsidRDefault="00000000">
      <w:pPr>
        <w:rPr>
          <w:b/>
        </w:rPr>
      </w:pPr>
      <w:r>
        <w:rPr>
          <w:b/>
        </w:rPr>
        <w:t>（</w:t>
      </w:r>
      <w:r>
        <w:rPr>
          <w:b/>
        </w:rPr>
        <w:t>4</w:t>
      </w:r>
      <w:r>
        <w:rPr>
          <w:b/>
        </w:rPr>
        <w:t>）文档</w:t>
      </w:r>
    </w:p>
    <w:p w14:paraId="30EC69C1" w14:textId="77777777" w:rsidR="000E7E57" w:rsidRDefault="00000000">
      <w:r>
        <w:tab/>
      </w:r>
      <w:r>
        <w:t>文档工作应确定具体的文档负责人。所有分到文档有关工作的成员完成自己负责的文档部分后，由文档负责人检查、整合并提交文档。</w:t>
      </w:r>
    </w:p>
    <w:p w14:paraId="78A1D55F" w14:textId="77777777" w:rsidR="000E7E57" w:rsidRDefault="00000000">
      <w:pPr>
        <w:rPr>
          <w:b/>
        </w:rPr>
      </w:pPr>
      <w:r>
        <w:rPr>
          <w:b/>
        </w:rPr>
        <w:t>（</w:t>
      </w:r>
      <w:r>
        <w:rPr>
          <w:b/>
        </w:rPr>
        <w:t>5</w:t>
      </w:r>
      <w:r>
        <w:rPr>
          <w:b/>
        </w:rPr>
        <w:t>）检查与总结</w:t>
      </w:r>
    </w:p>
    <w:p w14:paraId="7383898E" w14:textId="77777777" w:rsidR="000E7E57" w:rsidRDefault="00000000">
      <w:r>
        <w:tab/>
      </w:r>
      <w:r>
        <w:t>其他工作完成后，小组成员共同检查结果、总结经验。</w:t>
      </w:r>
    </w:p>
    <w:p w14:paraId="18410A18" w14:textId="77777777" w:rsidR="000E7E57" w:rsidRDefault="00000000">
      <w:pPr>
        <w:pStyle w:val="2"/>
        <w:rPr>
          <w:color w:val="auto"/>
        </w:rPr>
      </w:pPr>
      <w:r>
        <w:rPr>
          <w:rFonts w:hint="eastAsia"/>
          <w:color w:val="auto"/>
        </w:rPr>
        <w:t>四、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小组管理措施</w:t>
      </w:r>
    </w:p>
    <w:p w14:paraId="122CF7CA" w14:textId="2544BFF4" w:rsidR="000E7E57" w:rsidRPr="00730C4B" w:rsidRDefault="003B2323">
      <w:pPr>
        <w:numPr>
          <w:ilvl w:val="0"/>
          <w:numId w:val="2"/>
        </w:numPr>
        <w:rPr>
          <w:b/>
          <w:bCs/>
          <w:color w:val="333333"/>
        </w:rPr>
      </w:pPr>
      <w:r w:rsidRPr="00730C4B">
        <w:rPr>
          <w:rFonts w:hint="eastAsia"/>
          <w:b/>
          <w:bCs/>
          <w:color w:val="333333"/>
        </w:rPr>
        <w:t>任务分配</w:t>
      </w:r>
    </w:p>
    <w:p w14:paraId="54FFCE0C" w14:textId="2760C171" w:rsidR="003B2323" w:rsidRDefault="003B2323" w:rsidP="003B2323">
      <w:pPr>
        <w:ind w:left="336"/>
        <w:rPr>
          <w:color w:val="333333"/>
        </w:rPr>
      </w:pPr>
      <w:r>
        <w:rPr>
          <w:rFonts w:hint="eastAsia"/>
          <w:color w:val="333333"/>
        </w:rPr>
        <w:t>1.1</w:t>
      </w:r>
      <w:r w:rsidR="001B5E3A">
        <w:rPr>
          <w:color w:val="333333"/>
        </w:rPr>
        <w:tab/>
      </w:r>
      <w:r w:rsidR="00F53F8E" w:rsidRPr="00F53F8E">
        <w:rPr>
          <w:rFonts w:hint="eastAsia"/>
          <w:color w:val="333333"/>
        </w:rPr>
        <w:t>在任务分配过程中，团队应确保公平性和合理性，充分考虑每个成员的能力和专业领域。</w:t>
      </w:r>
    </w:p>
    <w:p w14:paraId="622AB548" w14:textId="6ACC1772" w:rsidR="000E7E57" w:rsidRDefault="003B2323" w:rsidP="001B5E3A">
      <w:pPr>
        <w:ind w:left="336"/>
        <w:rPr>
          <w:color w:val="333333"/>
        </w:rPr>
      </w:pPr>
      <w:r>
        <w:rPr>
          <w:rFonts w:hint="eastAsia"/>
          <w:color w:val="333333"/>
        </w:rPr>
        <w:t>1.2</w:t>
      </w:r>
      <w:r w:rsidR="001B5E3A">
        <w:rPr>
          <w:color w:val="333333"/>
        </w:rPr>
        <w:tab/>
      </w:r>
      <w:r w:rsidR="00F53F8E">
        <w:rPr>
          <w:rFonts w:hint="eastAsia"/>
          <w:color w:val="333333"/>
        </w:rPr>
        <w:t>在条件允许的前提下，分工应尽可能保证所有成员工作量接近。</w:t>
      </w:r>
    </w:p>
    <w:p w14:paraId="44F2E554" w14:textId="56769AEB" w:rsidR="000D2C06" w:rsidRDefault="00F53F8E" w:rsidP="001B5E3A">
      <w:pPr>
        <w:ind w:left="336"/>
        <w:rPr>
          <w:color w:val="333333"/>
        </w:rPr>
      </w:pPr>
      <w:r>
        <w:rPr>
          <w:rFonts w:hint="eastAsia"/>
          <w:color w:val="333333"/>
        </w:rPr>
        <w:t>1.3</w:t>
      </w:r>
      <w:r>
        <w:rPr>
          <w:color w:val="333333"/>
        </w:rPr>
        <w:tab/>
      </w:r>
      <w:r>
        <w:rPr>
          <w:rFonts w:hint="eastAsia"/>
          <w:color w:val="333333"/>
        </w:rPr>
        <w:t>分工一般采用群合作文档的方式进行</w:t>
      </w:r>
      <w:r w:rsidR="000D2C06">
        <w:rPr>
          <w:rFonts w:hint="eastAsia"/>
          <w:color w:val="333333"/>
        </w:rPr>
        <w:t>，</w:t>
      </w:r>
      <w:r>
        <w:rPr>
          <w:rFonts w:hint="eastAsia"/>
          <w:color w:val="333333"/>
        </w:rPr>
        <w:t>一般先填写文档者先选择分工</w:t>
      </w:r>
      <w:r w:rsidR="000D2C06">
        <w:rPr>
          <w:rFonts w:hint="eastAsia"/>
          <w:color w:val="333333"/>
        </w:rPr>
        <w:t>。</w:t>
      </w:r>
      <w:r w:rsidR="00730C4B">
        <w:rPr>
          <w:rFonts w:hint="eastAsia"/>
          <w:color w:val="333333"/>
        </w:rPr>
        <w:t>也可根据组员的具体情况，指定某一组员完成某项工作。</w:t>
      </w:r>
    </w:p>
    <w:p w14:paraId="191095B0" w14:textId="778A2558" w:rsidR="00F53F8E" w:rsidRPr="00F53F8E" w:rsidRDefault="000D2C06" w:rsidP="001B5E3A">
      <w:pPr>
        <w:ind w:left="336"/>
        <w:rPr>
          <w:rFonts w:hint="eastAsia"/>
          <w:color w:val="333333"/>
        </w:rPr>
      </w:pPr>
      <w:r>
        <w:rPr>
          <w:rFonts w:hint="eastAsia"/>
          <w:color w:val="333333"/>
        </w:rPr>
        <w:t>1.4</w:t>
      </w:r>
      <w:r>
        <w:rPr>
          <w:color w:val="333333"/>
        </w:rPr>
        <w:tab/>
      </w:r>
      <w:r w:rsidR="00F53F8E">
        <w:rPr>
          <w:rFonts w:hint="eastAsia"/>
          <w:color w:val="333333"/>
        </w:rPr>
        <w:t>如有成员因时间冲突、个人原因等因素</w:t>
      </w:r>
      <w:r>
        <w:rPr>
          <w:rFonts w:hint="eastAsia"/>
          <w:color w:val="333333"/>
        </w:rPr>
        <w:t>需要与他人调换分工</w:t>
      </w:r>
      <w:r w:rsidR="004F5A06">
        <w:rPr>
          <w:rFonts w:hint="eastAsia"/>
          <w:color w:val="333333"/>
        </w:rPr>
        <w:t>，应及时在群内与组长、组员协商解决。</w:t>
      </w:r>
    </w:p>
    <w:p w14:paraId="1B796E24" w14:textId="711F3DA0" w:rsidR="000E7E57" w:rsidRPr="00730C4B" w:rsidRDefault="001B5E3A">
      <w:pPr>
        <w:numPr>
          <w:ilvl w:val="0"/>
          <w:numId w:val="2"/>
        </w:numPr>
        <w:rPr>
          <w:b/>
          <w:bCs/>
          <w:color w:val="333333"/>
        </w:rPr>
      </w:pPr>
      <w:r w:rsidRPr="00730C4B">
        <w:rPr>
          <w:rFonts w:hint="eastAsia"/>
          <w:b/>
          <w:bCs/>
          <w:color w:val="333333"/>
        </w:rPr>
        <w:t>任务完成</w:t>
      </w:r>
    </w:p>
    <w:p w14:paraId="556E4AB7" w14:textId="36ABD2E4" w:rsidR="001B5E3A" w:rsidRDefault="001B5E3A" w:rsidP="001B5E3A">
      <w:pPr>
        <w:ind w:left="336"/>
        <w:rPr>
          <w:color w:val="333333"/>
        </w:rPr>
      </w:pPr>
      <w:r>
        <w:rPr>
          <w:rFonts w:hint="eastAsia"/>
          <w:color w:val="333333"/>
        </w:rPr>
        <w:t>2.1</w:t>
      </w:r>
      <w:r>
        <w:rPr>
          <w:color w:val="333333"/>
        </w:rPr>
        <w:tab/>
      </w:r>
      <w:r w:rsidR="00730C4B" w:rsidRPr="00730C4B">
        <w:rPr>
          <w:rFonts w:hint="eastAsia"/>
          <w:color w:val="333333"/>
        </w:rPr>
        <w:t>团队成员应按时完成自己的任务，并提前预警可能影响任务完成的问题。</w:t>
      </w:r>
    </w:p>
    <w:p w14:paraId="054E8578" w14:textId="713BB13F" w:rsidR="001B5E3A" w:rsidRDefault="001B5E3A" w:rsidP="001B5E3A">
      <w:pPr>
        <w:ind w:left="336"/>
        <w:rPr>
          <w:color w:val="333333"/>
        </w:rPr>
      </w:pPr>
      <w:r>
        <w:rPr>
          <w:rFonts w:hint="eastAsia"/>
          <w:color w:val="333333"/>
        </w:rPr>
        <w:t>2.2</w:t>
      </w:r>
      <w:r>
        <w:rPr>
          <w:color w:val="333333"/>
        </w:rPr>
        <w:tab/>
      </w:r>
      <w:r w:rsidR="00717F7B">
        <w:rPr>
          <w:rFonts w:hint="eastAsia"/>
          <w:color w:val="333333"/>
        </w:rPr>
        <w:t>团队成员应认识到自己任务的重要性，考虑自己任务对其他组员任务的影响。负责前序任务的组员应尽可能提前，方便其他组员完成作业。</w:t>
      </w:r>
    </w:p>
    <w:p w14:paraId="5A077B6C" w14:textId="29F4B599" w:rsidR="00566D32" w:rsidRDefault="00566D32" w:rsidP="001B5E3A">
      <w:pPr>
        <w:ind w:left="336"/>
        <w:rPr>
          <w:color w:val="333333"/>
        </w:rPr>
      </w:pPr>
      <w:r>
        <w:rPr>
          <w:rFonts w:hint="eastAsia"/>
          <w:color w:val="333333"/>
        </w:rPr>
        <w:t>2.3</w:t>
      </w:r>
      <w:r>
        <w:rPr>
          <w:color w:val="333333"/>
        </w:rPr>
        <w:tab/>
      </w:r>
      <w:r w:rsidR="00D80DE2">
        <w:rPr>
          <w:rFonts w:hint="eastAsia"/>
          <w:color w:val="333333"/>
        </w:rPr>
        <w:t>团队成员遇到问题，不能按时完成的，应及时在群内说明情况，与其他成员协商解决办法，确保任务按时完成。</w:t>
      </w:r>
    </w:p>
    <w:p w14:paraId="6AFF3933" w14:textId="0B2F7540" w:rsidR="00D80DE2" w:rsidRDefault="00D80DE2" w:rsidP="001B5E3A">
      <w:pPr>
        <w:ind w:left="336"/>
        <w:rPr>
          <w:rFonts w:hint="eastAsia"/>
          <w:color w:val="333333"/>
        </w:rPr>
      </w:pPr>
      <w:r>
        <w:rPr>
          <w:rFonts w:hint="eastAsia"/>
          <w:color w:val="333333"/>
        </w:rPr>
        <w:t>2.4</w:t>
      </w:r>
      <w:r>
        <w:rPr>
          <w:color w:val="333333"/>
        </w:rPr>
        <w:tab/>
      </w:r>
      <w:r w:rsidR="007717AD">
        <w:rPr>
          <w:rFonts w:hint="eastAsia"/>
          <w:color w:val="333333"/>
        </w:rPr>
        <w:t>如有成员最终无法完成</w:t>
      </w:r>
      <w:r w:rsidR="00832474">
        <w:rPr>
          <w:rFonts w:hint="eastAsia"/>
          <w:color w:val="333333"/>
        </w:rPr>
        <w:t>分配的</w:t>
      </w:r>
      <w:r w:rsidR="007717AD">
        <w:rPr>
          <w:rFonts w:hint="eastAsia"/>
          <w:color w:val="333333"/>
        </w:rPr>
        <w:t>任务，且没有在群内与其他组员交流解决办法，也没有给出合理的原因的，</w:t>
      </w:r>
      <w:r w:rsidR="00832474">
        <w:rPr>
          <w:rFonts w:hint="eastAsia"/>
          <w:color w:val="333333"/>
        </w:rPr>
        <w:t>下次分工环节时增加其工作量</w:t>
      </w:r>
      <w:r w:rsidR="0081456D">
        <w:rPr>
          <w:rFonts w:hint="eastAsia"/>
          <w:color w:val="333333"/>
        </w:rPr>
        <w:t>作为惩罚</w:t>
      </w:r>
      <w:r w:rsidR="00832474">
        <w:rPr>
          <w:rFonts w:hint="eastAsia"/>
          <w:color w:val="333333"/>
        </w:rPr>
        <w:t>。</w:t>
      </w:r>
      <w:r w:rsidR="00650FBE">
        <w:rPr>
          <w:rFonts w:hint="eastAsia"/>
          <w:color w:val="333333"/>
        </w:rPr>
        <w:t>如果提前积极沟通，原因合理，可以不用增加</w:t>
      </w:r>
      <w:r w:rsidR="005A25EE">
        <w:rPr>
          <w:rFonts w:hint="eastAsia"/>
          <w:color w:val="333333"/>
        </w:rPr>
        <w:t>或仅增加少量工作</w:t>
      </w:r>
      <w:r w:rsidR="00650FBE">
        <w:rPr>
          <w:rFonts w:hint="eastAsia"/>
          <w:color w:val="333333"/>
        </w:rPr>
        <w:t>。</w:t>
      </w:r>
    </w:p>
    <w:p w14:paraId="1C830C89" w14:textId="110AEC8F" w:rsidR="000E7E57" w:rsidRPr="00730C4B" w:rsidRDefault="001B5E3A">
      <w:pPr>
        <w:numPr>
          <w:ilvl w:val="0"/>
          <w:numId w:val="2"/>
        </w:numPr>
        <w:rPr>
          <w:b/>
          <w:bCs/>
          <w:color w:val="333333"/>
        </w:rPr>
      </w:pPr>
      <w:r w:rsidRPr="00730C4B">
        <w:rPr>
          <w:rFonts w:hint="eastAsia"/>
          <w:b/>
          <w:bCs/>
          <w:color w:val="333333"/>
        </w:rPr>
        <w:t>沟通交流</w:t>
      </w:r>
    </w:p>
    <w:p w14:paraId="0CD6B4AC" w14:textId="5DBF1E5B" w:rsidR="001B5E3A" w:rsidRDefault="001B5E3A" w:rsidP="001B5E3A">
      <w:pPr>
        <w:ind w:left="336"/>
        <w:rPr>
          <w:rFonts w:hint="eastAsia"/>
          <w:color w:val="333333"/>
        </w:rPr>
      </w:pPr>
      <w:r>
        <w:rPr>
          <w:rFonts w:hint="eastAsia"/>
          <w:color w:val="333333"/>
        </w:rPr>
        <w:lastRenderedPageBreak/>
        <w:t>3.1</w:t>
      </w:r>
      <w:r>
        <w:rPr>
          <w:color w:val="333333"/>
        </w:rPr>
        <w:tab/>
      </w:r>
      <w:r w:rsidR="00DD3898">
        <w:rPr>
          <w:rFonts w:hint="eastAsia"/>
          <w:color w:val="333333"/>
        </w:rPr>
        <w:t>小组成员定期沟通交流，</w:t>
      </w:r>
      <w:r w:rsidR="00DD3898" w:rsidRPr="00DD3898">
        <w:rPr>
          <w:rFonts w:hint="eastAsia"/>
          <w:color w:val="333333"/>
        </w:rPr>
        <w:t>积极提出问题和建议。</w:t>
      </w:r>
      <w:r w:rsidR="00712161" w:rsidRPr="00712161">
        <w:rPr>
          <w:rFonts w:hint="eastAsia"/>
          <w:color w:val="333333"/>
        </w:rPr>
        <w:t>组长和团队成员共同努力，建立一个开放、包容的工作氛围。</w:t>
      </w:r>
    </w:p>
    <w:p w14:paraId="1EA46CA1" w14:textId="77813C3B" w:rsidR="001B5E3A" w:rsidRDefault="001B5E3A" w:rsidP="001B5E3A">
      <w:pPr>
        <w:ind w:left="336"/>
        <w:rPr>
          <w:color w:val="333333"/>
        </w:rPr>
      </w:pPr>
      <w:r>
        <w:rPr>
          <w:rFonts w:hint="eastAsia"/>
          <w:color w:val="333333"/>
        </w:rPr>
        <w:t>3.2</w:t>
      </w:r>
      <w:r>
        <w:rPr>
          <w:color w:val="333333"/>
        </w:rPr>
        <w:tab/>
      </w:r>
      <w:r w:rsidR="00717F7B">
        <w:rPr>
          <w:rFonts w:hint="eastAsia"/>
          <w:color w:val="333333"/>
        </w:rPr>
        <w:t>小组</w:t>
      </w:r>
      <w:r w:rsidR="003D269C">
        <w:rPr>
          <w:rFonts w:hint="eastAsia"/>
          <w:color w:val="333333"/>
        </w:rPr>
        <w:t>成员的沟通交流采用多种方式结合，具体如下：</w:t>
      </w:r>
    </w:p>
    <w:p w14:paraId="2FE54B6E" w14:textId="29D02D3F" w:rsidR="003D269C" w:rsidRDefault="003D269C" w:rsidP="001B5E3A">
      <w:pPr>
        <w:ind w:left="336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rFonts w:hint="eastAsia"/>
          <w:color w:val="333333"/>
        </w:rPr>
        <w:t>（</w:t>
      </w:r>
      <w:r>
        <w:rPr>
          <w:rFonts w:hint="eastAsia"/>
          <w:color w:val="333333"/>
        </w:rPr>
        <w:t>1</w:t>
      </w:r>
      <w:r>
        <w:rPr>
          <w:rFonts w:hint="eastAsia"/>
          <w:color w:val="333333"/>
        </w:rPr>
        <w:t>）线上</w:t>
      </w:r>
      <w:r>
        <w:rPr>
          <w:rFonts w:hint="eastAsia"/>
          <w:color w:val="333333"/>
        </w:rPr>
        <w:t>QQ</w:t>
      </w:r>
      <w:r>
        <w:rPr>
          <w:rFonts w:hint="eastAsia"/>
          <w:color w:val="333333"/>
        </w:rPr>
        <w:t>群</w:t>
      </w:r>
    </w:p>
    <w:p w14:paraId="548EC5EE" w14:textId="334ACF3A" w:rsidR="003D269C" w:rsidRDefault="003D269C" w:rsidP="001B5E3A">
      <w:pPr>
        <w:ind w:left="336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rFonts w:hint="eastAsia"/>
          <w:color w:val="333333"/>
        </w:rPr>
        <w:t>小组成员随时可以使用</w:t>
      </w:r>
      <w:r>
        <w:rPr>
          <w:rFonts w:hint="eastAsia"/>
          <w:color w:val="333333"/>
        </w:rPr>
        <w:t>QQ</w:t>
      </w:r>
      <w:r>
        <w:rPr>
          <w:rFonts w:hint="eastAsia"/>
          <w:color w:val="333333"/>
        </w:rPr>
        <w:t>群交流问题。</w:t>
      </w:r>
    </w:p>
    <w:p w14:paraId="13BE3FF6" w14:textId="230006C0" w:rsidR="003D269C" w:rsidRDefault="003D269C" w:rsidP="001B5E3A">
      <w:pPr>
        <w:ind w:left="336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rFonts w:hint="eastAsia"/>
          <w:color w:val="333333"/>
        </w:rPr>
        <w:t>（</w:t>
      </w:r>
      <w:r>
        <w:rPr>
          <w:rFonts w:hint="eastAsia"/>
          <w:color w:val="333333"/>
        </w:rPr>
        <w:t>2</w:t>
      </w:r>
      <w:r>
        <w:rPr>
          <w:rFonts w:hint="eastAsia"/>
          <w:color w:val="333333"/>
        </w:rPr>
        <w:t>）</w:t>
      </w:r>
      <w:r w:rsidR="0081456D">
        <w:rPr>
          <w:rFonts w:hint="eastAsia"/>
          <w:color w:val="333333"/>
        </w:rPr>
        <w:t>定期</w:t>
      </w:r>
      <w:r w:rsidR="004E1A6E">
        <w:rPr>
          <w:rFonts w:hint="eastAsia"/>
          <w:color w:val="333333"/>
        </w:rPr>
        <w:t>沟通交流机制</w:t>
      </w:r>
    </w:p>
    <w:p w14:paraId="1DFBE64D" w14:textId="309C9D80" w:rsidR="004E1A6E" w:rsidRPr="007E50E9" w:rsidRDefault="00977575" w:rsidP="007E50E9">
      <w:pPr>
        <w:ind w:left="840" w:firstLine="420"/>
        <w:rPr>
          <w:rFonts w:hint="eastAsia"/>
          <w:color w:val="333333"/>
        </w:rPr>
      </w:pPr>
      <w:r>
        <w:rPr>
          <w:rFonts w:hint="eastAsia"/>
          <w:color w:val="333333"/>
        </w:rPr>
        <w:t>小组成员需要定期交流，一般根据小组的任务完成情况、小组成员的个人时间安排和具体情况，灵活确定线上会议、线下见面等方式。</w:t>
      </w:r>
      <w:r w:rsidR="007E50E9">
        <w:rPr>
          <w:rFonts w:hint="eastAsia"/>
          <w:color w:val="333333"/>
        </w:rPr>
        <w:t>沟通交流</w:t>
      </w:r>
      <w:r w:rsidR="007E50E9">
        <w:rPr>
          <w:rFonts w:hint="eastAsia"/>
          <w:color w:val="333333"/>
        </w:rPr>
        <w:t>如需线下进行，组长一般提前告知组员时间、方式和地点，组员若有时间冲突，需要与组长沟通调整。</w:t>
      </w:r>
    </w:p>
    <w:p w14:paraId="16F719B1" w14:textId="7A8D2B2E" w:rsidR="00977575" w:rsidRDefault="00977575" w:rsidP="00977575">
      <w:pPr>
        <w:ind w:left="840" w:firstLine="420"/>
        <w:rPr>
          <w:color w:val="333333"/>
        </w:rPr>
      </w:pPr>
      <w:r>
        <w:rPr>
          <w:rFonts w:hint="eastAsia"/>
          <w:color w:val="333333"/>
        </w:rPr>
        <w:t>小组成员需要固定在每次小组作业（不含大作业）的截止时间前</w:t>
      </w:r>
      <w:r>
        <w:rPr>
          <w:rFonts w:hint="eastAsia"/>
          <w:color w:val="333333"/>
        </w:rPr>
        <w:t>24</w:t>
      </w:r>
      <w:r>
        <w:rPr>
          <w:rFonts w:hint="eastAsia"/>
          <w:color w:val="333333"/>
        </w:rPr>
        <w:t>小时至</w:t>
      </w:r>
      <w:r>
        <w:rPr>
          <w:rFonts w:hint="eastAsia"/>
          <w:color w:val="333333"/>
        </w:rPr>
        <w:t>48</w:t>
      </w:r>
      <w:r>
        <w:rPr>
          <w:rFonts w:hint="eastAsia"/>
          <w:color w:val="333333"/>
        </w:rPr>
        <w:t>小时，</w:t>
      </w:r>
      <w:r w:rsidR="00F35AFE">
        <w:rPr>
          <w:rFonts w:hint="eastAsia"/>
          <w:color w:val="333333"/>
        </w:rPr>
        <w:t>在</w:t>
      </w:r>
      <w:r w:rsidR="00F35AFE">
        <w:rPr>
          <w:rFonts w:hint="eastAsia"/>
          <w:color w:val="333333"/>
        </w:rPr>
        <w:t>QQ</w:t>
      </w:r>
      <w:r w:rsidR="00F35AFE">
        <w:rPr>
          <w:rFonts w:hint="eastAsia"/>
          <w:color w:val="333333"/>
        </w:rPr>
        <w:t>群内</w:t>
      </w:r>
      <w:r>
        <w:rPr>
          <w:rFonts w:hint="eastAsia"/>
          <w:color w:val="333333"/>
        </w:rPr>
        <w:t>交流任务的完成情况、遇到的问题并总结经验。</w:t>
      </w:r>
    </w:p>
    <w:p w14:paraId="4E5AF64B" w14:textId="349150F9" w:rsidR="00FD26F6" w:rsidRDefault="00FD26F6" w:rsidP="00977575">
      <w:pPr>
        <w:ind w:left="840" w:firstLine="420"/>
        <w:rPr>
          <w:color w:val="333333"/>
        </w:rPr>
      </w:pPr>
      <w:r>
        <w:rPr>
          <w:rFonts w:hint="eastAsia"/>
          <w:color w:val="333333"/>
        </w:rPr>
        <w:t>另外，在作业需要大量的编码工作时，</w:t>
      </w:r>
      <w:r w:rsidR="00E1109F">
        <w:rPr>
          <w:rFonts w:hint="eastAsia"/>
          <w:color w:val="333333"/>
        </w:rPr>
        <w:t>组员</w:t>
      </w:r>
      <w:r w:rsidR="00F35AFE">
        <w:rPr>
          <w:rFonts w:hint="eastAsia"/>
          <w:color w:val="333333"/>
        </w:rPr>
        <w:t>可能</w:t>
      </w:r>
      <w:r w:rsidR="00E1109F">
        <w:rPr>
          <w:rFonts w:hint="eastAsia"/>
          <w:color w:val="333333"/>
        </w:rPr>
        <w:t>需要线下交流合作完成。</w:t>
      </w:r>
      <w:r w:rsidR="00F35AFE">
        <w:rPr>
          <w:rFonts w:hint="eastAsia"/>
          <w:color w:val="333333"/>
        </w:rPr>
        <w:t>根据组员的具体情况，协商后确定每周四下午</w:t>
      </w:r>
      <w:r w:rsidR="00F35AFE">
        <w:rPr>
          <w:rFonts w:hint="eastAsia"/>
          <w:color w:val="333333"/>
        </w:rPr>
        <w:t xml:space="preserve">14:00 </w:t>
      </w:r>
      <w:r w:rsidR="00F35AFE">
        <w:rPr>
          <w:color w:val="333333"/>
        </w:rPr>
        <w:t>–</w:t>
      </w:r>
      <w:r w:rsidR="00F35AFE">
        <w:rPr>
          <w:rFonts w:hint="eastAsia"/>
          <w:color w:val="333333"/>
        </w:rPr>
        <w:t xml:space="preserve"> 16:30</w:t>
      </w:r>
      <w:r w:rsidR="00F35AFE">
        <w:rPr>
          <w:rFonts w:hint="eastAsia"/>
          <w:color w:val="333333"/>
        </w:rPr>
        <w:t>为固定的作业合作时间</w:t>
      </w:r>
      <w:r w:rsidR="00504206">
        <w:rPr>
          <w:rFonts w:hint="eastAsia"/>
          <w:color w:val="333333"/>
        </w:rPr>
        <w:t>，所有成员应在这个时间参与。</w:t>
      </w:r>
      <w:r w:rsidR="00866D64">
        <w:rPr>
          <w:rFonts w:hint="eastAsia"/>
          <w:color w:val="333333"/>
        </w:rPr>
        <w:t>组长可能根据组员的具体情况</w:t>
      </w:r>
      <w:r w:rsidR="006E708A">
        <w:rPr>
          <w:rFonts w:hint="eastAsia"/>
          <w:color w:val="333333"/>
        </w:rPr>
        <w:t>和作业的完成进度，与组员协商增加、减少交流频率或调整交流时间。</w:t>
      </w:r>
    </w:p>
    <w:p w14:paraId="53D389BA" w14:textId="706BECFB" w:rsidR="000273A5" w:rsidRPr="00F35AFE" w:rsidRDefault="000273A5" w:rsidP="00EA6CC5">
      <w:pPr>
        <w:ind w:left="336" w:firstLine="84"/>
        <w:rPr>
          <w:rFonts w:hint="eastAsia"/>
          <w:color w:val="333333"/>
        </w:rPr>
      </w:pPr>
      <w:r>
        <w:rPr>
          <w:rFonts w:hint="eastAsia"/>
          <w:color w:val="333333"/>
        </w:rPr>
        <w:t>3.3</w:t>
      </w:r>
      <w:r>
        <w:rPr>
          <w:color w:val="333333"/>
        </w:rPr>
        <w:tab/>
      </w:r>
      <w:r w:rsidRPr="000273A5">
        <w:rPr>
          <w:rFonts w:hint="eastAsia"/>
          <w:color w:val="333333"/>
        </w:rPr>
        <w:t>组长和团队成员之间应该保持开放的沟通渠道。成员可以在需要时提出自己的意见和建议，以及对任务分配的反馈。组长也应该考虑到成员的反馈，并在可能的情况下进行调整。</w:t>
      </w:r>
      <w:r w:rsidR="00EA6CC5">
        <w:rPr>
          <w:color w:val="333333"/>
        </w:rPr>
        <w:tab/>
      </w:r>
    </w:p>
    <w:p w14:paraId="51C1515C" w14:textId="427AC06B" w:rsidR="001B5E3A" w:rsidRPr="00730C4B" w:rsidRDefault="00AA2A69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提交作业和</w:t>
      </w:r>
      <w:r w:rsidR="001B5E3A" w:rsidRPr="00730C4B">
        <w:rPr>
          <w:rFonts w:hint="eastAsia"/>
          <w:b/>
          <w:bCs/>
        </w:rPr>
        <w:t>总结经验</w:t>
      </w:r>
    </w:p>
    <w:p w14:paraId="6A8492BF" w14:textId="325C0DC3" w:rsidR="000E7E57" w:rsidRDefault="00AA2A69" w:rsidP="001B5E3A">
      <w:pPr>
        <w:ind w:left="336"/>
        <w:rPr>
          <w:color w:val="333333"/>
        </w:rPr>
      </w:pPr>
      <w:r>
        <w:rPr>
          <w:rFonts w:hint="eastAsia"/>
          <w:color w:val="333333"/>
        </w:rPr>
        <w:t>4.1</w:t>
      </w:r>
      <w:r>
        <w:rPr>
          <w:color w:val="333333"/>
        </w:rPr>
        <w:tab/>
      </w:r>
      <w:r w:rsidR="00000000">
        <w:rPr>
          <w:color w:val="333333"/>
        </w:rPr>
        <w:t>在合作过程中，团队成员应共同总结项目经验，为未来项目提供参考和借鉴。</w:t>
      </w:r>
    </w:p>
    <w:p w14:paraId="6793AB11" w14:textId="41ED8012" w:rsidR="00AA2A69" w:rsidRDefault="00AA2A69" w:rsidP="001B5E3A">
      <w:pPr>
        <w:ind w:left="336"/>
        <w:rPr>
          <w:color w:val="333333"/>
        </w:rPr>
      </w:pPr>
      <w:r>
        <w:rPr>
          <w:rFonts w:hint="eastAsia"/>
          <w:color w:val="333333"/>
        </w:rPr>
        <w:t>4.2</w:t>
      </w:r>
      <w:r>
        <w:rPr>
          <w:color w:val="333333"/>
        </w:rPr>
        <w:tab/>
      </w:r>
      <w:r w:rsidR="002B239F">
        <w:rPr>
          <w:rFonts w:hint="eastAsia"/>
          <w:color w:val="333333"/>
        </w:rPr>
        <w:t>作业一般由组长提交。组员完成作业后，在</w:t>
      </w:r>
      <w:r w:rsidR="002B239F">
        <w:rPr>
          <w:rFonts w:hint="eastAsia"/>
          <w:color w:val="333333"/>
        </w:rPr>
        <w:t>QQ</w:t>
      </w:r>
      <w:r w:rsidR="002B239F">
        <w:rPr>
          <w:rFonts w:hint="eastAsia"/>
          <w:color w:val="333333"/>
        </w:rPr>
        <w:t>群内公开发送并告知所有人共同检查、确认。</w:t>
      </w:r>
      <w:r w:rsidR="00910E59">
        <w:rPr>
          <w:rFonts w:hint="eastAsia"/>
          <w:color w:val="333333"/>
        </w:rPr>
        <w:t>确认不再修改后通过邮件提交。</w:t>
      </w:r>
    </w:p>
    <w:p w14:paraId="4DA390BC" w14:textId="242A7CC1" w:rsidR="00FC424D" w:rsidRDefault="00FC424D" w:rsidP="001B5E3A">
      <w:pPr>
        <w:ind w:left="336"/>
        <w:rPr>
          <w:rFonts w:hint="eastAsia"/>
        </w:rPr>
      </w:pPr>
      <w:r>
        <w:rPr>
          <w:rFonts w:hint="eastAsia"/>
          <w:color w:val="333333"/>
        </w:rPr>
        <w:t>4.3</w:t>
      </w:r>
      <w:r>
        <w:rPr>
          <w:color w:val="333333"/>
        </w:rPr>
        <w:tab/>
      </w:r>
      <w:r w:rsidRPr="00FC424D">
        <w:rPr>
          <w:rFonts w:hint="eastAsia"/>
          <w:color w:val="333333"/>
        </w:rPr>
        <w:t>鼓励成员分享经验和教训，并将其记录下来供未来参考。</w:t>
      </w:r>
    </w:p>
    <w:p w14:paraId="7AFEA551" w14:textId="77777777" w:rsidR="000E7E57" w:rsidRDefault="00000000">
      <w:pPr>
        <w:pStyle w:val="2"/>
        <w:rPr>
          <w:color w:val="auto"/>
        </w:rPr>
      </w:pPr>
      <w:r>
        <w:rPr>
          <w:rFonts w:hint="eastAsia"/>
          <w:color w:val="auto"/>
        </w:rPr>
        <w:t>五、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其他</w:t>
      </w:r>
    </w:p>
    <w:p w14:paraId="1618FEE7" w14:textId="77777777" w:rsidR="000E7E57" w:rsidRDefault="00000000">
      <w:pPr>
        <w:spacing w:line="240" w:lineRule="auto"/>
      </w:pPr>
      <w:r>
        <w:t>小组成员应当保持良好的沟通和合作氛围，尊重彼此的意见和建议，建立相互信任和支持的工作关系。</w:t>
      </w:r>
    </w:p>
    <w:p w14:paraId="57F79BBD" w14:textId="77777777" w:rsidR="000E7E57" w:rsidRDefault="00000000">
      <w:pPr>
        <w:spacing w:line="240" w:lineRule="auto"/>
      </w:pPr>
      <w:r>
        <w:t>在项目执行过程中，如发现任务分配不合理或者存在其他问题，应当及时与组长或其他成员沟通，并寻求解决方案以保证项目的顺利进行。</w:t>
      </w:r>
    </w:p>
    <w:p w14:paraId="511E87DD" w14:textId="77777777" w:rsidR="000E7E57" w:rsidRDefault="00000000">
      <w:pPr>
        <w:spacing w:line="240" w:lineRule="auto"/>
      </w:pPr>
      <w:r>
        <w:t>小组成员在工作中应当保持高度的责任心和积极性，以确保项目的顺利进行和任务的高效完成。</w:t>
      </w:r>
    </w:p>
    <w:p w14:paraId="1B4EF9D6" w14:textId="77777777" w:rsidR="000E7E57" w:rsidRDefault="00000000">
      <w:r>
        <w:lastRenderedPageBreak/>
        <w:t>鼓励小组成员不断学习和提升技能，分享经验和知识，以促进团队的共同成长和发展。</w:t>
      </w:r>
    </w:p>
    <w:sectPr w:rsidR="000E7E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42433C"/>
    <w:multiLevelType w:val="multilevel"/>
    <w:tmpl w:val="0C242E4A"/>
    <w:lvl w:ilvl="0">
      <w:start w:val="1"/>
      <w:numFmt w:val="decimal"/>
      <w:lvlText w:val="%1."/>
      <w:lvlJc w:val="left"/>
      <w:pPr>
        <w:ind w:left="33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</w:abstractNum>
  <w:abstractNum w:abstractNumId="1" w15:restartNumberingAfterBreak="0">
    <w:nsid w:val="7B2171CE"/>
    <w:multiLevelType w:val="multilevel"/>
    <w:tmpl w:val="929612E8"/>
    <w:lvl w:ilvl="0">
      <w:start w:val="3"/>
      <w:numFmt w:val="chineseCountingThousand"/>
      <w:lvlText w:val="%1、"/>
      <w:lvlJc w:val="left"/>
      <w:pPr>
        <w:ind w:left="462" w:hanging="462"/>
      </w:pPr>
    </w:lvl>
    <w:lvl w:ilvl="1">
      <w:start w:val="1"/>
      <w:numFmt w:val="decimal"/>
      <w:lvlText w:val="%2、"/>
      <w:lvlJc w:val="left"/>
      <w:pPr>
        <w:ind w:left="776" w:hanging="336"/>
      </w:pPr>
    </w:lvl>
    <w:lvl w:ilvl="2">
      <w:start w:val="1"/>
      <w:numFmt w:val="lowerLetter"/>
      <w:lvlText w:val="%3)"/>
      <w:lvlJc w:val="left"/>
      <w:pPr>
        <w:ind w:left="1216" w:hanging="336"/>
      </w:pPr>
    </w:lvl>
    <w:lvl w:ilvl="3">
      <w:start w:val="1"/>
      <w:numFmt w:val="chineseCountingThousand"/>
      <w:lvlText w:val="%4、"/>
      <w:lvlJc w:val="left"/>
      <w:pPr>
        <w:ind w:left="1782" w:hanging="462"/>
      </w:pPr>
    </w:lvl>
    <w:lvl w:ilvl="4">
      <w:start w:val="1"/>
      <w:numFmt w:val="decimal"/>
      <w:lvlText w:val="%5、"/>
      <w:lvlJc w:val="left"/>
      <w:pPr>
        <w:ind w:left="2096" w:hanging="336"/>
      </w:pPr>
    </w:lvl>
    <w:lvl w:ilvl="5">
      <w:start w:val="1"/>
      <w:numFmt w:val="lowerLetter"/>
      <w:lvlText w:val="%6)"/>
      <w:lvlJc w:val="left"/>
      <w:pPr>
        <w:ind w:left="2536" w:hanging="336"/>
      </w:pPr>
    </w:lvl>
    <w:lvl w:ilvl="6">
      <w:start w:val="1"/>
      <w:numFmt w:val="chineseCountingThousand"/>
      <w:lvlText w:val="%7、"/>
      <w:lvlJc w:val="left"/>
      <w:pPr>
        <w:ind w:left="3102" w:hanging="462"/>
      </w:pPr>
    </w:lvl>
    <w:lvl w:ilvl="7">
      <w:start w:val="1"/>
      <w:numFmt w:val="decimal"/>
      <w:lvlText w:val="%8、"/>
      <w:lvlJc w:val="left"/>
      <w:pPr>
        <w:ind w:left="3416" w:hanging="336"/>
      </w:pPr>
    </w:lvl>
    <w:lvl w:ilvl="8">
      <w:start w:val="1"/>
      <w:numFmt w:val="lowerLetter"/>
      <w:lvlText w:val="%9)"/>
      <w:lvlJc w:val="left"/>
      <w:pPr>
        <w:ind w:left="3856" w:hanging="336"/>
      </w:pPr>
    </w:lvl>
  </w:abstractNum>
  <w:num w:numId="1" w16cid:durableId="257755376">
    <w:abstractNumId w:val="1"/>
  </w:num>
  <w:num w:numId="2" w16cid:durableId="549926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6F1"/>
    <w:rsid w:val="000273A5"/>
    <w:rsid w:val="000D2C06"/>
    <w:rsid w:val="000E7E57"/>
    <w:rsid w:val="001B5E3A"/>
    <w:rsid w:val="001E7216"/>
    <w:rsid w:val="002B239F"/>
    <w:rsid w:val="00302989"/>
    <w:rsid w:val="003B2323"/>
    <w:rsid w:val="003D269C"/>
    <w:rsid w:val="00464F9D"/>
    <w:rsid w:val="004B4F67"/>
    <w:rsid w:val="004E1A6E"/>
    <w:rsid w:val="004F239E"/>
    <w:rsid w:val="004F5A06"/>
    <w:rsid w:val="00504206"/>
    <w:rsid w:val="00543D5B"/>
    <w:rsid w:val="00566D32"/>
    <w:rsid w:val="005A25EE"/>
    <w:rsid w:val="00644949"/>
    <w:rsid w:val="00650FBE"/>
    <w:rsid w:val="006E708A"/>
    <w:rsid w:val="00712161"/>
    <w:rsid w:val="00717F7B"/>
    <w:rsid w:val="00730C4B"/>
    <w:rsid w:val="007717AD"/>
    <w:rsid w:val="007A75CA"/>
    <w:rsid w:val="007C06F1"/>
    <w:rsid w:val="007E50E9"/>
    <w:rsid w:val="0081456D"/>
    <w:rsid w:val="00832474"/>
    <w:rsid w:val="00841727"/>
    <w:rsid w:val="00866D64"/>
    <w:rsid w:val="00894D18"/>
    <w:rsid w:val="008B44C2"/>
    <w:rsid w:val="008D6A70"/>
    <w:rsid w:val="00910E59"/>
    <w:rsid w:val="00952BD1"/>
    <w:rsid w:val="00977575"/>
    <w:rsid w:val="009B2498"/>
    <w:rsid w:val="009F3F6C"/>
    <w:rsid w:val="00AA2A69"/>
    <w:rsid w:val="00B80288"/>
    <w:rsid w:val="00BE3E60"/>
    <w:rsid w:val="00C16275"/>
    <w:rsid w:val="00CA6648"/>
    <w:rsid w:val="00D80DE2"/>
    <w:rsid w:val="00D92D28"/>
    <w:rsid w:val="00DD3898"/>
    <w:rsid w:val="00E1109F"/>
    <w:rsid w:val="00E8417F"/>
    <w:rsid w:val="00EA6CC5"/>
    <w:rsid w:val="00EA783B"/>
    <w:rsid w:val="00F35AFE"/>
    <w:rsid w:val="00F53F8E"/>
    <w:rsid w:val="00F95F67"/>
    <w:rsid w:val="00F96F60"/>
    <w:rsid w:val="00FC424D"/>
    <w:rsid w:val="00FD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4F13B"/>
  <w15:docId w15:val="{6C3AC534-F665-4B18-86A5-7641A3547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417F"/>
  </w:style>
  <w:style w:type="paragraph" w:styleId="1">
    <w:name w:val="heading 1"/>
    <w:basedOn w:val="a"/>
    <w:next w:val="a"/>
    <w:link w:val="10"/>
    <w:uiPriority w:val="9"/>
    <w:qFormat/>
    <w:rsid w:val="00E841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841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841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417F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417F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417F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417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417F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417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8417F"/>
    <w:rPr>
      <w:b/>
      <w:bCs/>
      <w:color w:val="auto"/>
    </w:rPr>
  </w:style>
  <w:style w:type="paragraph" w:styleId="a4">
    <w:name w:val="Subtitle"/>
    <w:basedOn w:val="a"/>
    <w:next w:val="a"/>
    <w:link w:val="a5"/>
    <w:uiPriority w:val="11"/>
    <w:qFormat/>
    <w:rsid w:val="00E8417F"/>
    <w:pPr>
      <w:numPr>
        <w:ilvl w:val="1"/>
      </w:numPr>
    </w:pPr>
    <w:rPr>
      <w:color w:val="5A5A5A" w:themeColor="text1" w:themeTint="A5"/>
      <w:spacing w:val="15"/>
    </w:rPr>
  </w:style>
  <w:style w:type="paragraph" w:styleId="a6">
    <w:name w:val="Quote"/>
    <w:basedOn w:val="a"/>
    <w:next w:val="a"/>
    <w:link w:val="a7"/>
    <w:uiPriority w:val="29"/>
    <w:qFormat/>
    <w:rsid w:val="00E8417F"/>
    <w:pPr>
      <w:spacing w:before="200"/>
      <w:ind w:left="864" w:right="864"/>
    </w:pPr>
    <w:rPr>
      <w:i/>
      <w:iCs/>
      <w:color w:val="404040" w:themeColor="text1" w:themeTint="BF"/>
    </w:rPr>
  </w:style>
  <w:style w:type="paragraph" w:styleId="a8">
    <w:name w:val="Title"/>
    <w:basedOn w:val="a"/>
    <w:next w:val="a"/>
    <w:link w:val="a9"/>
    <w:uiPriority w:val="10"/>
    <w:qFormat/>
    <w:rsid w:val="00E841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customStyle="1" w:styleId="aa">
    <w:name w:val="代码"/>
    <w:basedOn w:val="ab"/>
    <w:qFormat/>
    <w:rsid w:val="00D92D28"/>
    <w:rPr>
      <w:rFonts w:ascii="Consolas" w:eastAsia="Consolas" w:hAnsi="Consolas"/>
    </w:rPr>
  </w:style>
  <w:style w:type="character" w:styleId="ac">
    <w:name w:val="Subtle Reference"/>
    <w:basedOn w:val="a0"/>
    <w:uiPriority w:val="31"/>
    <w:qFormat/>
    <w:rsid w:val="00E8417F"/>
    <w:rPr>
      <w:smallCaps/>
      <w:color w:val="404040" w:themeColor="text1" w:themeTint="BF"/>
    </w:rPr>
  </w:style>
  <w:style w:type="paragraph" w:styleId="ad">
    <w:name w:val="caption"/>
    <w:basedOn w:val="a"/>
    <w:next w:val="a"/>
    <w:uiPriority w:val="35"/>
    <w:semiHidden/>
    <w:unhideWhenUsed/>
    <w:qFormat/>
    <w:rsid w:val="00E841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e">
    <w:name w:val="Subtle Emphasis"/>
    <w:basedOn w:val="a0"/>
    <w:uiPriority w:val="19"/>
    <w:qFormat/>
    <w:rsid w:val="00E8417F"/>
    <w:rPr>
      <w:i/>
      <w:iCs/>
      <w:color w:val="404040" w:themeColor="text1" w:themeTint="BF"/>
    </w:rPr>
  </w:style>
  <w:style w:type="character" w:customStyle="1" w:styleId="60">
    <w:name w:val="标题 6 字符"/>
    <w:basedOn w:val="a0"/>
    <w:link w:val="6"/>
    <w:uiPriority w:val="9"/>
    <w:semiHidden/>
    <w:rsid w:val="00E8417F"/>
    <w:rPr>
      <w:color w:val="1F3864" w:themeColor="accent1" w:themeShade="80"/>
    </w:rPr>
  </w:style>
  <w:style w:type="character" w:styleId="af">
    <w:name w:val="Book Title"/>
    <w:basedOn w:val="a0"/>
    <w:uiPriority w:val="33"/>
    <w:qFormat/>
    <w:rsid w:val="00E8417F"/>
    <w:rPr>
      <w:b/>
      <w:bCs/>
      <w:i/>
      <w:iCs/>
      <w:spacing w:val="5"/>
    </w:rPr>
  </w:style>
  <w:style w:type="character" w:customStyle="1" w:styleId="10">
    <w:name w:val="标题 1 字符"/>
    <w:basedOn w:val="a0"/>
    <w:link w:val="1"/>
    <w:uiPriority w:val="9"/>
    <w:rsid w:val="00E841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E8417F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40">
    <w:name w:val="标题 4 字符"/>
    <w:basedOn w:val="a0"/>
    <w:link w:val="4"/>
    <w:uiPriority w:val="9"/>
    <w:semiHidden/>
    <w:rsid w:val="00E8417F"/>
    <w:rPr>
      <w:i/>
      <w:iCs/>
    </w:rPr>
  </w:style>
  <w:style w:type="character" w:styleId="af0">
    <w:name w:val="Intense Emphasis"/>
    <w:basedOn w:val="a0"/>
    <w:uiPriority w:val="21"/>
    <w:qFormat/>
    <w:rsid w:val="00E8417F"/>
    <w:rPr>
      <w:i/>
      <w:iCs/>
      <w:color w:val="4472C4" w:themeColor="accent1"/>
    </w:rPr>
  </w:style>
  <w:style w:type="character" w:customStyle="1" w:styleId="af1">
    <w:name w:val="明显引用 字符"/>
    <w:basedOn w:val="a0"/>
    <w:link w:val="af2"/>
    <w:uiPriority w:val="30"/>
    <w:rsid w:val="00E8417F"/>
    <w:rPr>
      <w:i/>
      <w:iCs/>
      <w:color w:val="4472C4" w:themeColor="accent1"/>
    </w:rPr>
  </w:style>
  <w:style w:type="character" w:customStyle="1" w:styleId="50">
    <w:name w:val="标题 5 字符"/>
    <w:basedOn w:val="a0"/>
    <w:link w:val="5"/>
    <w:uiPriority w:val="9"/>
    <w:semiHidden/>
    <w:rsid w:val="00E8417F"/>
    <w:rPr>
      <w:color w:val="2F5496" w:themeColor="accent1" w:themeShade="BF"/>
    </w:rPr>
  </w:style>
  <w:style w:type="character" w:styleId="af3">
    <w:name w:val="Intense Reference"/>
    <w:basedOn w:val="a0"/>
    <w:uiPriority w:val="32"/>
    <w:qFormat/>
    <w:rsid w:val="00E8417F"/>
    <w:rPr>
      <w:b/>
      <w:bCs/>
      <w:smallCaps/>
      <w:color w:val="4472C4" w:themeColor="accent1"/>
      <w:spacing w:val="5"/>
    </w:rPr>
  </w:style>
  <w:style w:type="character" w:customStyle="1" w:styleId="70">
    <w:name w:val="标题 7 字符"/>
    <w:basedOn w:val="a0"/>
    <w:link w:val="7"/>
    <w:uiPriority w:val="9"/>
    <w:semiHidden/>
    <w:rsid w:val="00E8417F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table" w:styleId="af4">
    <w:name w:val="Table Grid"/>
    <w:basedOn w:val="a1"/>
    <w:uiPriority w:val="39"/>
    <w:rsid w:val="009B2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90">
    <w:name w:val="标题 9 字符"/>
    <w:basedOn w:val="a0"/>
    <w:link w:val="9"/>
    <w:uiPriority w:val="9"/>
    <w:semiHidden/>
    <w:rsid w:val="00E8417F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customStyle="1" w:styleId="a7">
    <w:name w:val="引用 字符"/>
    <w:basedOn w:val="a0"/>
    <w:link w:val="a6"/>
    <w:uiPriority w:val="29"/>
    <w:rsid w:val="00E8417F"/>
    <w:rPr>
      <w:i/>
      <w:iCs/>
      <w:color w:val="404040" w:themeColor="text1" w:themeTint="BF"/>
    </w:rPr>
  </w:style>
  <w:style w:type="paragraph" w:styleId="ab">
    <w:name w:val="No Spacing"/>
    <w:uiPriority w:val="1"/>
    <w:qFormat/>
    <w:rsid w:val="00E8417F"/>
    <w:pPr>
      <w:spacing w:after="0" w:line="240" w:lineRule="auto"/>
    </w:pPr>
  </w:style>
  <w:style w:type="character" w:customStyle="1" w:styleId="a5">
    <w:name w:val="副标题 字符"/>
    <w:basedOn w:val="a0"/>
    <w:link w:val="a4"/>
    <w:uiPriority w:val="11"/>
    <w:rsid w:val="00E8417F"/>
    <w:rPr>
      <w:color w:val="5A5A5A" w:themeColor="text1" w:themeTint="A5"/>
      <w:spacing w:val="15"/>
    </w:rPr>
  </w:style>
  <w:style w:type="character" w:styleId="af5">
    <w:name w:val="Emphasis"/>
    <w:basedOn w:val="a0"/>
    <w:uiPriority w:val="20"/>
    <w:qFormat/>
    <w:rsid w:val="00E8417F"/>
    <w:rPr>
      <w:i/>
      <w:iCs/>
      <w:color w:val="auto"/>
    </w:rPr>
  </w:style>
  <w:style w:type="character" w:customStyle="1" w:styleId="80">
    <w:name w:val="标题 8 字符"/>
    <w:basedOn w:val="a0"/>
    <w:link w:val="8"/>
    <w:uiPriority w:val="9"/>
    <w:semiHidden/>
    <w:rsid w:val="00E8417F"/>
    <w:rPr>
      <w:color w:val="262626" w:themeColor="text1" w:themeTint="D9"/>
      <w:sz w:val="21"/>
      <w:szCs w:val="21"/>
    </w:rPr>
  </w:style>
  <w:style w:type="table" w:styleId="31">
    <w:name w:val="Plain Table 3"/>
    <w:basedOn w:val="a1"/>
    <w:uiPriority w:val="43"/>
    <w:rsid w:val="009B249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f2">
    <w:name w:val="Intense Quote"/>
    <w:basedOn w:val="a"/>
    <w:next w:val="a"/>
    <w:link w:val="af1"/>
    <w:uiPriority w:val="30"/>
    <w:qFormat/>
    <w:rsid w:val="00E8417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TOC">
    <w:name w:val="TOC Heading"/>
    <w:basedOn w:val="1"/>
    <w:next w:val="a"/>
    <w:uiPriority w:val="39"/>
    <w:semiHidden/>
    <w:unhideWhenUsed/>
    <w:qFormat/>
    <w:rsid w:val="00E8417F"/>
    <w:pPr>
      <w:outlineLvl w:val="9"/>
    </w:pPr>
  </w:style>
  <w:style w:type="character" w:customStyle="1" w:styleId="30">
    <w:name w:val="标题 3 字符"/>
    <w:basedOn w:val="a0"/>
    <w:link w:val="3"/>
    <w:uiPriority w:val="9"/>
    <w:rsid w:val="00E8417F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E8417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普通打印">
      <a:majorFont>
        <a:latin typeface="Times New Roman"/>
        <a:ea typeface="华文中宋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336</Words>
  <Characters>1919</Characters>
  <Application>Microsoft Office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 tian</cp:lastModifiedBy>
  <cp:revision>42</cp:revision>
  <dcterms:created xsi:type="dcterms:W3CDTF">2024-03-18T14:10:00Z</dcterms:created>
  <dcterms:modified xsi:type="dcterms:W3CDTF">2024-03-27T14:30:00Z</dcterms:modified>
</cp:coreProperties>
</file>