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95AE" w14:textId="5365936A" w:rsidR="00543D5B" w:rsidRDefault="00CE2F1A" w:rsidP="00024862">
      <w:pPr>
        <w:pStyle w:val="1"/>
      </w:pPr>
      <w:r>
        <w:rPr>
          <w:rFonts w:hint="eastAsia"/>
        </w:rPr>
        <w:t>编译原理实验报告</w:t>
      </w:r>
    </w:p>
    <w:p w14:paraId="5D8BE112" w14:textId="5DC23430" w:rsidR="00CE2F1A" w:rsidRPr="00024862" w:rsidRDefault="00CE2F1A" w:rsidP="00024862">
      <w:pPr>
        <w:jc w:val="center"/>
        <w:rPr>
          <w:b/>
          <w:bCs/>
        </w:rPr>
      </w:pPr>
      <w:r w:rsidRPr="00024862">
        <w:rPr>
          <w:rFonts w:hint="eastAsia"/>
          <w:b/>
          <w:bCs/>
        </w:rPr>
        <w:t>顾田 2021300004042</w:t>
      </w:r>
    </w:p>
    <w:p w14:paraId="70E363C3" w14:textId="2CE6EFCA" w:rsidR="00024862" w:rsidRDefault="00792C4C" w:rsidP="00296E26">
      <w:pPr>
        <w:pStyle w:val="2"/>
      </w:pPr>
      <w:r>
        <w:rPr>
          <w:rFonts w:hint="eastAsia"/>
        </w:rPr>
        <w:t xml:space="preserve">1. </w:t>
      </w:r>
      <w:r w:rsidR="00FC1925">
        <w:rPr>
          <w:rFonts w:hint="eastAsia"/>
        </w:rPr>
        <w:t>实验目的</w:t>
      </w:r>
    </w:p>
    <w:p w14:paraId="704958AB" w14:textId="6A2D47FE" w:rsidR="00FC1925" w:rsidRDefault="008C2232" w:rsidP="00FC1925">
      <w:r>
        <w:rPr>
          <w:noProof/>
        </w:rPr>
        <mc:AlternateContent>
          <mc:Choice Requires="wps">
            <w:drawing>
              <wp:anchor distT="0" distB="0" distL="114300" distR="114300" simplePos="0" relativeHeight="251659264" behindDoc="0" locked="0" layoutInCell="1" allowOverlap="1" wp14:anchorId="57AE6FAC" wp14:editId="6DDAC21F">
                <wp:simplePos x="0" y="0"/>
                <wp:positionH relativeFrom="column">
                  <wp:posOffset>0</wp:posOffset>
                </wp:positionH>
                <wp:positionV relativeFrom="paragraph">
                  <wp:posOffset>594360</wp:posOffset>
                </wp:positionV>
                <wp:extent cx="5326380" cy="1828800"/>
                <wp:effectExtent l="0" t="0" r="26670" b="12700"/>
                <wp:wrapSquare wrapText="bothSides"/>
                <wp:docPr id="771045313" name="文本框 1"/>
                <wp:cNvGraphicFramePr/>
                <a:graphic xmlns:a="http://schemas.openxmlformats.org/drawingml/2006/main">
                  <a:graphicData uri="http://schemas.microsoft.com/office/word/2010/wordprocessingShape">
                    <wps:wsp>
                      <wps:cNvSpPr txBox="1"/>
                      <wps:spPr>
                        <a:xfrm>
                          <a:off x="0" y="0"/>
                          <a:ext cx="5326380" cy="1828800"/>
                        </a:xfrm>
                        <a:prstGeom prst="rect">
                          <a:avLst/>
                        </a:prstGeom>
                        <a:noFill/>
                        <a:ln w="6350">
                          <a:solidFill>
                            <a:prstClr val="black"/>
                          </a:solidFill>
                        </a:ln>
                      </wps:spPr>
                      <wps:txbx>
                        <w:txbxContent>
                          <w:p w14:paraId="2692455D" w14:textId="77777777" w:rsidR="008C2232" w:rsidRDefault="008C2232" w:rsidP="008C2232">
                            <w:pPr>
                              <w:pStyle w:val="af4"/>
                            </w:pPr>
                            <w:r>
                              <w:rPr>
                                <w:rFonts w:hint="eastAsia"/>
                              </w:rPr>
                              <w:t>输入：</w:t>
                            </w:r>
                            <w:r>
                              <w:t>3 &lt;= 2 || 13 &gt;= 19 &amp;&amp; 1 &lt; 2</w:t>
                            </w:r>
                          </w:p>
                          <w:p w14:paraId="547BCE69" w14:textId="77777777" w:rsidR="008C2232" w:rsidRPr="002C2294" w:rsidRDefault="008C2232" w:rsidP="002C2294">
                            <w:pPr>
                              <w:pStyle w:val="af4"/>
                            </w:pPr>
                            <w:r>
                              <w:rPr>
                                <w:rFonts w:hint="eastAsia"/>
                              </w:rPr>
                              <w:t>输出：</w:t>
                            </w:r>
                            <w:r>
                              <w:t>Output: FALSE, 3,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AE6FAC" id="_x0000_t202" coordsize="21600,21600" o:spt="202" path="m,l,21600r21600,l21600,xe">
                <v:stroke joinstyle="miter"/>
                <v:path gradientshapeok="t" o:connecttype="rect"/>
              </v:shapetype>
              <v:shape id="_x0000_s1026" type="#_x0000_t202" style="position:absolute;left:0;text-align:left;margin-left:0;margin-top:46.8pt;width:419.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" filled="f" strokeweight=".5pt">
                <v:fill o:detectmouseclick="t"/>
                <v:textbox style="mso-fit-shape-to-text:t">
                  <w:txbxContent>
                    <w:p w14:paraId="2692455D" w14:textId="77777777" w:rsidR="008C2232" w:rsidRDefault="008C2232" w:rsidP="008C2232">
                      <w:pPr>
                        <w:pStyle w:val="af4"/>
                      </w:pPr>
                      <w:r>
                        <w:rPr>
                          <w:rFonts w:hint="eastAsia"/>
                        </w:rPr>
                        <w:t>输入：</w:t>
                      </w:r>
                      <w:r>
                        <w:t>3 &lt;= 2 || 13 &gt;= 19 &amp;&amp; 1 &lt; 2</w:t>
                      </w:r>
                    </w:p>
                    <w:p w14:paraId="547BCE69" w14:textId="77777777" w:rsidR="008C2232" w:rsidRPr="002C2294" w:rsidRDefault="008C2232" w:rsidP="002C2294">
                      <w:pPr>
                        <w:pStyle w:val="af4"/>
                      </w:pPr>
                      <w:r>
                        <w:rPr>
                          <w:rFonts w:hint="eastAsia"/>
                        </w:rPr>
                        <w:t>输出：</w:t>
                      </w:r>
                      <w:r>
                        <w:t>Output: FALSE, 3, 1</w:t>
                      </w:r>
                    </w:p>
                  </w:txbxContent>
                </v:textbox>
                <w10:wrap type="square"/>
              </v:shape>
            </w:pict>
          </mc:Fallback>
        </mc:AlternateContent>
      </w:r>
      <w:r>
        <w:rPr>
          <w:rFonts w:hint="eastAsia"/>
        </w:rPr>
        <w:t>实验的目的是使用Bison和Flex完成基本的逻辑判断语句布尔结果的输出。例如：</w:t>
      </w:r>
    </w:p>
    <w:p w14:paraId="5DBEB67C" w14:textId="033A6DBC" w:rsidR="00E775A7" w:rsidRDefault="00E775A7" w:rsidP="00C65884">
      <w:pPr>
        <w:pStyle w:val="af4"/>
      </w:pPr>
      <w:r>
        <w:rPr>
          <w:rFonts w:hint="eastAsia"/>
        </w:rPr>
        <w:t>输出中，</w:t>
      </w:r>
      <w:r>
        <w:rPr>
          <w:rFonts w:hint="eastAsia"/>
        </w:rPr>
        <w:t>FALSE</w:t>
      </w:r>
      <w:r>
        <w:rPr>
          <w:rFonts w:hint="eastAsia"/>
        </w:rPr>
        <w:t>是运行结果，第一个数字</w:t>
      </w:r>
      <w:r>
        <w:rPr>
          <w:rFonts w:hint="eastAsia"/>
        </w:rPr>
        <w:t>3</w:t>
      </w:r>
      <w:r>
        <w:rPr>
          <w:rFonts w:hint="eastAsia"/>
        </w:rPr>
        <w:t>是题目中判断的总次数，第二个数字</w:t>
      </w:r>
      <w:r>
        <w:rPr>
          <w:rFonts w:hint="eastAsia"/>
        </w:rPr>
        <w:t>1</w:t>
      </w:r>
      <w:r>
        <w:rPr>
          <w:rFonts w:hint="eastAsia"/>
        </w:rPr>
        <w:t>是因为短路规则而跳过的判断次数。</w:t>
      </w:r>
    </w:p>
    <w:p w14:paraId="0978C9F8" w14:textId="40C65D60" w:rsidR="00E775A7" w:rsidRDefault="00E775A7" w:rsidP="00E775A7">
      <w:pPr>
        <w:pStyle w:val="af4"/>
        <w:rPr>
          <w:rFonts w:hint="eastAsia"/>
        </w:rPr>
      </w:pPr>
      <w:r>
        <w:rPr>
          <w:rFonts w:hint="eastAsia"/>
        </w:rPr>
        <w:t>在</w:t>
      </w:r>
      <w:r>
        <w:rPr>
          <w:rFonts w:hint="eastAsia"/>
        </w:rPr>
        <w:t>13&gt;=19 &amp;&amp; 1&lt;2</w:t>
      </w:r>
      <w:r>
        <w:rPr>
          <w:rFonts w:hint="eastAsia"/>
        </w:rPr>
        <w:t>中，根据短路规则，</w:t>
      </w:r>
      <w:r>
        <w:rPr>
          <w:rFonts w:hint="eastAsia"/>
        </w:rPr>
        <w:t>13&gt;=19</w:t>
      </w:r>
      <w:r>
        <w:rPr>
          <w:rFonts w:hint="eastAsia"/>
        </w:rPr>
        <w:t>的结果已经为否（</w:t>
      </w:r>
      <w:r>
        <w:rPr>
          <w:rFonts w:hint="eastAsia"/>
        </w:rPr>
        <w:t>FALSE</w:t>
      </w:r>
      <w:r>
        <w:rPr>
          <w:rFonts w:hint="eastAsia"/>
        </w:rPr>
        <w:t>），那么就不再需要做</w:t>
      </w:r>
      <w:r>
        <w:rPr>
          <w:rFonts w:hint="eastAsia"/>
        </w:rPr>
        <w:t>1&lt;2</w:t>
      </w:r>
      <w:r>
        <w:rPr>
          <w:rFonts w:hint="eastAsia"/>
        </w:rPr>
        <w:t>的逻辑判断。因此短路跳过</w:t>
      </w:r>
      <w:r>
        <w:rPr>
          <w:rFonts w:hint="eastAsia"/>
        </w:rPr>
        <w:t>1</w:t>
      </w:r>
      <w:r>
        <w:rPr>
          <w:rFonts w:hint="eastAsia"/>
        </w:rPr>
        <w:t>次逻辑判断。</w:t>
      </w:r>
    </w:p>
    <w:p w14:paraId="6478F7BF" w14:textId="63375B84" w:rsidR="008C2232" w:rsidRDefault="00792C4C" w:rsidP="00433996">
      <w:pPr>
        <w:pStyle w:val="2"/>
      </w:pPr>
      <w:r>
        <w:rPr>
          <w:rFonts w:hint="eastAsia"/>
        </w:rPr>
        <w:t xml:space="preserve">2. </w:t>
      </w:r>
      <w:r w:rsidR="00433996">
        <w:rPr>
          <w:rFonts w:hint="eastAsia"/>
        </w:rPr>
        <w:t>文法和语法设计</w:t>
      </w:r>
    </w:p>
    <w:p w14:paraId="17503831" w14:textId="520D7F4A" w:rsidR="005D1E56" w:rsidRPr="005D1E56" w:rsidRDefault="005D1E56" w:rsidP="005D1E56">
      <w:pPr>
        <w:pStyle w:val="3"/>
        <w:rPr>
          <w:rFonts w:hint="eastAsia"/>
        </w:rPr>
      </w:pPr>
      <w:r>
        <w:rPr>
          <w:rFonts w:hint="eastAsia"/>
        </w:rPr>
        <w:t xml:space="preserve">2.1 </w:t>
      </w:r>
      <w:r w:rsidR="0016607C">
        <w:rPr>
          <w:rFonts w:hint="eastAsia"/>
        </w:rPr>
        <w:t>词法</w:t>
      </w:r>
      <w:r>
        <w:rPr>
          <w:rFonts w:hint="eastAsia"/>
        </w:rPr>
        <w:t>分析</w:t>
      </w:r>
    </w:p>
    <w:p w14:paraId="0BDF71FB" w14:textId="1ADFAE82" w:rsidR="00433996" w:rsidRDefault="0044422F" w:rsidP="00433996">
      <w:r>
        <w:rPr>
          <w:noProof/>
        </w:rPr>
        <mc:AlternateContent>
          <mc:Choice Requires="wps">
            <w:drawing>
              <wp:anchor distT="0" distB="0" distL="114300" distR="114300" simplePos="0" relativeHeight="251661312" behindDoc="0" locked="0" layoutInCell="1" allowOverlap="1" wp14:anchorId="0F85C4D3" wp14:editId="6C26B8AB">
                <wp:simplePos x="0" y="0"/>
                <wp:positionH relativeFrom="column">
                  <wp:posOffset>0</wp:posOffset>
                </wp:positionH>
                <wp:positionV relativeFrom="paragraph">
                  <wp:posOffset>590550</wp:posOffset>
                </wp:positionV>
                <wp:extent cx="5257800" cy="1828800"/>
                <wp:effectExtent l="0" t="0" r="19050" b="20320"/>
                <wp:wrapSquare wrapText="bothSides"/>
                <wp:docPr id="2132014418" name="文本框 1"/>
                <wp:cNvGraphicFramePr/>
                <a:graphic xmlns:a="http://schemas.openxmlformats.org/drawingml/2006/main">
                  <a:graphicData uri="http://schemas.microsoft.com/office/word/2010/wordprocessingShape">
                    <wps:wsp>
                      <wps:cNvSpPr txBox="1"/>
                      <wps:spPr>
                        <a:xfrm>
                          <a:off x="0" y="0"/>
                          <a:ext cx="5257800" cy="1828800"/>
                        </a:xfrm>
                        <a:prstGeom prst="rect">
                          <a:avLst/>
                        </a:prstGeom>
                        <a:noFill/>
                        <a:ln w="6350">
                          <a:solidFill>
                            <a:prstClr val="black"/>
                          </a:solidFill>
                        </a:ln>
                      </wps:spPr>
                      <wps:txbx>
                        <w:txbxContent>
                          <w:p w14:paraId="5912213B" w14:textId="77777777" w:rsidR="0044422F" w:rsidRDefault="0044422F" w:rsidP="0044422F">
                            <w:pPr>
                              <w:pStyle w:val="af4"/>
                            </w:pPr>
                            <w:r>
                              <w:t>"&amp;&amp;" {</w:t>
                            </w:r>
                          </w:p>
                          <w:p w14:paraId="2791BFBC" w14:textId="77777777" w:rsidR="0044422F" w:rsidRDefault="0044422F" w:rsidP="0044422F">
                            <w:pPr>
                              <w:pStyle w:val="af4"/>
                            </w:pPr>
                            <w:r>
                              <w:t xml:space="preserve">    return AND;</w:t>
                            </w:r>
                          </w:p>
                          <w:p w14:paraId="1D7546F9" w14:textId="77777777" w:rsidR="0044422F" w:rsidRPr="007D3DCC" w:rsidRDefault="0044422F" w:rsidP="007D3DCC">
                            <w:pPr>
                              <w:pStyle w:val="af4"/>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85C4D3" id="_x0000_s1027" type="#_x0000_t202" style="position:absolute;left:0;text-align:left;margin-left:0;margin-top:46.5pt;width:414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" filled="f" strokeweight=".5pt">
                <v:fill o:detectmouseclick="t"/>
                <v:textbox style="mso-fit-shape-to-text:t">
                  <w:txbxContent>
                    <w:p w14:paraId="5912213B" w14:textId="77777777" w:rsidR="0044422F" w:rsidRDefault="0044422F" w:rsidP="0044422F">
                      <w:pPr>
                        <w:pStyle w:val="af4"/>
                      </w:pPr>
                      <w:r>
                        <w:t>"&amp;&amp;" {</w:t>
                      </w:r>
                    </w:p>
                    <w:p w14:paraId="2791BFBC" w14:textId="77777777" w:rsidR="0044422F" w:rsidRDefault="0044422F" w:rsidP="0044422F">
                      <w:pPr>
                        <w:pStyle w:val="af4"/>
                      </w:pPr>
                      <w:r>
                        <w:t xml:space="preserve">    return AND;</w:t>
                      </w:r>
                    </w:p>
                    <w:p w14:paraId="1D7546F9" w14:textId="77777777" w:rsidR="0044422F" w:rsidRPr="007D3DCC" w:rsidRDefault="0044422F" w:rsidP="007D3DCC">
                      <w:pPr>
                        <w:pStyle w:val="af4"/>
                      </w:pPr>
                      <w:r>
                        <w:t>}</w:t>
                      </w:r>
                    </w:p>
                  </w:txbxContent>
                </v:textbox>
                <w10:wrap type="square"/>
              </v:shape>
            </w:pict>
          </mc:Fallback>
        </mc:AlternateContent>
      </w:r>
      <w:r w:rsidR="00433996">
        <w:rPr>
          <w:rFonts w:hint="eastAsia"/>
        </w:rPr>
        <w:t>输入的符号有：==, &lt;, !, &gt;, &lt;=, &gt;=, &amp;&amp;, ||以及括号()。</w:t>
      </w:r>
      <w:r w:rsidR="00DA21C3">
        <w:rPr>
          <w:rFonts w:hint="eastAsia"/>
        </w:rPr>
        <w:t>在mytool.l文件中，</w:t>
      </w:r>
      <w:r>
        <w:rPr>
          <w:rFonts w:hint="eastAsia"/>
        </w:rPr>
        <w:t>我们将这些符号解析为token，例如：</w:t>
      </w:r>
    </w:p>
    <w:p w14:paraId="07EBCB46" w14:textId="05D7BD14" w:rsidR="005D1E56" w:rsidRDefault="005D1E56" w:rsidP="005D1E56">
      <w:pPr>
        <w:pStyle w:val="3"/>
        <w:rPr>
          <w:rFonts w:hint="eastAsia"/>
        </w:rPr>
      </w:pPr>
      <w:r>
        <w:rPr>
          <w:rFonts w:hint="eastAsia"/>
        </w:rPr>
        <w:t>2.2 语法分析</w:t>
      </w:r>
    </w:p>
    <w:p w14:paraId="400BE820" w14:textId="2D509834" w:rsidR="00433996" w:rsidRDefault="0044422F" w:rsidP="00433996">
      <w:r>
        <w:rPr>
          <w:rFonts w:hint="eastAsia"/>
        </w:rPr>
        <w:t>对输入的表达式S，设计以下语法规则推导：</w:t>
      </w:r>
    </w:p>
    <w:tbl>
      <w:tblPr>
        <w:tblStyle w:val="31"/>
        <w:tblW w:w="0" w:type="auto"/>
        <w:tblLook w:val="04A0" w:firstRow="1" w:lastRow="0" w:firstColumn="1" w:lastColumn="0" w:noHBand="0" w:noVBand="1"/>
      </w:tblPr>
      <w:tblGrid>
        <w:gridCol w:w="3261"/>
        <w:gridCol w:w="5035"/>
      </w:tblGrid>
      <w:tr w:rsidR="0044422F" w14:paraId="53363672" w14:textId="77777777" w:rsidTr="00A621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tcPr>
          <w:p w14:paraId="535D48C6" w14:textId="26DF310C" w:rsidR="0044422F" w:rsidRDefault="00A6212E" w:rsidP="0044422F">
            <w:pPr>
              <w:pStyle w:val="af4"/>
              <w:ind w:firstLine="0"/>
              <w:rPr>
                <w:rFonts w:hint="eastAsia"/>
              </w:rPr>
            </w:pPr>
            <w:r>
              <w:rPr>
                <w:rFonts w:hint="eastAsia"/>
              </w:rPr>
              <w:t>语法规则</w:t>
            </w:r>
          </w:p>
        </w:tc>
        <w:tc>
          <w:tcPr>
            <w:tcW w:w="5035" w:type="dxa"/>
          </w:tcPr>
          <w:p w14:paraId="3CBDAA2C" w14:textId="3C472F04" w:rsidR="0044422F" w:rsidRDefault="0044422F" w:rsidP="0044422F">
            <w:pPr>
              <w:pStyle w:val="af4"/>
              <w:ind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44422F" w14:paraId="5D110DD1" w14:textId="77777777" w:rsidTr="00A62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D392CC" w14:textId="77F0370E" w:rsidR="0044422F" w:rsidRDefault="0044422F" w:rsidP="0044422F">
            <w:pPr>
              <w:pStyle w:val="af4"/>
              <w:ind w:firstLine="0"/>
              <w:rPr>
                <w:rFonts w:hint="eastAsia"/>
              </w:rPr>
            </w:pPr>
            <w:r>
              <w:rPr>
                <w:rFonts w:hint="eastAsia"/>
              </w:rPr>
              <w:t xml:space="preserve">S -&gt; </w:t>
            </w:r>
            <w:r w:rsidR="00A6212E">
              <w:rPr>
                <w:rFonts w:hint="eastAsia"/>
              </w:rPr>
              <w:t>E</w:t>
            </w:r>
            <w:r>
              <w:rPr>
                <w:rFonts w:hint="eastAsia"/>
              </w:rPr>
              <w:t xml:space="preserve"> NEWLINE</w:t>
            </w:r>
          </w:p>
        </w:tc>
        <w:tc>
          <w:tcPr>
            <w:tcW w:w="5035" w:type="dxa"/>
          </w:tcPr>
          <w:p w14:paraId="0CB37EB8" w14:textId="0DE7F423" w:rsidR="0044422F" w:rsidRDefault="00D62170" w:rsidP="0044422F">
            <w:pPr>
              <w:pStyle w:val="af4"/>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每一个换行符是一个语句</w:t>
            </w:r>
          </w:p>
        </w:tc>
      </w:tr>
      <w:tr w:rsidR="0044422F" w14:paraId="3AAECD55" w14:textId="77777777" w:rsidTr="00A6212E">
        <w:tc>
          <w:tcPr>
            <w:cnfStyle w:val="001000000000" w:firstRow="0" w:lastRow="0" w:firstColumn="1" w:lastColumn="0" w:oddVBand="0" w:evenVBand="0" w:oddHBand="0" w:evenHBand="0" w:firstRowFirstColumn="0" w:firstRowLastColumn="0" w:lastRowFirstColumn="0" w:lastRowLastColumn="0"/>
            <w:tcW w:w="3261" w:type="dxa"/>
          </w:tcPr>
          <w:p w14:paraId="5DC09391" w14:textId="77777777" w:rsidR="00D4752E" w:rsidRDefault="00A6212E" w:rsidP="0044422F">
            <w:pPr>
              <w:pStyle w:val="af4"/>
              <w:ind w:firstLine="0"/>
              <w:rPr>
                <w:b w:val="0"/>
                <w:bCs w:val="0"/>
                <w:caps w:val="0"/>
                <w:lang w:val="es-MX"/>
              </w:rPr>
            </w:pPr>
            <w:r w:rsidRPr="00A6212E">
              <w:rPr>
                <w:rFonts w:hint="eastAsia"/>
                <w:lang w:val="es-MX"/>
              </w:rPr>
              <w:t>E</w:t>
            </w:r>
            <w:r w:rsidR="0044422F" w:rsidRPr="00A6212E">
              <w:rPr>
                <w:rFonts w:hint="eastAsia"/>
                <w:lang w:val="es-MX"/>
              </w:rPr>
              <w:t xml:space="preserve"> -&gt; E AND E</w:t>
            </w:r>
            <w:r w:rsidRPr="00A6212E">
              <w:rPr>
                <w:rFonts w:hint="eastAsia"/>
                <w:lang w:val="es-MX"/>
              </w:rPr>
              <w:t xml:space="preserve"> </w:t>
            </w:r>
          </w:p>
          <w:p w14:paraId="724BF4DF" w14:textId="2BF7D559" w:rsidR="0044422F" w:rsidRPr="00A6212E" w:rsidRDefault="00A6212E" w:rsidP="00D4752E">
            <w:pPr>
              <w:pStyle w:val="af4"/>
              <w:ind w:firstLineChars="200" w:firstLine="482"/>
              <w:rPr>
                <w:rFonts w:hint="eastAsia"/>
                <w:lang w:val="es-MX"/>
              </w:rPr>
            </w:pPr>
            <w:r w:rsidRPr="00A6212E">
              <w:rPr>
                <w:rFonts w:hint="eastAsia"/>
                <w:lang w:val="es-MX"/>
              </w:rPr>
              <w:t>| E OR E</w:t>
            </w:r>
          </w:p>
        </w:tc>
        <w:tc>
          <w:tcPr>
            <w:tcW w:w="5035" w:type="dxa"/>
          </w:tcPr>
          <w:p w14:paraId="66FE0911" w14:textId="57FD70D4" w:rsidR="0044422F" w:rsidRDefault="00D62170" w:rsidP="0044422F">
            <w:pPr>
              <w:pStyle w:val="af4"/>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AND</w:t>
            </w:r>
            <w:r w:rsidR="00A6212E">
              <w:rPr>
                <w:rFonts w:hint="eastAsia"/>
              </w:rPr>
              <w:t>(&amp;&amp;)/OR(||)</w:t>
            </w:r>
            <w:r>
              <w:rPr>
                <w:rFonts w:hint="eastAsia"/>
              </w:rPr>
              <w:t>表达式的结果是两侧语句逻辑与的结果。</w:t>
            </w:r>
          </w:p>
        </w:tc>
      </w:tr>
      <w:tr w:rsidR="0044422F" w14:paraId="7C052F8B" w14:textId="77777777" w:rsidTr="00A62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F080EE4" w14:textId="4738EE0F" w:rsidR="0044422F" w:rsidRDefault="00A6212E" w:rsidP="0044422F">
            <w:pPr>
              <w:pStyle w:val="af4"/>
              <w:ind w:firstLine="0"/>
              <w:rPr>
                <w:rFonts w:hint="eastAsia"/>
              </w:rPr>
            </w:pPr>
            <w:r>
              <w:rPr>
                <w:rFonts w:hint="eastAsia"/>
              </w:rPr>
              <w:t>E -&gt; NOT E</w:t>
            </w:r>
          </w:p>
        </w:tc>
        <w:tc>
          <w:tcPr>
            <w:tcW w:w="5035" w:type="dxa"/>
          </w:tcPr>
          <w:p w14:paraId="533038F0" w14:textId="22426952" w:rsidR="00A6212E" w:rsidRDefault="00A6212E" w:rsidP="0044422F">
            <w:pPr>
              <w:pStyle w:val="af4"/>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NOT(!)</w:t>
            </w:r>
            <w:r>
              <w:rPr>
                <w:rFonts w:hint="eastAsia"/>
              </w:rPr>
              <w:t>表达式的结果是表达式的否定。</w:t>
            </w:r>
          </w:p>
        </w:tc>
      </w:tr>
      <w:tr w:rsidR="00A6212E" w14:paraId="77421F1F" w14:textId="77777777" w:rsidTr="00A6212E">
        <w:tc>
          <w:tcPr>
            <w:cnfStyle w:val="001000000000" w:firstRow="0" w:lastRow="0" w:firstColumn="1" w:lastColumn="0" w:oddVBand="0" w:evenVBand="0" w:oddHBand="0" w:evenHBand="0" w:firstRowFirstColumn="0" w:firstRowLastColumn="0" w:lastRowFirstColumn="0" w:lastRowLastColumn="0"/>
            <w:tcW w:w="3261" w:type="dxa"/>
          </w:tcPr>
          <w:p w14:paraId="5D80D6C5" w14:textId="1FAA41B2" w:rsidR="00A6212E" w:rsidRDefault="00A6212E" w:rsidP="0044422F">
            <w:pPr>
              <w:pStyle w:val="af4"/>
              <w:ind w:firstLine="0"/>
              <w:rPr>
                <w:rFonts w:hint="eastAsia"/>
              </w:rPr>
            </w:pPr>
            <w:r>
              <w:rPr>
                <w:rFonts w:hint="eastAsia"/>
              </w:rPr>
              <w:t xml:space="preserve">E -&gt; </w:t>
            </w:r>
            <w:r w:rsidRPr="00A6212E">
              <w:t>LPAREN E RPAREN</w:t>
            </w:r>
          </w:p>
        </w:tc>
        <w:tc>
          <w:tcPr>
            <w:tcW w:w="5035" w:type="dxa"/>
          </w:tcPr>
          <w:p w14:paraId="32BC2772" w14:textId="32A6100F" w:rsidR="00A6212E" w:rsidRDefault="00A6212E" w:rsidP="0044422F">
            <w:pPr>
              <w:pStyle w:val="af4"/>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括号中的表达式</w:t>
            </w:r>
            <w:r w:rsidR="00D4752E">
              <w:rPr>
                <w:rFonts w:hint="eastAsia"/>
              </w:rPr>
              <w:t>结果</w:t>
            </w:r>
          </w:p>
        </w:tc>
      </w:tr>
      <w:tr w:rsidR="00A6212E" w14:paraId="78615DE4" w14:textId="77777777" w:rsidTr="00A62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2083702" w14:textId="7300E083" w:rsidR="00A6212E" w:rsidRDefault="00A6212E" w:rsidP="0044422F">
            <w:pPr>
              <w:pStyle w:val="af4"/>
              <w:ind w:firstLine="0"/>
              <w:rPr>
                <w:rFonts w:hint="eastAsia"/>
              </w:rPr>
            </w:pPr>
            <w:r>
              <w:rPr>
                <w:rFonts w:hint="eastAsia"/>
              </w:rPr>
              <w:t>E -&gt; R</w:t>
            </w:r>
          </w:p>
        </w:tc>
        <w:tc>
          <w:tcPr>
            <w:tcW w:w="5035" w:type="dxa"/>
          </w:tcPr>
          <w:p w14:paraId="70333ABD" w14:textId="64651AA4" w:rsidR="00A6212E" w:rsidRDefault="00A6212E" w:rsidP="0044422F">
            <w:pPr>
              <w:pStyle w:val="af4"/>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如果没有</w:t>
            </w:r>
            <w:r>
              <w:rPr>
                <w:rFonts w:hint="eastAsia"/>
              </w:rPr>
              <w:t>AND/NOT/OR</w:t>
            </w:r>
            <w:r>
              <w:rPr>
                <w:rFonts w:hint="eastAsia"/>
              </w:rPr>
              <w:t>符号和括号，表达式的</w:t>
            </w:r>
            <w:r>
              <w:rPr>
                <w:rFonts w:hint="eastAsia"/>
              </w:rPr>
              <w:lastRenderedPageBreak/>
              <w:t>结果可以直接运算。</w:t>
            </w:r>
          </w:p>
        </w:tc>
      </w:tr>
      <w:tr w:rsidR="00D4752E" w14:paraId="66964896" w14:textId="77777777" w:rsidTr="00A6212E">
        <w:tc>
          <w:tcPr>
            <w:cnfStyle w:val="001000000000" w:firstRow="0" w:lastRow="0" w:firstColumn="1" w:lastColumn="0" w:oddVBand="0" w:evenVBand="0" w:oddHBand="0" w:evenHBand="0" w:firstRowFirstColumn="0" w:firstRowLastColumn="0" w:lastRowFirstColumn="0" w:lastRowLastColumn="0"/>
            <w:tcW w:w="3261" w:type="dxa"/>
          </w:tcPr>
          <w:p w14:paraId="3E46B207" w14:textId="7A33B01A" w:rsidR="00D4752E" w:rsidRDefault="00D4752E" w:rsidP="0044422F">
            <w:pPr>
              <w:pStyle w:val="af4"/>
              <w:ind w:firstLine="0"/>
              <w:rPr>
                <w:b w:val="0"/>
                <w:bCs w:val="0"/>
                <w:caps w:val="0"/>
              </w:rPr>
            </w:pPr>
            <w:r>
              <w:rPr>
                <w:rFonts w:hint="eastAsia"/>
              </w:rPr>
              <w:lastRenderedPageBreak/>
              <w:t xml:space="preserve">R -&gt; VALUE LT VALUE </w:t>
            </w:r>
          </w:p>
          <w:p w14:paraId="650E9EE7" w14:textId="77777777" w:rsidR="00D4752E" w:rsidRDefault="00D4752E" w:rsidP="00D4752E">
            <w:pPr>
              <w:pStyle w:val="af4"/>
              <w:ind w:firstLineChars="200" w:firstLine="482"/>
              <w:rPr>
                <w:b w:val="0"/>
                <w:bCs w:val="0"/>
                <w:caps w:val="0"/>
              </w:rPr>
            </w:pPr>
            <w:r>
              <w:rPr>
                <w:rFonts w:hint="eastAsia"/>
              </w:rPr>
              <w:t xml:space="preserve">| </w:t>
            </w:r>
            <w:r>
              <w:t>……</w:t>
            </w:r>
            <w:r>
              <w:rPr>
                <w:rFonts w:hint="eastAsia"/>
              </w:rPr>
              <w:t xml:space="preserve"> </w:t>
            </w:r>
          </w:p>
          <w:p w14:paraId="1A25DEB0" w14:textId="23F71BDA" w:rsidR="00D4752E" w:rsidRDefault="00D4752E" w:rsidP="00D4752E">
            <w:pPr>
              <w:pStyle w:val="af4"/>
              <w:ind w:firstLineChars="200" w:firstLine="482"/>
              <w:rPr>
                <w:rFonts w:hint="eastAsia"/>
              </w:rPr>
            </w:pPr>
            <w:r>
              <w:rPr>
                <w:rFonts w:hint="eastAsia"/>
              </w:rPr>
              <w:t>| VALUE NOTEQ VALUE</w:t>
            </w:r>
          </w:p>
        </w:tc>
        <w:tc>
          <w:tcPr>
            <w:tcW w:w="5035" w:type="dxa"/>
          </w:tcPr>
          <w:p w14:paraId="39DCCC4C" w14:textId="4E53129B" w:rsidR="00D4752E" w:rsidRDefault="003C60C6" w:rsidP="0044422F">
            <w:pPr>
              <w:pStyle w:val="af4"/>
              <w:ind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对单一表达式的结果直接求值。</w:t>
            </w:r>
          </w:p>
        </w:tc>
      </w:tr>
    </w:tbl>
    <w:p w14:paraId="17BE461D" w14:textId="77476296" w:rsidR="0044422F" w:rsidRDefault="00467B04" w:rsidP="00467B04">
      <w:pPr>
        <w:pStyle w:val="3"/>
      </w:pPr>
      <w:r>
        <w:rPr>
          <w:rFonts w:hint="eastAsia"/>
        </w:rPr>
        <w:t xml:space="preserve">2.3 </w:t>
      </w:r>
      <w:r w:rsidR="003019ED">
        <w:rPr>
          <w:rFonts w:hint="eastAsia"/>
        </w:rPr>
        <w:t>运算优先级与结合性</w:t>
      </w:r>
    </w:p>
    <w:p w14:paraId="15EE6DE0" w14:textId="56E07889" w:rsidR="00467B04" w:rsidRDefault="003019ED" w:rsidP="003019ED">
      <w:r>
        <w:rPr>
          <w:noProof/>
        </w:rPr>
        <mc:AlternateContent>
          <mc:Choice Requires="wps">
            <w:drawing>
              <wp:anchor distT="0" distB="0" distL="114300" distR="114300" simplePos="0" relativeHeight="251663360" behindDoc="0" locked="0" layoutInCell="1" allowOverlap="1" wp14:anchorId="62998629" wp14:editId="0ADBD8CA">
                <wp:simplePos x="0" y="0"/>
                <wp:positionH relativeFrom="column">
                  <wp:posOffset>0</wp:posOffset>
                </wp:positionH>
                <wp:positionV relativeFrom="paragraph">
                  <wp:posOffset>297180</wp:posOffset>
                </wp:positionV>
                <wp:extent cx="5265420" cy="1828800"/>
                <wp:effectExtent l="0" t="0" r="11430" b="16510"/>
                <wp:wrapSquare wrapText="bothSides"/>
                <wp:docPr id="749575594" name="文本框 1"/>
                <wp:cNvGraphicFramePr/>
                <a:graphic xmlns:a="http://schemas.openxmlformats.org/drawingml/2006/main">
                  <a:graphicData uri="http://schemas.microsoft.com/office/word/2010/wordprocessingShape">
                    <wps:wsp>
                      <wps:cNvSpPr txBox="1"/>
                      <wps:spPr>
                        <a:xfrm>
                          <a:off x="0" y="0"/>
                          <a:ext cx="5265420" cy="1828800"/>
                        </a:xfrm>
                        <a:prstGeom prst="rect">
                          <a:avLst/>
                        </a:prstGeom>
                        <a:noFill/>
                        <a:ln w="6350">
                          <a:solidFill>
                            <a:prstClr val="black"/>
                          </a:solidFill>
                        </a:ln>
                      </wps:spPr>
                      <wps:txbx>
                        <w:txbxContent>
                          <w:p w14:paraId="174DF3A5" w14:textId="77777777" w:rsidR="003019ED" w:rsidRDefault="003019ED" w:rsidP="003019ED">
                            <w:pPr>
                              <w:pStyle w:val="af4"/>
                            </w:pPr>
                            <w:r>
                              <w:t>%left OR</w:t>
                            </w:r>
                          </w:p>
                          <w:p w14:paraId="2488AC54" w14:textId="77777777" w:rsidR="003019ED" w:rsidRDefault="003019ED" w:rsidP="003019ED">
                            <w:pPr>
                              <w:pStyle w:val="af4"/>
                            </w:pPr>
                            <w:r>
                              <w:t>%left AND</w:t>
                            </w:r>
                          </w:p>
                          <w:p w14:paraId="2A47CC83" w14:textId="77777777" w:rsidR="003019ED" w:rsidRDefault="003019ED" w:rsidP="003019ED">
                            <w:pPr>
                              <w:pStyle w:val="af4"/>
                            </w:pPr>
                            <w:r>
                              <w:t>%nonassoc LT GT LTEQ GTEQ EQ NOTEQ</w:t>
                            </w:r>
                          </w:p>
                          <w:p w14:paraId="1F7D87B2" w14:textId="77777777" w:rsidR="003019ED" w:rsidRDefault="003019ED" w:rsidP="003019ED">
                            <w:pPr>
                              <w:pStyle w:val="af4"/>
                            </w:pPr>
                            <w:r>
                              <w:t>%nonassoc NOT</w:t>
                            </w:r>
                          </w:p>
                          <w:p w14:paraId="2DCB83CB" w14:textId="77777777" w:rsidR="003019ED" w:rsidRPr="00B02BEC" w:rsidRDefault="003019ED" w:rsidP="00B02BEC">
                            <w:pPr>
                              <w:pStyle w:val="af4"/>
                            </w:pPr>
                            <w:r>
                              <w:t>%left LPAREN RPAREN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98629" id="_x0000_s1028" type="#_x0000_t202" style="position:absolute;left:0;text-align:left;margin-left:0;margin-top:23.4pt;width:414.6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" filled="f" strokeweight=".5pt">
                <v:fill o:detectmouseclick="t"/>
                <v:textbox style="mso-fit-shape-to-text:t">
                  <w:txbxContent>
                    <w:p w14:paraId="174DF3A5" w14:textId="77777777" w:rsidR="003019ED" w:rsidRDefault="003019ED" w:rsidP="003019ED">
                      <w:pPr>
                        <w:pStyle w:val="af4"/>
                      </w:pPr>
                      <w:r>
                        <w:t>%left OR</w:t>
                      </w:r>
                    </w:p>
                    <w:p w14:paraId="2488AC54" w14:textId="77777777" w:rsidR="003019ED" w:rsidRDefault="003019ED" w:rsidP="003019ED">
                      <w:pPr>
                        <w:pStyle w:val="af4"/>
                      </w:pPr>
                      <w:r>
                        <w:t>%left AND</w:t>
                      </w:r>
                    </w:p>
                    <w:p w14:paraId="2A47CC83" w14:textId="77777777" w:rsidR="003019ED" w:rsidRDefault="003019ED" w:rsidP="003019ED">
                      <w:pPr>
                        <w:pStyle w:val="af4"/>
                      </w:pPr>
                      <w:r>
                        <w:t>%nonassoc LT GT LTEQ GTEQ EQ NOTEQ</w:t>
                      </w:r>
                    </w:p>
                    <w:p w14:paraId="1F7D87B2" w14:textId="77777777" w:rsidR="003019ED" w:rsidRDefault="003019ED" w:rsidP="003019ED">
                      <w:pPr>
                        <w:pStyle w:val="af4"/>
                      </w:pPr>
                      <w:r>
                        <w:t>%nonassoc NOT</w:t>
                      </w:r>
                    </w:p>
                    <w:p w14:paraId="2DCB83CB" w14:textId="77777777" w:rsidR="003019ED" w:rsidRPr="00B02BEC" w:rsidRDefault="003019ED" w:rsidP="00B02BEC">
                      <w:pPr>
                        <w:pStyle w:val="af4"/>
                      </w:pPr>
                      <w:r>
                        <w:t>%left LPAREN RPAREN</w:t>
                      </w:r>
                    </w:p>
                  </w:txbxContent>
                </v:textbox>
                <w10:wrap type="square"/>
              </v:shape>
            </w:pict>
          </mc:Fallback>
        </mc:AlternateContent>
      </w:r>
      <w:r w:rsidR="00D874C1">
        <w:rPr>
          <w:rFonts w:hint="eastAsia"/>
        </w:rPr>
        <w:t>实验中运用到了</w:t>
      </w:r>
      <w:r>
        <w:rPr>
          <w:rFonts w:hint="eastAsia"/>
        </w:rPr>
        <w:t>这样一段代码：</w:t>
      </w:r>
    </w:p>
    <w:p w14:paraId="2A640B73" w14:textId="67246761" w:rsidR="003019ED" w:rsidRDefault="00962129" w:rsidP="00AE0BA4">
      <w:r>
        <w:rPr>
          <w:rFonts w:hint="eastAsia"/>
        </w:rPr>
        <w:t>其中，</w:t>
      </w:r>
      <w:r w:rsidR="00AE0BA4">
        <w:t>%left表示左结合性，即如果两个运算符具有相同的优先级，左边的运算符先结合。%nonassoc表示无结合性。</w:t>
      </w:r>
    </w:p>
    <w:p w14:paraId="3081FE2D" w14:textId="25E5EF72" w:rsidR="000B48CC" w:rsidRDefault="00E248F0" w:rsidP="00AE0BA4">
      <w:r>
        <w:rPr>
          <w:rFonts w:hint="eastAsia"/>
        </w:rPr>
        <w:t>题目条件中，OR和AND都是左结合，且AND的优先级高于OR。括号也是左结合，且具有最高的优先级，括号内的表达式首先被求值。</w:t>
      </w:r>
      <w:r w:rsidR="00EC59EE" w:rsidRPr="00EC59EE">
        <w:rPr>
          <w:rFonts w:hint="eastAsia"/>
        </w:rPr>
        <w:t>这个优先级和结合性定义确保了表达式按照预期进行解析和计算。</w:t>
      </w:r>
    </w:p>
    <w:p w14:paraId="392FD783" w14:textId="06E4B162" w:rsidR="00EC59EE" w:rsidRDefault="00EC59EE" w:rsidP="00EC59EE">
      <w:pPr>
        <w:pStyle w:val="3"/>
      </w:pPr>
      <w:r>
        <w:rPr>
          <w:rFonts w:hint="eastAsia"/>
        </w:rPr>
        <w:t>2.4 短路次数的计算</w:t>
      </w:r>
    </w:p>
    <w:p w14:paraId="508B2D71" w14:textId="3C798505" w:rsidR="00481DEB" w:rsidRDefault="003D4276" w:rsidP="00481DEB">
      <w:r>
        <w:rPr>
          <w:noProof/>
        </w:rPr>
        <mc:AlternateContent>
          <mc:Choice Requires="wps">
            <w:drawing>
              <wp:anchor distT="0" distB="0" distL="114300" distR="114300" simplePos="0" relativeHeight="251666432" behindDoc="0" locked="0" layoutInCell="1" allowOverlap="1" wp14:anchorId="0F363D97" wp14:editId="60C32813">
                <wp:simplePos x="0" y="0"/>
                <wp:positionH relativeFrom="column">
                  <wp:posOffset>-14259</wp:posOffset>
                </wp:positionH>
                <wp:positionV relativeFrom="paragraph">
                  <wp:posOffset>294756</wp:posOffset>
                </wp:positionV>
                <wp:extent cx="5327015" cy="1828800"/>
                <wp:effectExtent l="0" t="0" r="26035" b="24130"/>
                <wp:wrapSquare wrapText="bothSides"/>
                <wp:docPr id="1963954995" name="文本框 1"/>
                <wp:cNvGraphicFramePr/>
                <a:graphic xmlns:a="http://schemas.openxmlformats.org/drawingml/2006/main">
                  <a:graphicData uri="http://schemas.microsoft.com/office/word/2010/wordprocessingShape">
                    <wps:wsp>
                      <wps:cNvSpPr txBox="1"/>
                      <wps:spPr>
                        <a:xfrm>
                          <a:off x="0" y="0"/>
                          <a:ext cx="5327015" cy="1828800"/>
                        </a:xfrm>
                        <a:prstGeom prst="rect">
                          <a:avLst/>
                        </a:prstGeom>
                        <a:noFill/>
                        <a:ln w="6350">
                          <a:solidFill>
                            <a:prstClr val="black"/>
                          </a:solidFill>
                        </a:ln>
                      </wps:spPr>
                      <wps:txbx>
                        <w:txbxContent>
                          <w:p w14:paraId="3B015891" w14:textId="77777777" w:rsidR="00481DEB" w:rsidRPr="002D1BD3" w:rsidRDefault="00481DEB" w:rsidP="00481DEB">
                            <w:pPr>
                              <w:pStyle w:val="af4"/>
                            </w:pPr>
                            <w:r>
                              <w:rPr>
                                <w:rFonts w:hint="eastAsia"/>
                              </w:rPr>
                              <w:t>E -&gt; E AND E | E 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363D97" id="_x0000_s1029" type="#_x0000_t202" style="position:absolute;left:0;text-align:left;margin-left:-1.1pt;margin-top:23.2pt;width:419.45pt;height:2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" filled="f" strokeweight=".5pt">
                <v:fill o:detectmouseclick="t"/>
                <v:textbox style="mso-fit-shape-to-text:t">
                  <w:txbxContent>
                    <w:p w14:paraId="3B015891" w14:textId="77777777" w:rsidR="00481DEB" w:rsidRPr="002D1BD3" w:rsidRDefault="00481DEB" w:rsidP="00481DEB">
                      <w:pPr>
                        <w:pStyle w:val="af4"/>
                      </w:pPr>
                      <w:r>
                        <w:rPr>
                          <w:rFonts w:hint="eastAsia"/>
                        </w:rPr>
                        <w:t>E -&gt; E AND E | E OR E</w:t>
                      </w:r>
                    </w:p>
                  </w:txbxContent>
                </v:textbox>
                <w10:wrap type="square"/>
              </v:shape>
            </w:pict>
          </mc:Fallback>
        </mc:AlternateContent>
      </w:r>
      <w:r w:rsidR="00481DEB">
        <w:rPr>
          <w:rFonts w:hint="eastAsia"/>
        </w:rPr>
        <w:t>短路次数的计算比较麻烦。在</w:t>
      </w:r>
    </w:p>
    <w:p w14:paraId="27908D34" w14:textId="0EED9532" w:rsidR="00481DEB" w:rsidRDefault="003D4276" w:rsidP="003D4276">
      <w:r>
        <w:rPr>
          <w:noProof/>
        </w:rPr>
        <mc:AlternateContent>
          <mc:Choice Requires="wps">
            <w:drawing>
              <wp:anchor distT="0" distB="0" distL="114300" distR="114300" simplePos="0" relativeHeight="251665408" behindDoc="0" locked="0" layoutInCell="1" allowOverlap="1" wp14:anchorId="1A1D2D48" wp14:editId="3B774D50">
                <wp:simplePos x="0" y="0"/>
                <wp:positionH relativeFrom="column">
                  <wp:posOffset>115</wp:posOffset>
                </wp:positionH>
                <wp:positionV relativeFrom="paragraph">
                  <wp:posOffset>692265</wp:posOffset>
                </wp:positionV>
                <wp:extent cx="5313045" cy="1828800"/>
                <wp:effectExtent l="0" t="0" r="20955" b="24130"/>
                <wp:wrapSquare wrapText="bothSides"/>
                <wp:docPr id="1138638604" name="文本框 1"/>
                <wp:cNvGraphicFramePr/>
                <a:graphic xmlns:a="http://schemas.openxmlformats.org/drawingml/2006/main">
                  <a:graphicData uri="http://schemas.microsoft.com/office/word/2010/wordprocessingShape">
                    <wps:wsp>
                      <wps:cNvSpPr txBox="1"/>
                      <wps:spPr>
                        <a:xfrm>
                          <a:off x="0" y="0"/>
                          <a:ext cx="5313045" cy="1828800"/>
                        </a:xfrm>
                        <a:prstGeom prst="rect">
                          <a:avLst/>
                        </a:prstGeom>
                        <a:noFill/>
                        <a:ln w="6350">
                          <a:solidFill>
                            <a:prstClr val="black"/>
                          </a:solidFill>
                        </a:ln>
                      </wps:spPr>
                      <wps:txbx>
                        <w:txbxContent>
                          <w:p w14:paraId="30891AB9" w14:textId="77777777" w:rsidR="003D4276" w:rsidRPr="00004F00" w:rsidRDefault="003D4276" w:rsidP="00004F00">
                            <w:pPr>
                              <w:pStyle w:val="af4"/>
                            </w:pPr>
                            <w:r w:rsidRPr="003D4276">
                              <w:t>3 &gt;= 2 || 13 &lt;= 19 &amp;&amp; 1 &lt;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1D2D48" id="_x0000_s1030" type="#_x0000_t202" style="position:absolute;left:0;text-align:left;margin-left:0;margin-top:54.5pt;width:418.3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" filled="f" strokeweight=".5pt">
                <v:fill o:detectmouseclick="t"/>
                <v:textbox style="mso-fit-shape-to-text:t">
                  <w:txbxContent>
                    <w:p w14:paraId="30891AB9" w14:textId="77777777" w:rsidR="003D4276" w:rsidRPr="00004F00" w:rsidRDefault="003D4276" w:rsidP="00004F00">
                      <w:pPr>
                        <w:pStyle w:val="af4"/>
                      </w:pPr>
                      <w:r w:rsidRPr="003D4276">
                        <w:t>3 &gt;= 2 || 13 &lt;= 19 &amp;&amp; 1 &lt; 2</w:t>
                      </w:r>
                    </w:p>
                  </w:txbxContent>
                </v:textbox>
                <w10:wrap type="square"/>
              </v:shape>
            </w:pict>
          </mc:Fallback>
        </mc:AlternateContent>
      </w:r>
      <w:r w:rsidR="00481DEB">
        <w:rPr>
          <w:rFonts w:hint="eastAsia"/>
        </w:rPr>
        <w:t>这条规则中，E并不一定只有一个表达式。</w:t>
      </w:r>
      <w:r>
        <w:rPr>
          <w:rFonts w:hint="eastAsia"/>
        </w:rPr>
        <w:t>例如：</w:t>
      </w:r>
    </w:p>
    <w:p w14:paraId="10211D06" w14:textId="41D80CCE" w:rsidR="003D4276" w:rsidRDefault="003D4276" w:rsidP="00481DEB">
      <w:r>
        <w:rPr>
          <w:rFonts w:hint="eastAsia"/>
        </w:rPr>
        <w:t>这个表达式短路次数应为2次。但假如只在</w:t>
      </w:r>
      <w:r w:rsidR="00AF78CD">
        <w:rPr>
          <w:rFonts w:hint="eastAsia"/>
        </w:rPr>
        <w:t>逻辑或判断的左边结果为True时给总短路次数加1，将会得到错误的结果。</w:t>
      </w:r>
    </w:p>
    <w:p w14:paraId="1366C429" w14:textId="77777777" w:rsidR="001516CF" w:rsidRDefault="004B1B68" w:rsidP="00481DEB">
      <w:r>
        <w:rPr>
          <w:rFonts w:hint="eastAsia"/>
        </w:rPr>
        <w:t>在处理这个问题时，我使用了一个结构体。这个结构体可以记录逻辑表达式的结果（int val），此外还可以记录表达式包含基本逻辑表达式的个数（int total）和表达式之前的短路次数。</w:t>
      </w:r>
      <w:r w:rsidR="00A97316">
        <w:rPr>
          <w:rFonts w:hint="eastAsia"/>
        </w:rPr>
        <w:t>在语法树的顶端结点，可以直接用int short读出程序执行过程中的短路次数：</w:t>
      </w:r>
    </w:p>
    <w:p w14:paraId="568BF097" w14:textId="3864F062" w:rsidR="004B1B68" w:rsidRDefault="001516CF" w:rsidP="00481DEB">
      <w:pPr>
        <w:rPr>
          <w:rFonts w:hint="eastAsia"/>
        </w:rPr>
      </w:pPr>
      <w:r>
        <w:rPr>
          <w:noProof/>
        </w:rPr>
        <w:lastRenderedPageBreak/>
        <mc:AlternateContent>
          <mc:Choice Requires="wps">
            <w:drawing>
              <wp:inline distT="0" distB="0" distL="0" distR="0" wp14:anchorId="78BDAA35" wp14:editId="4429377E">
                <wp:extent cx="4668981" cy="1828800"/>
                <wp:effectExtent l="0" t="0" r="17780" b="24130"/>
                <wp:docPr id="1964551968" name="文本框 1"/>
                <wp:cNvGraphicFramePr/>
                <a:graphic xmlns:a="http://schemas.openxmlformats.org/drawingml/2006/main">
                  <a:graphicData uri="http://schemas.microsoft.com/office/word/2010/wordprocessingShape">
                    <wps:wsp>
                      <wps:cNvSpPr txBox="1"/>
                      <wps:spPr>
                        <a:xfrm>
                          <a:off x="0" y="0"/>
                          <a:ext cx="4668981" cy="1828800"/>
                        </a:xfrm>
                        <a:prstGeom prst="rect">
                          <a:avLst/>
                        </a:prstGeom>
                        <a:noFill/>
                        <a:ln w="6350">
                          <a:solidFill>
                            <a:prstClr val="black"/>
                          </a:solidFill>
                        </a:ln>
                      </wps:spPr>
                      <wps:txbx>
                        <w:txbxContent>
                          <w:p w14:paraId="2A21DEEC" w14:textId="77777777" w:rsidR="001516CF" w:rsidRPr="004B1B68" w:rsidRDefault="001516CF" w:rsidP="001516CF">
                            <w:pPr>
                              <w:pStyle w:val="af4"/>
                            </w:pPr>
                            <w:r w:rsidRPr="004B1B68">
                              <w:tab/>
                              <w:t>typedef struct</w:t>
                            </w:r>
                          </w:p>
                          <w:p w14:paraId="7071CDFC" w14:textId="77777777" w:rsidR="001516CF" w:rsidRPr="004B1B68" w:rsidRDefault="001516CF" w:rsidP="001516CF">
                            <w:pPr>
                              <w:pStyle w:val="af4"/>
                            </w:pPr>
                            <w:r w:rsidRPr="004B1B68">
                              <w:tab/>
                              <w:t>{</w:t>
                            </w:r>
                          </w:p>
                          <w:p w14:paraId="58F83CF9" w14:textId="77777777" w:rsidR="001516CF" w:rsidRPr="004B1B68" w:rsidRDefault="001516CF" w:rsidP="001516CF">
                            <w:pPr>
                              <w:pStyle w:val="af4"/>
                            </w:pPr>
                            <w:r w:rsidRPr="004B1B68">
                              <w:t xml:space="preserve">   </w:t>
                            </w:r>
                            <w:r w:rsidRPr="004B1B68">
                              <w:tab/>
                              <w:t xml:space="preserve"> int val;</w:t>
                            </w:r>
                          </w:p>
                          <w:p w14:paraId="4648032F" w14:textId="77777777" w:rsidR="001516CF" w:rsidRPr="004B1B68" w:rsidRDefault="001516CF" w:rsidP="001516CF">
                            <w:pPr>
                              <w:pStyle w:val="af4"/>
                            </w:pPr>
                            <w:r w:rsidRPr="004B1B68">
                              <w:t xml:space="preserve">   </w:t>
                            </w:r>
                            <w:r w:rsidRPr="004B1B68">
                              <w:tab/>
                              <w:t xml:space="preserve"> int total;</w:t>
                            </w:r>
                          </w:p>
                          <w:p w14:paraId="53AEFD09" w14:textId="77777777" w:rsidR="001516CF" w:rsidRPr="004B1B68" w:rsidRDefault="001516CF" w:rsidP="001516CF">
                            <w:pPr>
                              <w:pStyle w:val="af4"/>
                            </w:pPr>
                            <w:r w:rsidRPr="004B1B68">
                              <w:t xml:space="preserve">   </w:t>
                            </w:r>
                            <w:r w:rsidRPr="004B1B68">
                              <w:tab/>
                              <w:t xml:space="preserve"> int short1;</w:t>
                            </w:r>
                          </w:p>
                          <w:p w14:paraId="7B2E2FBD" w14:textId="77777777" w:rsidR="001516CF" w:rsidRPr="008728B7" w:rsidRDefault="001516CF" w:rsidP="001516CF">
                            <w:pPr>
                              <w:pStyle w:val="af4"/>
                            </w:pPr>
                            <w:r w:rsidRPr="004B1B68">
                              <w:tab/>
                              <w:t>} myStruct;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8BDAA35" id="文本框 1" o:spid="_x0000_s1031" type="#_x0000_t202" style="width:367.6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" filled="f" strokeweight=".5pt">
                <v:fill o:detectmouseclick="t"/>
                <v:textbox style="mso-fit-shape-to-text:t">
                  <w:txbxContent>
                    <w:p w14:paraId="2A21DEEC" w14:textId="77777777" w:rsidR="001516CF" w:rsidRPr="004B1B68" w:rsidRDefault="001516CF" w:rsidP="001516CF">
                      <w:pPr>
                        <w:pStyle w:val="af4"/>
                      </w:pPr>
                      <w:r w:rsidRPr="004B1B68">
                        <w:tab/>
                        <w:t>typedef struct</w:t>
                      </w:r>
                    </w:p>
                    <w:p w14:paraId="7071CDFC" w14:textId="77777777" w:rsidR="001516CF" w:rsidRPr="004B1B68" w:rsidRDefault="001516CF" w:rsidP="001516CF">
                      <w:pPr>
                        <w:pStyle w:val="af4"/>
                      </w:pPr>
                      <w:r w:rsidRPr="004B1B68">
                        <w:tab/>
                        <w:t>{</w:t>
                      </w:r>
                    </w:p>
                    <w:p w14:paraId="58F83CF9" w14:textId="77777777" w:rsidR="001516CF" w:rsidRPr="004B1B68" w:rsidRDefault="001516CF" w:rsidP="001516CF">
                      <w:pPr>
                        <w:pStyle w:val="af4"/>
                      </w:pPr>
                      <w:r w:rsidRPr="004B1B68">
                        <w:t xml:space="preserve">   </w:t>
                      </w:r>
                      <w:r w:rsidRPr="004B1B68">
                        <w:tab/>
                        <w:t xml:space="preserve"> int val;</w:t>
                      </w:r>
                    </w:p>
                    <w:p w14:paraId="4648032F" w14:textId="77777777" w:rsidR="001516CF" w:rsidRPr="004B1B68" w:rsidRDefault="001516CF" w:rsidP="001516CF">
                      <w:pPr>
                        <w:pStyle w:val="af4"/>
                      </w:pPr>
                      <w:r w:rsidRPr="004B1B68">
                        <w:t xml:space="preserve">   </w:t>
                      </w:r>
                      <w:r w:rsidRPr="004B1B68">
                        <w:tab/>
                        <w:t xml:space="preserve"> int total;</w:t>
                      </w:r>
                    </w:p>
                    <w:p w14:paraId="53AEFD09" w14:textId="77777777" w:rsidR="001516CF" w:rsidRPr="004B1B68" w:rsidRDefault="001516CF" w:rsidP="001516CF">
                      <w:pPr>
                        <w:pStyle w:val="af4"/>
                      </w:pPr>
                      <w:r w:rsidRPr="004B1B68">
                        <w:t xml:space="preserve">   </w:t>
                      </w:r>
                      <w:r w:rsidRPr="004B1B68">
                        <w:tab/>
                        <w:t xml:space="preserve"> int short1;</w:t>
                      </w:r>
                    </w:p>
                    <w:p w14:paraId="7B2E2FBD" w14:textId="77777777" w:rsidR="001516CF" w:rsidRPr="008728B7" w:rsidRDefault="001516CF" w:rsidP="001516CF">
                      <w:pPr>
                        <w:pStyle w:val="af4"/>
                      </w:pPr>
                      <w:r w:rsidRPr="004B1B68">
                        <w:tab/>
                        <w:t>} myStruct;</w:t>
                      </w:r>
                    </w:p>
                  </w:txbxContent>
                </v:textbox>
                <w10:wrap anchorx="page" anchory="page"/>
                <w10:anchorlock/>
              </v:shape>
            </w:pict>
          </mc:Fallback>
        </mc:AlternateContent>
      </w:r>
    </w:p>
    <w:p w14:paraId="1B70CB54" w14:textId="035A8AC4" w:rsidR="001516CF" w:rsidRDefault="001516CF" w:rsidP="004B1B68">
      <w:r>
        <w:rPr>
          <w:rFonts w:hint="eastAsia"/>
        </w:rPr>
        <w:t>例如，在AND逻辑的判断时</w:t>
      </w:r>
      <w:r w:rsidR="0039056C">
        <w:rPr>
          <w:rFonts w:hint="eastAsia"/>
        </w:rPr>
        <w:t>，如果发生短路，在代码注释处我们做如下处理</w:t>
      </w:r>
      <w:r>
        <w:rPr>
          <w:rFonts w:hint="eastAsia"/>
        </w:rPr>
        <w:t>：</w:t>
      </w:r>
    </w:p>
    <w:p w14:paraId="5FC67F9E" w14:textId="05680FD8" w:rsidR="001516CF" w:rsidRDefault="001516CF" w:rsidP="001516CF">
      <w:r>
        <w:rPr>
          <w:noProof/>
        </w:rPr>
        <mc:AlternateContent>
          <mc:Choice Requires="wps">
            <w:drawing>
              <wp:inline distT="0" distB="0" distL="0" distR="0" wp14:anchorId="04347E48" wp14:editId="6D91CE5D">
                <wp:extent cx="4668520" cy="1828800"/>
                <wp:effectExtent l="0" t="0" r="17780" b="27940"/>
                <wp:docPr id="1619392" name="文本框 1"/>
                <wp:cNvGraphicFramePr/>
                <a:graphic xmlns:a="http://schemas.openxmlformats.org/drawingml/2006/main">
                  <a:graphicData uri="http://schemas.microsoft.com/office/word/2010/wordprocessingShape">
                    <wps:wsp>
                      <wps:cNvSpPr txBox="1"/>
                      <wps:spPr>
                        <a:xfrm>
                          <a:off x="0" y="0"/>
                          <a:ext cx="4668520" cy="1828800"/>
                        </a:xfrm>
                        <a:prstGeom prst="rect">
                          <a:avLst/>
                        </a:prstGeom>
                        <a:noFill/>
                        <a:ln w="6350">
                          <a:solidFill>
                            <a:prstClr val="black"/>
                          </a:solidFill>
                        </a:ln>
                      </wps:spPr>
                      <wps:txbx>
                        <w:txbxContent>
                          <w:p w14:paraId="6B5FCF90" w14:textId="77777777" w:rsidR="001516CF" w:rsidRDefault="001516CF" w:rsidP="001516CF">
                            <w:pPr>
                              <w:pStyle w:val="af4"/>
                            </w:pPr>
                            <w:r>
                              <w:t xml:space="preserve">E AND E { </w:t>
                            </w:r>
                          </w:p>
                          <w:p w14:paraId="55AAB35C" w14:textId="77777777" w:rsidR="001516CF" w:rsidRDefault="001516CF" w:rsidP="001516CF">
                            <w:pPr>
                              <w:pStyle w:val="af4"/>
                            </w:pPr>
                            <w:r>
                              <w:t xml:space="preserve">    if ($1.val) {</w:t>
                            </w:r>
                          </w:p>
                          <w:p w14:paraId="10AFA791" w14:textId="77777777" w:rsidR="001516CF" w:rsidRDefault="001516CF" w:rsidP="001516CF">
                            <w:pPr>
                              <w:pStyle w:val="af4"/>
                            </w:pPr>
                            <w:r>
                              <w:t xml:space="preserve">        $$.val = $3.val;</w:t>
                            </w:r>
                          </w:p>
                          <w:p w14:paraId="3DBC22AB" w14:textId="77777777" w:rsidR="001516CF" w:rsidRDefault="001516CF" w:rsidP="001516CF">
                            <w:pPr>
                              <w:pStyle w:val="af4"/>
                            </w:pPr>
                            <w:r>
                              <w:t xml:space="preserve">    } else {</w:t>
                            </w:r>
                          </w:p>
                          <w:p w14:paraId="758ACE6A" w14:textId="77777777" w:rsidR="001516CF" w:rsidRDefault="001516CF" w:rsidP="001516CF">
                            <w:pPr>
                              <w:pStyle w:val="af4"/>
                            </w:pPr>
                            <w:r>
                              <w:t xml:space="preserve">        $$.val = 0;</w:t>
                            </w:r>
                          </w:p>
                          <w:p w14:paraId="4EBC12A0" w14:textId="3DA65E98" w:rsidR="001516CF" w:rsidRDefault="001516CF" w:rsidP="001516CF">
                            <w:pPr>
                              <w:pStyle w:val="af4"/>
                              <w:rPr>
                                <w:rFonts w:hint="eastAsia"/>
                              </w:rPr>
                            </w:pPr>
                            <w:r>
                              <w:tab/>
                            </w:r>
                            <w:r>
                              <w:tab/>
                            </w:r>
                            <w:r>
                              <w:rPr>
                                <w:rFonts w:hint="eastAsia"/>
                              </w:rPr>
                              <w:t>//</w:t>
                            </w:r>
                            <w:r>
                              <w:rPr>
                                <w:rFonts w:hint="eastAsia"/>
                              </w:rPr>
                              <w:t>短路次数</w:t>
                            </w:r>
                            <w:r>
                              <w:rPr>
                                <w:rFonts w:hint="eastAsia"/>
                              </w:rPr>
                              <w:t>short1</w:t>
                            </w:r>
                            <w:r>
                              <w:rPr>
                                <w:rFonts w:hint="eastAsia"/>
                              </w:rPr>
                              <w:t>增加右侧表达式的基本表达式总数</w:t>
                            </w:r>
                          </w:p>
                          <w:p w14:paraId="691D9F9B" w14:textId="77777777" w:rsidR="001516CF" w:rsidRDefault="001516CF" w:rsidP="001516CF">
                            <w:pPr>
                              <w:pStyle w:val="af4"/>
                            </w:pPr>
                            <w:r>
                              <w:t xml:space="preserve">        $$.short1 += $3.total;</w:t>
                            </w:r>
                          </w:p>
                          <w:p w14:paraId="3080FB1D" w14:textId="77777777" w:rsidR="001516CF" w:rsidRDefault="001516CF" w:rsidP="001516CF">
                            <w:pPr>
                              <w:pStyle w:val="af4"/>
                            </w:pPr>
                            <w:r>
                              <w:t xml:space="preserve">    }</w:t>
                            </w:r>
                          </w:p>
                          <w:p w14:paraId="5F2E6066" w14:textId="77777777" w:rsidR="001516CF" w:rsidRDefault="001516CF" w:rsidP="001516CF">
                            <w:pPr>
                              <w:pStyle w:val="af4"/>
                            </w:pPr>
                            <w:r>
                              <w:tab/>
                              <w:t>$$.total = $1.total + $3.total;</w:t>
                            </w:r>
                          </w:p>
                          <w:p w14:paraId="1135133B" w14:textId="77777777" w:rsidR="001516CF" w:rsidRPr="00966B72" w:rsidRDefault="001516CF" w:rsidP="00966B72">
                            <w:pPr>
                              <w:pStyle w:val="af4"/>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347E48" id="_x0000_s1032" type="#_x0000_t202" style="width:367.6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" filled="f" strokeweight=".5pt">
                <v:fill o:detectmouseclick="t"/>
                <v:textbox style="mso-fit-shape-to-text:t">
                  <w:txbxContent>
                    <w:p w14:paraId="6B5FCF90" w14:textId="77777777" w:rsidR="001516CF" w:rsidRDefault="001516CF" w:rsidP="001516CF">
                      <w:pPr>
                        <w:pStyle w:val="af4"/>
                      </w:pPr>
                      <w:r>
                        <w:t xml:space="preserve">E AND E { </w:t>
                      </w:r>
                    </w:p>
                    <w:p w14:paraId="55AAB35C" w14:textId="77777777" w:rsidR="001516CF" w:rsidRDefault="001516CF" w:rsidP="001516CF">
                      <w:pPr>
                        <w:pStyle w:val="af4"/>
                      </w:pPr>
                      <w:r>
                        <w:t xml:space="preserve">    if ($1.val) {</w:t>
                      </w:r>
                    </w:p>
                    <w:p w14:paraId="10AFA791" w14:textId="77777777" w:rsidR="001516CF" w:rsidRDefault="001516CF" w:rsidP="001516CF">
                      <w:pPr>
                        <w:pStyle w:val="af4"/>
                      </w:pPr>
                      <w:r>
                        <w:t xml:space="preserve">        $$.val = $3.val;</w:t>
                      </w:r>
                    </w:p>
                    <w:p w14:paraId="3DBC22AB" w14:textId="77777777" w:rsidR="001516CF" w:rsidRDefault="001516CF" w:rsidP="001516CF">
                      <w:pPr>
                        <w:pStyle w:val="af4"/>
                      </w:pPr>
                      <w:r>
                        <w:t xml:space="preserve">    } else {</w:t>
                      </w:r>
                    </w:p>
                    <w:p w14:paraId="758ACE6A" w14:textId="77777777" w:rsidR="001516CF" w:rsidRDefault="001516CF" w:rsidP="001516CF">
                      <w:pPr>
                        <w:pStyle w:val="af4"/>
                      </w:pPr>
                      <w:r>
                        <w:t xml:space="preserve">        $$.val = 0;</w:t>
                      </w:r>
                    </w:p>
                    <w:p w14:paraId="4EBC12A0" w14:textId="3DA65E98" w:rsidR="001516CF" w:rsidRDefault="001516CF" w:rsidP="001516CF">
                      <w:pPr>
                        <w:pStyle w:val="af4"/>
                        <w:rPr>
                          <w:rFonts w:hint="eastAsia"/>
                        </w:rPr>
                      </w:pPr>
                      <w:r>
                        <w:tab/>
                      </w:r>
                      <w:r>
                        <w:tab/>
                      </w:r>
                      <w:r>
                        <w:rPr>
                          <w:rFonts w:hint="eastAsia"/>
                        </w:rPr>
                        <w:t>//</w:t>
                      </w:r>
                      <w:r>
                        <w:rPr>
                          <w:rFonts w:hint="eastAsia"/>
                        </w:rPr>
                        <w:t>短路次数</w:t>
                      </w:r>
                      <w:r>
                        <w:rPr>
                          <w:rFonts w:hint="eastAsia"/>
                        </w:rPr>
                        <w:t>short1</w:t>
                      </w:r>
                      <w:r>
                        <w:rPr>
                          <w:rFonts w:hint="eastAsia"/>
                        </w:rPr>
                        <w:t>增加右侧表达式的基本表达式总数</w:t>
                      </w:r>
                    </w:p>
                    <w:p w14:paraId="691D9F9B" w14:textId="77777777" w:rsidR="001516CF" w:rsidRDefault="001516CF" w:rsidP="001516CF">
                      <w:pPr>
                        <w:pStyle w:val="af4"/>
                      </w:pPr>
                      <w:r>
                        <w:t xml:space="preserve">        $$.short1 += $3.total;</w:t>
                      </w:r>
                    </w:p>
                    <w:p w14:paraId="3080FB1D" w14:textId="77777777" w:rsidR="001516CF" w:rsidRDefault="001516CF" w:rsidP="001516CF">
                      <w:pPr>
                        <w:pStyle w:val="af4"/>
                      </w:pPr>
                      <w:r>
                        <w:t xml:space="preserve">    }</w:t>
                      </w:r>
                    </w:p>
                    <w:p w14:paraId="5F2E6066" w14:textId="77777777" w:rsidR="001516CF" w:rsidRDefault="001516CF" w:rsidP="001516CF">
                      <w:pPr>
                        <w:pStyle w:val="af4"/>
                      </w:pPr>
                      <w:r>
                        <w:tab/>
                        <w:t>$$.total = $1.total + $3.total;</w:t>
                      </w:r>
                    </w:p>
                    <w:p w14:paraId="1135133B" w14:textId="77777777" w:rsidR="001516CF" w:rsidRPr="00966B72" w:rsidRDefault="001516CF" w:rsidP="00966B72">
                      <w:pPr>
                        <w:pStyle w:val="af4"/>
                      </w:pPr>
                      <w:r>
                        <w:t>}</w:t>
                      </w:r>
                    </w:p>
                  </w:txbxContent>
                </v:textbox>
                <w10:wrap anchorx="page" anchory="page"/>
                <w10:anchorlock/>
              </v:shape>
            </w:pict>
          </mc:Fallback>
        </mc:AlternateContent>
      </w:r>
    </w:p>
    <w:p w14:paraId="0D1EF562" w14:textId="62C29FB5" w:rsidR="001516CF" w:rsidRDefault="007A1FF8" w:rsidP="001516CF">
      <w:r>
        <w:rPr>
          <w:rFonts w:hint="eastAsia"/>
        </w:rPr>
        <w:t>这样在程序运行结束后我们便可以正确获取短路规则跳过判断的总次数。</w:t>
      </w:r>
    </w:p>
    <w:p w14:paraId="720C4012" w14:textId="5898E858" w:rsidR="00AC185F" w:rsidRDefault="00AC185F" w:rsidP="00AC185F">
      <w:pPr>
        <w:pStyle w:val="2"/>
      </w:pPr>
      <w:r>
        <w:rPr>
          <w:rFonts w:hint="eastAsia"/>
        </w:rPr>
        <w:t>3. 实验结果</w:t>
      </w:r>
    </w:p>
    <w:p w14:paraId="5EF3A559" w14:textId="7E3FC7C1" w:rsidR="00AC185F" w:rsidRDefault="00AC185F" w:rsidP="00AC185F">
      <w:pPr>
        <w:pStyle w:val="3"/>
      </w:pPr>
      <w:r>
        <w:rPr>
          <w:rFonts w:hint="eastAsia"/>
        </w:rPr>
        <w:t>3.1 测试结果</w:t>
      </w:r>
    </w:p>
    <w:p w14:paraId="6145D100" w14:textId="7C9FE3B6" w:rsidR="00AC185F" w:rsidRDefault="003C65BF" w:rsidP="00AC185F">
      <w:r>
        <w:rPr>
          <w:rFonts w:hint="eastAsia"/>
        </w:rPr>
        <w:t>本次实验完成了所有样例的测试，下面是</w:t>
      </w:r>
      <w:r w:rsidR="001D265A">
        <w:rPr>
          <w:rFonts w:hint="eastAsia"/>
        </w:rPr>
        <w:t>部分</w:t>
      </w:r>
      <w:r>
        <w:rPr>
          <w:rFonts w:hint="eastAsia"/>
        </w:rPr>
        <w:t>样例执行结果：</w:t>
      </w:r>
    </w:p>
    <w:p w14:paraId="4666FE52" w14:textId="41301F8D" w:rsidR="003C65BF" w:rsidRDefault="0044560D" w:rsidP="00AC185F">
      <w:r w:rsidRPr="0044560D">
        <w:lastRenderedPageBreak/>
        <w:drawing>
          <wp:inline distT="0" distB="0" distL="0" distR="0" wp14:anchorId="6E3728DB" wp14:editId="39DEBE3A">
            <wp:extent cx="5274310" cy="3308350"/>
            <wp:effectExtent l="0" t="0" r="2540" b="6350"/>
            <wp:docPr id="87178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8375" name=""/>
                    <pic:cNvPicPr/>
                  </pic:nvPicPr>
                  <pic:blipFill>
                    <a:blip r:embed="rId5"/>
                    <a:stretch>
                      <a:fillRect/>
                    </a:stretch>
                  </pic:blipFill>
                  <pic:spPr>
                    <a:xfrm>
                      <a:off x="0" y="0"/>
                      <a:ext cx="5274310" cy="3308350"/>
                    </a:xfrm>
                    <a:prstGeom prst="rect">
                      <a:avLst/>
                    </a:prstGeom>
                  </pic:spPr>
                </pic:pic>
              </a:graphicData>
            </a:graphic>
          </wp:inline>
        </w:drawing>
      </w:r>
    </w:p>
    <w:p w14:paraId="46A58377" w14:textId="19E14567" w:rsidR="0044560D" w:rsidRDefault="00E62130" w:rsidP="00E62130">
      <w:pPr>
        <w:pStyle w:val="2"/>
      </w:pPr>
      <w:r>
        <w:rPr>
          <w:rFonts w:hint="eastAsia"/>
        </w:rPr>
        <w:t>3.2 实验总结</w:t>
      </w:r>
    </w:p>
    <w:p w14:paraId="24411FC4" w14:textId="77777777" w:rsidR="005C013C" w:rsidRDefault="005C013C" w:rsidP="005C013C">
      <w:r>
        <w:rPr>
          <w:rFonts w:hint="eastAsia"/>
        </w:rPr>
        <w:t>在本次实验中，通过使用</w:t>
      </w:r>
      <w:r>
        <w:t xml:space="preserve"> Bison 和 Flex 实现了对基本逻辑判断语句的解析与布尔结果的输出，成功地完成了实验的各项要求，得到了预期的结果。以下是实验中的一些关键点和总结：</w:t>
      </w:r>
    </w:p>
    <w:p w14:paraId="277BEB78" w14:textId="117CEE00" w:rsidR="005C013C" w:rsidRDefault="005C013C" w:rsidP="005C013C">
      <w:r>
        <w:rPr>
          <w:rFonts w:hint="eastAsia"/>
        </w:rPr>
        <w:t>初次接触</w:t>
      </w:r>
      <w:r>
        <w:t xml:space="preserve"> Bison 和 Flex 时，遇到了如何将词法分析生成的 token 正确传递给语法分析器的问题。通过阅读相关文档和示例代码，理解了词法分析器的规则与 Bison 的接口</w:t>
      </w:r>
      <w:r w:rsidR="00304098">
        <w:rPr>
          <w:rFonts w:hint="eastAsia"/>
        </w:rPr>
        <w:t>。</w:t>
      </w:r>
    </w:p>
    <w:p w14:paraId="572A20FE" w14:textId="39C31EB5" w:rsidR="005C013C" w:rsidRDefault="005C013C" w:rsidP="005C013C">
      <w:r>
        <w:rPr>
          <w:rFonts w:hint="eastAsia"/>
        </w:rPr>
        <w:t>实现短路逻辑的跳过次数统计较为复杂。在实现过程中，使用了结构体记录表达式的值、总判断次数和短路次数，通过在语法规则中正确更新这些值，解决了短路逻辑的统计问题。</w:t>
      </w:r>
    </w:p>
    <w:p w14:paraId="3F9F7A37" w14:textId="0A86E2F3" w:rsidR="00E62130" w:rsidRPr="00AC185F" w:rsidRDefault="005C013C" w:rsidP="005C013C">
      <w:pPr>
        <w:rPr>
          <w:rFonts w:hint="eastAsia"/>
        </w:rPr>
      </w:pPr>
      <w:r>
        <w:rPr>
          <w:rFonts w:hint="eastAsia"/>
        </w:rPr>
        <w:t>通过实验，</w:t>
      </w:r>
      <w:r w:rsidR="008449C0">
        <w:rPr>
          <w:rFonts w:hint="eastAsia"/>
        </w:rPr>
        <w:t>我</w:t>
      </w:r>
      <w:r>
        <w:rPr>
          <w:rFonts w:hint="eastAsia"/>
        </w:rPr>
        <w:t>深入理解了词法分析和语法分析的原理和实现方法，掌握了使用</w:t>
      </w:r>
      <w:r>
        <w:t xml:space="preserve"> Flex 定义词法规则和 Bison 定义语法规则的基本技巧。</w:t>
      </w:r>
    </w:p>
    <w:sectPr w:rsidR="00E62130" w:rsidRPr="00AC1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615BB"/>
    <w:multiLevelType w:val="multilevel"/>
    <w:tmpl w:val="DADA88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0909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E1"/>
    <w:rsid w:val="0001141E"/>
    <w:rsid w:val="00024862"/>
    <w:rsid w:val="000B48CC"/>
    <w:rsid w:val="0011222C"/>
    <w:rsid w:val="001516CF"/>
    <w:rsid w:val="0016607C"/>
    <w:rsid w:val="001C3400"/>
    <w:rsid w:val="001D265A"/>
    <w:rsid w:val="00296E26"/>
    <w:rsid w:val="003019ED"/>
    <w:rsid w:val="00304098"/>
    <w:rsid w:val="00327F55"/>
    <w:rsid w:val="0039056C"/>
    <w:rsid w:val="003C60C6"/>
    <w:rsid w:val="003C65BF"/>
    <w:rsid w:val="003D4276"/>
    <w:rsid w:val="00433996"/>
    <w:rsid w:val="0044422F"/>
    <w:rsid w:val="0044560D"/>
    <w:rsid w:val="00464F9D"/>
    <w:rsid w:val="00467B04"/>
    <w:rsid w:val="00481DEB"/>
    <w:rsid w:val="004B1B68"/>
    <w:rsid w:val="00543D5B"/>
    <w:rsid w:val="005A1358"/>
    <w:rsid w:val="005C013C"/>
    <w:rsid w:val="005D1E56"/>
    <w:rsid w:val="005E3BF2"/>
    <w:rsid w:val="00792C4C"/>
    <w:rsid w:val="007A1FF8"/>
    <w:rsid w:val="007A75CA"/>
    <w:rsid w:val="008449C0"/>
    <w:rsid w:val="00871523"/>
    <w:rsid w:val="008B44C2"/>
    <w:rsid w:val="008C2232"/>
    <w:rsid w:val="00962129"/>
    <w:rsid w:val="00A46267"/>
    <w:rsid w:val="00A6212E"/>
    <w:rsid w:val="00A97316"/>
    <w:rsid w:val="00AC185F"/>
    <w:rsid w:val="00AE0BA4"/>
    <w:rsid w:val="00AF78CD"/>
    <w:rsid w:val="00B406DC"/>
    <w:rsid w:val="00C65884"/>
    <w:rsid w:val="00CE2F1A"/>
    <w:rsid w:val="00D4752E"/>
    <w:rsid w:val="00D62170"/>
    <w:rsid w:val="00D874C1"/>
    <w:rsid w:val="00D92D28"/>
    <w:rsid w:val="00DA21C3"/>
    <w:rsid w:val="00DE73D6"/>
    <w:rsid w:val="00E248F0"/>
    <w:rsid w:val="00E62130"/>
    <w:rsid w:val="00E775A7"/>
    <w:rsid w:val="00E8417F"/>
    <w:rsid w:val="00EC59EE"/>
    <w:rsid w:val="00F660E1"/>
    <w:rsid w:val="00FB25DB"/>
    <w:rsid w:val="00FC1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4BB2"/>
  <w15:chartTrackingRefBased/>
  <w15:docId w15:val="{F3766934-3B52-447D-B500-FE9913D4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925"/>
    <w:pPr>
      <w:widowControl w:val="0"/>
      <w:spacing w:after="0" w:line="360" w:lineRule="auto"/>
      <w:ind w:firstLine="420"/>
      <w:jc w:val="both"/>
    </w:pPr>
    <w:rPr>
      <w:rFonts w:ascii="宋体" w:eastAsia="宋体" w:hAnsi="宋体"/>
      <w:sz w:val="24"/>
      <w:szCs w:val="24"/>
      <w14:ligatures w14:val="none"/>
    </w:rPr>
  </w:style>
  <w:style w:type="paragraph" w:styleId="1">
    <w:name w:val="heading 1"/>
    <w:basedOn w:val="a"/>
    <w:next w:val="a"/>
    <w:link w:val="10"/>
    <w:uiPriority w:val="9"/>
    <w:qFormat/>
    <w:rsid w:val="00FC1925"/>
    <w:pPr>
      <w:spacing w:line="240" w:lineRule="auto"/>
      <w:jc w:val="center"/>
      <w:outlineLvl w:val="0"/>
    </w:pPr>
    <w:rPr>
      <w:rFonts w:ascii="黑体" w:eastAsia="黑体" w:cstheme="majorBidi"/>
      <w:b/>
      <w:sz w:val="36"/>
      <w:szCs w:val="36"/>
    </w:rPr>
  </w:style>
  <w:style w:type="paragraph" w:styleId="2">
    <w:name w:val="heading 2"/>
    <w:basedOn w:val="a"/>
    <w:next w:val="a"/>
    <w:link w:val="20"/>
    <w:uiPriority w:val="9"/>
    <w:unhideWhenUsed/>
    <w:qFormat/>
    <w:rsid w:val="00FC1925"/>
    <w:pPr>
      <w:spacing w:line="240" w:lineRule="auto"/>
      <w:outlineLvl w:val="1"/>
    </w:pPr>
    <w:rPr>
      <w:rFonts w:ascii="黑体" w:eastAsia="黑体" w:cstheme="majorBidi"/>
      <w:b/>
      <w:sz w:val="28"/>
      <w:szCs w:val="28"/>
    </w:rPr>
  </w:style>
  <w:style w:type="paragraph" w:styleId="3">
    <w:name w:val="heading 3"/>
    <w:basedOn w:val="a"/>
    <w:next w:val="a"/>
    <w:link w:val="30"/>
    <w:uiPriority w:val="9"/>
    <w:unhideWhenUsed/>
    <w:qFormat/>
    <w:rsid w:val="00FC1925"/>
    <w:pPr>
      <w:spacing w:line="480" w:lineRule="auto"/>
      <w:outlineLvl w:val="2"/>
    </w:pPr>
    <w:rPr>
      <w:rFonts w:ascii="黑体" w:eastAsia="黑体" w:hAnsi="黑体" w:cstheme="majorBidi"/>
      <w:b/>
    </w:rPr>
  </w:style>
  <w:style w:type="paragraph" w:styleId="4">
    <w:name w:val="heading 4"/>
    <w:basedOn w:val="a"/>
    <w:next w:val="a"/>
    <w:link w:val="40"/>
    <w:uiPriority w:val="9"/>
    <w:semiHidden/>
    <w:unhideWhenUsed/>
    <w:qFormat/>
    <w:rsid w:val="00FC1925"/>
    <w:pPr>
      <w:keepNext/>
      <w:keepLines/>
      <w:spacing w:before="40"/>
      <w:outlineLvl w:val="3"/>
    </w:pPr>
    <w:rPr>
      <w:b/>
      <w:bCs/>
    </w:rPr>
  </w:style>
  <w:style w:type="paragraph" w:styleId="5">
    <w:name w:val="heading 5"/>
    <w:basedOn w:val="a"/>
    <w:next w:val="a"/>
    <w:link w:val="50"/>
    <w:uiPriority w:val="9"/>
    <w:semiHidden/>
    <w:unhideWhenUsed/>
    <w:qFormat/>
    <w:rsid w:val="00FC1925"/>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FC1925"/>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FC1925"/>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C1925"/>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FC1925"/>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925"/>
    <w:rPr>
      <w:rFonts w:ascii="黑体" w:eastAsia="黑体" w:hAnsi="宋体" w:cstheme="majorBidi"/>
      <w:b/>
      <w:sz w:val="36"/>
      <w:szCs w:val="36"/>
      <w14:ligatures w14:val="none"/>
    </w:rPr>
  </w:style>
  <w:style w:type="character" w:customStyle="1" w:styleId="20">
    <w:name w:val="标题 2 字符"/>
    <w:basedOn w:val="a0"/>
    <w:link w:val="2"/>
    <w:uiPriority w:val="9"/>
    <w:rsid w:val="00FC1925"/>
    <w:rPr>
      <w:rFonts w:ascii="黑体" w:eastAsia="黑体" w:hAnsi="宋体" w:cstheme="majorBidi"/>
      <w:b/>
      <w:sz w:val="28"/>
      <w:szCs w:val="28"/>
      <w14:ligatures w14:val="none"/>
    </w:rPr>
  </w:style>
  <w:style w:type="character" w:customStyle="1" w:styleId="30">
    <w:name w:val="标题 3 字符"/>
    <w:basedOn w:val="a0"/>
    <w:link w:val="3"/>
    <w:uiPriority w:val="9"/>
    <w:rsid w:val="00FC1925"/>
    <w:rPr>
      <w:rFonts w:ascii="黑体" w:eastAsia="黑体" w:hAnsi="黑体" w:cstheme="majorBidi"/>
      <w:b/>
      <w:sz w:val="24"/>
      <w:szCs w:val="24"/>
      <w14:ligatures w14:val="none"/>
    </w:rPr>
  </w:style>
  <w:style w:type="character" w:customStyle="1" w:styleId="40">
    <w:name w:val="标题 4 字符"/>
    <w:basedOn w:val="a0"/>
    <w:link w:val="4"/>
    <w:uiPriority w:val="9"/>
    <w:semiHidden/>
    <w:rsid w:val="00FC1925"/>
    <w:rPr>
      <w:rFonts w:ascii="宋体" w:eastAsia="宋体" w:hAnsi="宋体"/>
      <w:b/>
      <w:bCs/>
      <w:sz w:val="24"/>
      <w:szCs w:val="24"/>
      <w14:ligatures w14:val="none"/>
    </w:rPr>
  </w:style>
  <w:style w:type="character" w:customStyle="1" w:styleId="50">
    <w:name w:val="标题 5 字符"/>
    <w:basedOn w:val="a0"/>
    <w:link w:val="5"/>
    <w:uiPriority w:val="9"/>
    <w:semiHidden/>
    <w:rsid w:val="00FC1925"/>
    <w:rPr>
      <w:rFonts w:ascii="宋体" w:eastAsia="宋体" w:hAnsi="宋体"/>
      <w:color w:val="2F5496" w:themeColor="accent1" w:themeShade="BF"/>
      <w:sz w:val="24"/>
      <w:szCs w:val="24"/>
      <w14:ligatures w14:val="none"/>
    </w:rPr>
  </w:style>
  <w:style w:type="character" w:customStyle="1" w:styleId="60">
    <w:name w:val="标题 6 字符"/>
    <w:basedOn w:val="a0"/>
    <w:link w:val="6"/>
    <w:uiPriority w:val="9"/>
    <w:semiHidden/>
    <w:rsid w:val="00FC1925"/>
    <w:rPr>
      <w:rFonts w:ascii="宋体" w:eastAsia="宋体" w:hAnsi="宋体"/>
      <w:color w:val="1F3864" w:themeColor="accent1" w:themeShade="80"/>
      <w:sz w:val="24"/>
      <w:szCs w:val="24"/>
      <w14:ligatures w14:val="none"/>
    </w:rPr>
  </w:style>
  <w:style w:type="character" w:customStyle="1" w:styleId="70">
    <w:name w:val="标题 7 字符"/>
    <w:basedOn w:val="a0"/>
    <w:link w:val="7"/>
    <w:uiPriority w:val="9"/>
    <w:semiHidden/>
    <w:rsid w:val="00FC1925"/>
    <w:rPr>
      <w:rFonts w:asciiTheme="majorHAnsi" w:eastAsiaTheme="majorEastAsia" w:hAnsiTheme="majorHAnsi" w:cstheme="majorBidi"/>
      <w:i/>
      <w:iCs/>
      <w:color w:val="1F3864" w:themeColor="accent1" w:themeShade="80"/>
      <w:sz w:val="24"/>
      <w:szCs w:val="24"/>
      <w14:ligatures w14:val="none"/>
    </w:rPr>
  </w:style>
  <w:style w:type="character" w:customStyle="1" w:styleId="80">
    <w:name w:val="标题 8 字符"/>
    <w:basedOn w:val="a0"/>
    <w:link w:val="8"/>
    <w:uiPriority w:val="9"/>
    <w:semiHidden/>
    <w:rsid w:val="00FC1925"/>
    <w:rPr>
      <w:rFonts w:ascii="宋体" w:eastAsia="宋体" w:hAnsi="宋体"/>
      <w:color w:val="262626" w:themeColor="text1" w:themeTint="D9"/>
      <w:sz w:val="21"/>
      <w:szCs w:val="21"/>
      <w14:ligatures w14:val="none"/>
    </w:rPr>
  </w:style>
  <w:style w:type="character" w:customStyle="1" w:styleId="90">
    <w:name w:val="标题 9 字符"/>
    <w:basedOn w:val="a0"/>
    <w:link w:val="9"/>
    <w:uiPriority w:val="9"/>
    <w:semiHidden/>
    <w:rsid w:val="00FC1925"/>
    <w:rPr>
      <w:rFonts w:asciiTheme="majorHAnsi" w:eastAsiaTheme="majorEastAsia" w:hAnsiTheme="majorHAnsi" w:cstheme="majorBidi"/>
      <w:i/>
      <w:iCs/>
      <w:color w:val="262626" w:themeColor="text1" w:themeTint="D9"/>
      <w:sz w:val="21"/>
      <w:szCs w:val="21"/>
      <w14:ligatures w14:val="none"/>
    </w:rPr>
  </w:style>
  <w:style w:type="paragraph" w:styleId="a3">
    <w:name w:val="caption"/>
    <w:basedOn w:val="a"/>
    <w:next w:val="a"/>
    <w:uiPriority w:val="35"/>
    <w:semiHidden/>
    <w:unhideWhenUsed/>
    <w:qFormat/>
    <w:rsid w:val="00FC1925"/>
    <w:pPr>
      <w:spacing w:after="200" w:line="240" w:lineRule="auto"/>
    </w:pPr>
    <w:rPr>
      <w:i/>
      <w:iCs/>
      <w:color w:val="44546A" w:themeColor="text2"/>
      <w:sz w:val="18"/>
      <w:szCs w:val="18"/>
    </w:rPr>
  </w:style>
  <w:style w:type="paragraph" w:styleId="a4">
    <w:name w:val="Title"/>
    <w:basedOn w:val="a"/>
    <w:next w:val="a"/>
    <w:link w:val="a5"/>
    <w:uiPriority w:val="10"/>
    <w:qFormat/>
    <w:rsid w:val="00FC1925"/>
    <w:pPr>
      <w:spacing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FC1925"/>
    <w:rPr>
      <w:rFonts w:asciiTheme="majorHAnsi" w:eastAsiaTheme="majorEastAsia" w:hAnsiTheme="majorHAnsi" w:cstheme="majorBidi"/>
      <w:spacing w:val="-10"/>
      <w:sz w:val="56"/>
      <w:szCs w:val="56"/>
      <w14:ligatures w14:val="none"/>
    </w:rPr>
  </w:style>
  <w:style w:type="paragraph" w:styleId="a6">
    <w:name w:val="Subtitle"/>
    <w:basedOn w:val="a"/>
    <w:next w:val="a"/>
    <w:link w:val="a7"/>
    <w:uiPriority w:val="11"/>
    <w:qFormat/>
    <w:rsid w:val="00FC1925"/>
    <w:pPr>
      <w:numPr>
        <w:ilvl w:val="1"/>
      </w:numPr>
      <w:ind w:firstLine="420"/>
    </w:pPr>
    <w:rPr>
      <w:color w:val="5A5A5A" w:themeColor="text1" w:themeTint="A5"/>
      <w:spacing w:val="15"/>
    </w:rPr>
  </w:style>
  <w:style w:type="character" w:customStyle="1" w:styleId="a7">
    <w:name w:val="副标题 字符"/>
    <w:basedOn w:val="a0"/>
    <w:link w:val="a6"/>
    <w:uiPriority w:val="11"/>
    <w:rsid w:val="00FC1925"/>
    <w:rPr>
      <w:rFonts w:ascii="宋体" w:eastAsia="宋体" w:hAnsi="宋体"/>
      <w:color w:val="5A5A5A" w:themeColor="text1" w:themeTint="A5"/>
      <w:spacing w:val="15"/>
      <w:sz w:val="24"/>
      <w:szCs w:val="24"/>
      <w14:ligatures w14:val="none"/>
    </w:rPr>
  </w:style>
  <w:style w:type="character" w:styleId="a8">
    <w:name w:val="Strong"/>
    <w:basedOn w:val="a0"/>
    <w:uiPriority w:val="22"/>
    <w:qFormat/>
    <w:rsid w:val="00FC1925"/>
    <w:rPr>
      <w:b/>
      <w:bCs/>
      <w:color w:val="auto"/>
    </w:rPr>
  </w:style>
  <w:style w:type="character" w:styleId="a9">
    <w:name w:val="Emphasis"/>
    <w:basedOn w:val="a0"/>
    <w:uiPriority w:val="20"/>
    <w:qFormat/>
    <w:rsid w:val="00FC1925"/>
    <w:rPr>
      <w:i/>
      <w:iCs/>
      <w:color w:val="auto"/>
    </w:rPr>
  </w:style>
  <w:style w:type="paragraph" w:styleId="aa">
    <w:name w:val="No Spacing"/>
    <w:uiPriority w:val="1"/>
    <w:qFormat/>
    <w:rsid w:val="00FC1925"/>
    <w:pPr>
      <w:spacing w:after="0" w:line="240" w:lineRule="auto"/>
    </w:pPr>
  </w:style>
  <w:style w:type="paragraph" w:styleId="ab">
    <w:name w:val="Quote"/>
    <w:basedOn w:val="a"/>
    <w:next w:val="a"/>
    <w:link w:val="ac"/>
    <w:uiPriority w:val="29"/>
    <w:qFormat/>
    <w:rsid w:val="00FC1925"/>
    <w:pPr>
      <w:spacing w:before="200"/>
      <w:ind w:left="864" w:right="864"/>
    </w:pPr>
    <w:rPr>
      <w:i/>
      <w:iCs/>
      <w:color w:val="404040" w:themeColor="text1" w:themeTint="BF"/>
    </w:rPr>
  </w:style>
  <w:style w:type="character" w:customStyle="1" w:styleId="ac">
    <w:name w:val="引用 字符"/>
    <w:basedOn w:val="a0"/>
    <w:link w:val="ab"/>
    <w:uiPriority w:val="29"/>
    <w:rsid w:val="00FC1925"/>
    <w:rPr>
      <w:rFonts w:ascii="宋体" w:eastAsia="宋体" w:hAnsi="宋体"/>
      <w:i/>
      <w:iCs/>
      <w:color w:val="404040" w:themeColor="text1" w:themeTint="BF"/>
      <w:sz w:val="24"/>
      <w:szCs w:val="24"/>
      <w14:ligatures w14:val="none"/>
    </w:rPr>
  </w:style>
  <w:style w:type="paragraph" w:styleId="ad">
    <w:name w:val="Intense Quote"/>
    <w:basedOn w:val="a"/>
    <w:next w:val="a"/>
    <w:link w:val="ae"/>
    <w:uiPriority w:val="30"/>
    <w:qFormat/>
    <w:rsid w:val="00FC19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FC1925"/>
    <w:rPr>
      <w:rFonts w:ascii="宋体" w:eastAsia="宋体" w:hAnsi="宋体"/>
      <w:i/>
      <w:iCs/>
      <w:color w:val="4472C4" w:themeColor="accent1"/>
      <w:sz w:val="24"/>
      <w:szCs w:val="24"/>
      <w14:ligatures w14:val="none"/>
    </w:rPr>
  </w:style>
  <w:style w:type="character" w:styleId="af">
    <w:name w:val="Subtle Emphasis"/>
    <w:basedOn w:val="a0"/>
    <w:uiPriority w:val="19"/>
    <w:qFormat/>
    <w:rsid w:val="00FC1925"/>
    <w:rPr>
      <w:i/>
      <w:iCs/>
      <w:color w:val="404040" w:themeColor="text1" w:themeTint="BF"/>
    </w:rPr>
  </w:style>
  <w:style w:type="character" w:styleId="af0">
    <w:name w:val="Intense Emphasis"/>
    <w:basedOn w:val="a0"/>
    <w:uiPriority w:val="21"/>
    <w:qFormat/>
    <w:rsid w:val="00FC1925"/>
    <w:rPr>
      <w:i/>
      <w:iCs/>
      <w:color w:val="4472C4" w:themeColor="accent1"/>
    </w:rPr>
  </w:style>
  <w:style w:type="character" w:styleId="af1">
    <w:name w:val="Subtle Reference"/>
    <w:basedOn w:val="a0"/>
    <w:uiPriority w:val="31"/>
    <w:qFormat/>
    <w:rsid w:val="00FC1925"/>
    <w:rPr>
      <w:smallCaps/>
      <w:color w:val="404040" w:themeColor="text1" w:themeTint="BF"/>
    </w:rPr>
  </w:style>
  <w:style w:type="character" w:styleId="af2">
    <w:name w:val="Intense Reference"/>
    <w:basedOn w:val="a0"/>
    <w:uiPriority w:val="32"/>
    <w:qFormat/>
    <w:rsid w:val="00FC1925"/>
    <w:rPr>
      <w:b/>
      <w:bCs/>
      <w:smallCaps/>
      <w:color w:val="4472C4" w:themeColor="accent1"/>
      <w:spacing w:val="5"/>
    </w:rPr>
  </w:style>
  <w:style w:type="character" w:styleId="af3">
    <w:name w:val="Book Title"/>
    <w:basedOn w:val="a0"/>
    <w:uiPriority w:val="33"/>
    <w:qFormat/>
    <w:rsid w:val="00FC1925"/>
    <w:rPr>
      <w:b/>
      <w:bCs/>
      <w:i/>
      <w:iCs/>
      <w:spacing w:val="5"/>
    </w:rPr>
  </w:style>
  <w:style w:type="paragraph" w:styleId="TOC">
    <w:name w:val="TOC Heading"/>
    <w:basedOn w:val="1"/>
    <w:next w:val="a"/>
    <w:uiPriority w:val="39"/>
    <w:semiHidden/>
    <w:unhideWhenUsed/>
    <w:qFormat/>
    <w:rsid w:val="00FC1925"/>
    <w:pPr>
      <w:outlineLvl w:val="9"/>
    </w:pPr>
  </w:style>
  <w:style w:type="paragraph" w:customStyle="1" w:styleId="af4">
    <w:name w:val="代码"/>
    <w:basedOn w:val="a"/>
    <w:qFormat/>
    <w:rsid w:val="00FC1925"/>
    <w:rPr>
      <w:rFonts w:ascii="Consolas" w:hAnsi="Consolas"/>
    </w:rPr>
  </w:style>
  <w:style w:type="paragraph" w:styleId="af5">
    <w:name w:val="List Paragraph"/>
    <w:basedOn w:val="a"/>
    <w:uiPriority w:val="34"/>
    <w:qFormat/>
    <w:rsid w:val="00FC1925"/>
    <w:pPr>
      <w:ind w:firstLineChars="200" w:firstLine="200"/>
    </w:pPr>
    <w:rPr>
      <w:rFonts w:cs="Times New Roman"/>
    </w:rPr>
  </w:style>
  <w:style w:type="table" w:styleId="af6">
    <w:name w:val="Table Grid"/>
    <w:basedOn w:val="a1"/>
    <w:uiPriority w:val="39"/>
    <w:rsid w:val="0044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621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95072">
      <w:bodyDiv w:val="1"/>
      <w:marLeft w:val="0"/>
      <w:marRight w:val="0"/>
      <w:marTop w:val="0"/>
      <w:marBottom w:val="0"/>
      <w:divBdr>
        <w:top w:val="none" w:sz="0" w:space="0" w:color="auto"/>
        <w:left w:val="none" w:sz="0" w:space="0" w:color="auto"/>
        <w:bottom w:val="none" w:sz="0" w:space="0" w:color="auto"/>
        <w:right w:val="none" w:sz="0" w:space="0" w:color="auto"/>
      </w:divBdr>
    </w:div>
    <w:div w:id="11689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dc:creator>
  <cp:keywords/>
  <dc:description/>
  <cp:lastModifiedBy>gu tian</cp:lastModifiedBy>
  <cp:revision>51</cp:revision>
  <dcterms:created xsi:type="dcterms:W3CDTF">2024-06-16T13:08:00Z</dcterms:created>
  <dcterms:modified xsi:type="dcterms:W3CDTF">2024-06-17T12:57:00Z</dcterms:modified>
</cp:coreProperties>
</file>