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15" w:rsidRDefault="00E54E07">
      <w:r>
        <w:t xml:space="preserve">Al crear el proyecto con el comando: </w:t>
      </w:r>
      <w:proofErr w:type="spellStart"/>
      <w:r>
        <w:t>ng</w:t>
      </w:r>
      <w:proofErr w:type="spellEnd"/>
      <w:r>
        <w:t xml:space="preserve"> new </w:t>
      </w:r>
      <w:proofErr w:type="spellStart"/>
      <w:r w:rsidR="0003106B">
        <w:t>archetype-mrr</w:t>
      </w:r>
      <w:proofErr w:type="spellEnd"/>
      <w:r>
        <w:t>, Angular ha creado la siguiente estructura de proyecto:</w:t>
      </w:r>
    </w:p>
    <w:p w:rsidR="00C013B9" w:rsidRDefault="00413746">
      <w:r w:rsidRPr="00413746">
        <w:rPr>
          <w:noProof/>
          <w:lang w:eastAsia="es-ES"/>
        </w:rPr>
        <w:drawing>
          <wp:inline distT="0" distB="0" distL="0" distR="0" wp14:anchorId="404898CD" wp14:editId="51931F89">
            <wp:extent cx="1991003" cy="312463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07" w:rsidRPr="00E54E07" w:rsidRDefault="00E54E07" w:rsidP="00E54E07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Helvetica" w:eastAsia="Times New Roman" w:hAnsi="Helvetica" w:cs="Helvetica"/>
          <w:color w:val="318EA3"/>
          <w:sz w:val="23"/>
          <w:szCs w:val="23"/>
          <w:lang w:eastAsia="es-ES"/>
        </w:rPr>
      </w:pP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e2e</w:t>
      </w:r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: esta carpeta, denominada “</w:t>
      </w:r>
      <w:proofErr w:type="spellStart"/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end</w:t>
      </w:r>
      <w:proofErr w:type="spellEnd"/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 xml:space="preserve"> to </w:t>
      </w:r>
      <w:proofErr w:type="spellStart"/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end</w:t>
      </w:r>
      <w:proofErr w:type="spellEnd"/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”, engloba unas series de ficheros cuya función es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la realización de test automáticos</w:t>
      </w:r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, como si un usuario interactuase con la app. Se ejecuta con el comando </w:t>
      </w:r>
      <w:proofErr w:type="spellStart"/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ng</w:t>
      </w:r>
      <w:proofErr w:type="spellEnd"/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 xml:space="preserve"> e2e</w:t>
      </w:r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.</w:t>
      </w:r>
    </w:p>
    <w:p w:rsidR="00E54E07" w:rsidRPr="00E54E07" w:rsidRDefault="00E54E07" w:rsidP="00E54E07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Helvetica" w:eastAsia="Times New Roman" w:hAnsi="Helvetica" w:cs="Helvetica"/>
          <w:color w:val="318EA3"/>
          <w:sz w:val="23"/>
          <w:szCs w:val="23"/>
          <w:lang w:eastAsia="es-ES"/>
        </w:rPr>
      </w:pPr>
      <w:proofErr w:type="spellStart"/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node_modules</w:t>
      </w:r>
      <w:proofErr w:type="spellEnd"/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: es la carpeta que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contiene todas las dependencias</w:t>
      </w:r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 de nuestro proyecto.</w:t>
      </w:r>
    </w:p>
    <w:p w:rsidR="00E54E07" w:rsidRPr="00C013B9" w:rsidRDefault="00E54E07" w:rsidP="00E54E07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Helvetica" w:eastAsia="Times New Roman" w:hAnsi="Helvetica" w:cs="Helvetica"/>
          <w:color w:val="318EA3"/>
          <w:sz w:val="23"/>
          <w:szCs w:val="23"/>
          <w:lang w:eastAsia="es-ES"/>
        </w:rPr>
      </w:pPr>
      <w:proofErr w:type="spellStart"/>
      <w:r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s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rc</w:t>
      </w:r>
      <w:proofErr w:type="spellEnd"/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: es el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directorio</w:t>
      </w:r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 donde trabajaremos nuestros módulos. Además, es el más importante, ya que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contiene todo el código</w:t>
      </w:r>
      <w:r w:rsidRPr="00E54E07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>.</w:t>
      </w:r>
      <w:r w:rsidR="00C013B9">
        <w:rPr>
          <w:rFonts w:ascii="Helvetica" w:eastAsia="Times New Roman" w:hAnsi="Helvetica" w:cs="Helvetica"/>
          <w:color w:val="313131"/>
          <w:sz w:val="23"/>
          <w:szCs w:val="23"/>
          <w:bdr w:val="none" w:sz="0" w:space="0" w:color="auto" w:frame="1"/>
          <w:lang w:eastAsia="es-ES"/>
        </w:rPr>
        <w:t xml:space="preserve"> Dentro encontramos:</w:t>
      </w:r>
    </w:p>
    <w:p w:rsidR="00C013B9" w:rsidRDefault="00C013B9" w:rsidP="00C013B9">
      <w:p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</w:pPr>
    </w:p>
    <w:p w:rsidR="00C013B9" w:rsidRPr="00E54E07" w:rsidRDefault="00C013B9" w:rsidP="00C013B9">
      <w:pPr>
        <w:shd w:val="clear" w:color="auto" w:fill="FFFFFF"/>
        <w:spacing w:after="0" w:line="240" w:lineRule="auto"/>
        <w:ind w:left="240"/>
        <w:textAlignment w:val="baseline"/>
        <w:rPr>
          <w:rFonts w:ascii="Helvetica" w:eastAsia="Times New Roman" w:hAnsi="Helvetica" w:cs="Helvetica"/>
          <w:color w:val="318EA3"/>
          <w:sz w:val="23"/>
          <w:szCs w:val="23"/>
          <w:lang w:eastAsia="es-ES"/>
        </w:rPr>
      </w:pPr>
      <w:r w:rsidRPr="00C013B9">
        <w:rPr>
          <w:rFonts w:ascii="Helvetica" w:eastAsia="Times New Roman" w:hAnsi="Helvetica" w:cs="Helvetica"/>
          <w:noProof/>
          <w:color w:val="318EA3"/>
          <w:sz w:val="23"/>
          <w:szCs w:val="23"/>
          <w:lang w:eastAsia="es-ES"/>
        </w:rPr>
        <w:drawing>
          <wp:inline distT="0" distB="0" distL="0" distR="0" wp14:anchorId="21D4621A" wp14:editId="68548B33">
            <wp:extent cx="1724266" cy="205768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07" w:rsidRDefault="00E54E07"/>
    <w:p w:rsidR="000C1C78" w:rsidRDefault="000C1C78"/>
    <w:p w:rsidR="00E54E07" w:rsidRDefault="00E54E07"/>
    <w:p w:rsidR="00E54E07" w:rsidRDefault="00E54E07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</w:pPr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>Carpeta app</w:t>
      </w:r>
      <w:r w:rsidR="00C013B9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: 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Aquí se encuentra la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carpeta app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 xml:space="preserve"> donde se ubica toda la implementación de los componentes principales, junto a su </w:t>
      </w:r>
      <w:proofErr w:type="spellStart"/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template</w:t>
      </w:r>
      <w:proofErr w:type="spellEnd"/>
      <w:r w:rsidR="00C013B9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="00C013B9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html</w:t>
      </w:r>
      <w:proofErr w:type="spellEnd"/>
      <w:r w:rsidR="00C013B9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 xml:space="preserve"> y archivos de estilos </w:t>
      </w:r>
      <w:proofErr w:type="spellStart"/>
      <w:r w:rsidR="00C013B9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css</w:t>
      </w:r>
      <w:proofErr w:type="spellEnd"/>
      <w:r w:rsidR="00C013B9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.</w:t>
      </w:r>
    </w:p>
    <w:p w:rsidR="00C013B9" w:rsidRPr="00E54E07" w:rsidRDefault="00C013B9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</w:p>
    <w:p w:rsidR="00E54E07" w:rsidRPr="00C013B9" w:rsidRDefault="00E54E07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Carpeta </w:t>
      </w:r>
      <w:proofErr w:type="spellStart"/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>assets</w:t>
      </w:r>
      <w:proofErr w:type="spellEnd"/>
      <w:r w:rsidR="00C013B9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: 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Contendrá todos los</w:t>
      </w:r>
      <w:r w:rsidRPr="00C013B9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 </w:t>
      </w:r>
      <w:proofErr w:type="spellStart"/>
      <w:r w:rsidRPr="00C013B9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asset</w:t>
      </w:r>
      <w:proofErr w:type="spellEnd"/>
      <w:r w:rsidRPr="00C013B9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 xml:space="preserve"> y archivos adicionales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 para hacer que el </w:t>
      </w:r>
      <w:r w:rsidRPr="00C013B9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proyecto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 </w:t>
      </w:r>
      <w:r w:rsidRPr="00C013B9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funcione</w:t>
      </w:r>
      <w:r w:rsidRPr="00E54E07">
        <w:rPr>
          <w:rFonts w:ascii="inherit" w:eastAsia="Times New Roman" w:hAnsi="inherit" w:cs="Helvetica"/>
          <w:color w:val="318EA3"/>
          <w:sz w:val="23"/>
          <w:szCs w:val="23"/>
          <w:lang w:eastAsia="es-ES"/>
        </w:rPr>
        <w:t>.</w:t>
      </w:r>
    </w:p>
    <w:p w:rsidR="00C013B9" w:rsidRPr="00E54E07" w:rsidRDefault="00C013B9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</w:p>
    <w:p w:rsidR="00E54E07" w:rsidRDefault="00E54E07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</w:pPr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Carpeta </w:t>
      </w:r>
      <w:proofErr w:type="spellStart"/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>enviroments</w:t>
      </w:r>
      <w:proofErr w:type="spellEnd"/>
      <w:r w:rsidR="00C013B9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: 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Donde se encuentra las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 configuraciones y variables de entorno 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para poner el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proyecto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 tanto en desarrollo como en producción</w:t>
      </w:r>
      <w:r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.</w:t>
      </w:r>
    </w:p>
    <w:p w:rsidR="00C013B9" w:rsidRPr="00E54E07" w:rsidRDefault="00C013B9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</w:p>
    <w:p w:rsidR="00E54E07" w:rsidRDefault="00E54E07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</w:pPr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>Archivo favicon.ico</w:t>
      </w:r>
      <w:r w:rsidR="00C013B9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: 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Es el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archivo del icono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 del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proyecto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.</w:t>
      </w:r>
    </w:p>
    <w:p w:rsidR="00C013B9" w:rsidRPr="00E54E07" w:rsidRDefault="00C013B9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</w:p>
    <w:p w:rsidR="00E54E07" w:rsidRPr="00E54E07" w:rsidRDefault="00E54E07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>Archivo index.html</w:t>
      </w:r>
      <w:r w:rsidR="00C013B9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: 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Es el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archivo de la página principal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 del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proyecto</w:t>
      </w:r>
      <w:r w:rsidRPr="00E54E07">
        <w:rPr>
          <w:rFonts w:ascii="inherit" w:eastAsia="Times New Roman" w:hAnsi="inherit" w:cs="Helvetica"/>
          <w:color w:val="318EA3"/>
          <w:sz w:val="23"/>
          <w:szCs w:val="23"/>
          <w:lang w:eastAsia="es-ES"/>
        </w:rPr>
        <w:t>.</w:t>
      </w:r>
    </w:p>
    <w:p w:rsidR="00C013B9" w:rsidRDefault="00C013B9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</w:p>
    <w:p w:rsidR="00E54E07" w:rsidRPr="00E54E07" w:rsidRDefault="00E54E07" w:rsidP="00C013B9">
      <w:pPr>
        <w:shd w:val="clear" w:color="auto" w:fill="FFFFFF"/>
        <w:spacing w:after="0" w:line="348" w:lineRule="atLeast"/>
        <w:textAlignment w:val="baseline"/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</w:pPr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Archivo </w:t>
      </w:r>
      <w:proofErr w:type="spellStart"/>
      <w:r w:rsidRPr="00E54E07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>main.ts</w:t>
      </w:r>
      <w:proofErr w:type="spellEnd"/>
      <w:r w:rsidR="00C013B9">
        <w:rPr>
          <w:rFonts w:ascii="inherit" w:eastAsia="Times New Roman" w:hAnsi="inherit" w:cs="Helvetica"/>
          <w:color w:val="318EA3"/>
          <w:sz w:val="35"/>
          <w:szCs w:val="35"/>
          <w:lang w:eastAsia="es-ES"/>
        </w:rPr>
        <w:t xml:space="preserve">: </w:t>
      </w:r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 xml:space="preserve">Es el archivo </w:t>
      </w:r>
      <w:proofErr w:type="spellStart"/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>Type</w:t>
      </w:r>
      <w:proofErr w:type="spellEnd"/>
      <w:r w:rsidRPr="00E54E07">
        <w:rPr>
          <w:rFonts w:ascii="inherit" w:eastAsia="Times New Roman" w:hAnsi="inherit" w:cs="Helvetica"/>
          <w:color w:val="313131"/>
          <w:sz w:val="23"/>
          <w:szCs w:val="23"/>
          <w:bdr w:val="none" w:sz="0" w:space="0" w:color="auto" w:frame="1"/>
          <w:lang w:eastAsia="es-ES"/>
        </w:rPr>
        <w:t xml:space="preserve"> Script inicial del proyecto donde podrás </w:t>
      </w:r>
      <w:r w:rsidRPr="00E54E07">
        <w:rPr>
          <w:rFonts w:ascii="inherit" w:eastAsia="Times New Roman" w:hAnsi="inherit" w:cs="Helvetica"/>
          <w:b/>
          <w:bCs/>
          <w:color w:val="318EA3"/>
          <w:sz w:val="23"/>
          <w:szCs w:val="23"/>
          <w:bdr w:val="none" w:sz="0" w:space="0" w:color="auto" w:frame="1"/>
          <w:lang w:eastAsia="es-ES"/>
        </w:rPr>
        <w:t>configurar todas las configuraciones globales del proyecto</w:t>
      </w:r>
      <w:r w:rsidRPr="00E54E07">
        <w:rPr>
          <w:rFonts w:ascii="inherit" w:eastAsia="Times New Roman" w:hAnsi="inherit" w:cs="Helvetica"/>
          <w:color w:val="318EA3"/>
          <w:sz w:val="23"/>
          <w:szCs w:val="23"/>
          <w:lang w:eastAsia="es-ES"/>
        </w:rPr>
        <w:t>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proofErr w:type="spell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editorconfig</w:t>
      </w:r>
      <w:proofErr w:type="spellEnd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es la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configuración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 de nuestro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editor de código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proofErr w:type="gram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.</w:t>
      </w:r>
      <w:proofErr w:type="spell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gitignore</w:t>
      </w:r>
      <w:proofErr w:type="spellEnd"/>
      <w:proofErr w:type="gramEnd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son las carpetas o archivos que debe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 xml:space="preserve">ignorar el </w:t>
      </w:r>
      <w:proofErr w:type="spell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git</w:t>
      </w:r>
      <w:proofErr w:type="spellEnd"/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 cuando lo añadamos al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repositorio.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proofErr w:type="spell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angularjson</w:t>
      </w:r>
      <w:proofErr w:type="spellEnd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contiene la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configuración de Angular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. Además, incluye rutas, versiones, etc.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proofErr w:type="spellStart"/>
      <w:proofErr w:type="gram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package.json</w:t>
      </w:r>
      <w:proofErr w:type="spellEnd"/>
      <w:proofErr w:type="gramEnd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es la c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onfiguración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 de nuestra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aplicación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. Contiene el nombre de la app, las dependencias necesarias para su correcta ejecución y muchas otras cosas.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REARME.md: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aquí podemos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añadir información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 sobre la aplicación. Este archivo es leído por GIT y los muestra en el repositorio.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proofErr w:type="spellStart"/>
      <w:proofErr w:type="gram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tsconfig.json</w:t>
      </w:r>
      <w:proofErr w:type="spellEnd"/>
      <w:proofErr w:type="gramEnd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contiene la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 xml:space="preserve">configuración </w:t>
      </w:r>
      <w:proofErr w:type="spell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TypeScript</w:t>
      </w:r>
      <w:proofErr w:type="spellEnd"/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.</w:t>
      </w:r>
    </w:p>
    <w:p w:rsidR="00E54E07" w:rsidRPr="00E54E07" w:rsidRDefault="00E54E07" w:rsidP="00E54E07">
      <w:pPr>
        <w:numPr>
          <w:ilvl w:val="0"/>
          <w:numId w:val="3"/>
        </w:numPr>
        <w:spacing w:after="0" w:line="396" w:lineRule="atLeast"/>
        <w:ind w:left="240" w:firstLine="0"/>
        <w:textAlignment w:val="baseline"/>
        <w:rPr>
          <w:rFonts w:ascii="inherit" w:eastAsia="Times New Roman" w:hAnsi="inherit" w:cs="Times New Roman"/>
          <w:color w:val="318EA3"/>
          <w:sz w:val="24"/>
          <w:szCs w:val="24"/>
          <w:lang w:eastAsia="es-ES"/>
        </w:rPr>
      </w:pPr>
      <w:proofErr w:type="spellStart"/>
      <w:proofErr w:type="gramStart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tslint.json</w:t>
      </w:r>
      <w:proofErr w:type="spellEnd"/>
      <w:proofErr w:type="gramEnd"/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: 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se utiliza para que el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código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 sea </w:t>
      </w:r>
      <w:r w:rsidRPr="00E54E07">
        <w:rPr>
          <w:rFonts w:ascii="inherit" w:eastAsia="Times New Roman" w:hAnsi="inherit" w:cs="Times New Roman"/>
          <w:b/>
          <w:bCs/>
          <w:color w:val="318EA3"/>
          <w:sz w:val="24"/>
          <w:szCs w:val="24"/>
          <w:bdr w:val="none" w:sz="0" w:space="0" w:color="auto" w:frame="1"/>
          <w:lang w:eastAsia="es-ES"/>
        </w:rPr>
        <w:t>sostenible</w:t>
      </w:r>
      <w:r w:rsidRPr="00E54E07">
        <w:rPr>
          <w:rFonts w:ascii="inherit" w:eastAsia="Times New Roman" w:hAnsi="inherit" w:cs="Times New Roman"/>
          <w:color w:val="313131"/>
          <w:sz w:val="24"/>
          <w:szCs w:val="24"/>
          <w:bdr w:val="none" w:sz="0" w:space="0" w:color="auto" w:frame="1"/>
          <w:lang w:eastAsia="es-ES"/>
        </w:rPr>
        <w:t> y se mantenga.</w:t>
      </w:r>
    </w:p>
    <w:p w:rsidR="00E54E07" w:rsidRDefault="00E54E07"/>
    <w:p w:rsidR="00531F2D" w:rsidRDefault="00531F2D">
      <w:r>
        <w:t xml:space="preserve">Navegamos en el terminal hasta la carpeta de nuestro proyecto y lanzamos ahora el comando: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>.</w:t>
      </w:r>
    </w:p>
    <w:p w:rsidR="00531F2D" w:rsidRDefault="002D37E7">
      <w:r w:rsidRPr="002D37E7">
        <w:drawing>
          <wp:inline distT="0" distB="0" distL="0" distR="0" wp14:anchorId="700AC628" wp14:editId="5EB43152">
            <wp:extent cx="2886478" cy="447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2D" w:rsidRDefault="00531F2D"/>
    <w:p w:rsidR="00531F2D" w:rsidRDefault="00531F2D"/>
    <w:p w:rsidR="00531F2D" w:rsidRDefault="00531F2D"/>
    <w:p w:rsidR="00531F2D" w:rsidRDefault="00531F2D"/>
    <w:p w:rsidR="00531F2D" w:rsidRDefault="00531F2D"/>
    <w:p w:rsidR="00531F2D" w:rsidRDefault="00531F2D">
      <w:r>
        <w:lastRenderedPageBreak/>
        <w:t>Se mostrará en la consola:</w:t>
      </w:r>
    </w:p>
    <w:p w:rsidR="00531F2D" w:rsidRDefault="00531F2D">
      <w:r w:rsidRPr="00531F2D">
        <w:rPr>
          <w:noProof/>
          <w:lang w:eastAsia="es-ES"/>
        </w:rPr>
        <w:drawing>
          <wp:inline distT="0" distB="0" distL="0" distR="0" wp14:anchorId="5B6EA9F8" wp14:editId="6A15AB92">
            <wp:extent cx="5400040" cy="2789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2D" w:rsidRDefault="00531F2D"/>
    <w:p w:rsidR="00531F2D" w:rsidRDefault="00531F2D">
      <w:r>
        <w:t>Como podemos observar, nos indica que la nueva aplicación se ha levantado en: localhost:4200</w:t>
      </w:r>
    </w:p>
    <w:p w:rsidR="0063013F" w:rsidRDefault="00D4231F">
      <w:r w:rsidRPr="00D4231F">
        <w:drawing>
          <wp:inline distT="0" distB="0" distL="0" distR="0" wp14:anchorId="75BD7B66" wp14:editId="47BD0D44">
            <wp:extent cx="5400040" cy="29502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FD4" w:rsidRDefault="00950FD4"/>
    <w:p w:rsidR="00355F97" w:rsidRDefault="00950FD4">
      <w:r>
        <w:t xml:space="preserve">Para que todo esto haya ocurrido, Angular ha montado una serie de archivos </w:t>
      </w:r>
      <w:r w:rsidR="00355F97">
        <w:t>y dependencias para poder inyectar el código JavaScript para iniciar la aplicación. Dada la longitud y complejidad de estos archivos, ponemos un link con una explicación detallada de los mismos:</w:t>
      </w:r>
    </w:p>
    <w:p w:rsidR="00950FD4" w:rsidRDefault="00D4231F">
      <w:hyperlink r:id="rId10" w:history="1">
        <w:r w:rsidR="00950FD4" w:rsidRPr="00765B8E">
          <w:rPr>
            <w:rStyle w:val="Hipervnculo"/>
          </w:rPr>
          <w:t>https://desarrolloweb.com/articulos/codigo-aplicacion-angular.html</w:t>
        </w:r>
      </w:hyperlink>
    </w:p>
    <w:p w:rsidR="00355F97" w:rsidRDefault="00355F97">
      <w:r>
        <w:t>(NOTA: Aunque la explicación es sobre un proyecto Angular en su versión 4, la teoría no ha perdido vigencia).</w:t>
      </w:r>
    </w:p>
    <w:p w:rsidR="00355F97" w:rsidRDefault="00355F97" w:rsidP="00355F97"/>
    <w:sectPr w:rsidR="0035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0DC2"/>
    <w:multiLevelType w:val="multilevel"/>
    <w:tmpl w:val="206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B73B3"/>
    <w:multiLevelType w:val="multilevel"/>
    <w:tmpl w:val="B0C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47CE8"/>
    <w:multiLevelType w:val="multilevel"/>
    <w:tmpl w:val="4C7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78"/>
    <w:rsid w:val="0003106B"/>
    <w:rsid w:val="000C1C78"/>
    <w:rsid w:val="002D37E7"/>
    <w:rsid w:val="00355F97"/>
    <w:rsid w:val="00413746"/>
    <w:rsid w:val="00531F2D"/>
    <w:rsid w:val="0063013F"/>
    <w:rsid w:val="00950FD4"/>
    <w:rsid w:val="00A75C15"/>
    <w:rsid w:val="00C013B9"/>
    <w:rsid w:val="00D4231F"/>
    <w:rsid w:val="00E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1824"/>
  <w15:chartTrackingRefBased/>
  <w15:docId w15:val="{B3C289C6-8A9B-48E5-8A89-491874D4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0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4E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50F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50FD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2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sarrolloweb.com/articulos/codigo-aplicacion-angula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O´dogherty Zufia, Manuel</dc:creator>
  <cp:keywords/>
  <dc:description/>
  <cp:lastModifiedBy>O´dogherty Zufia, Manuel</cp:lastModifiedBy>
  <cp:revision>12</cp:revision>
  <dcterms:created xsi:type="dcterms:W3CDTF">2023-03-02T12:08:00Z</dcterms:created>
  <dcterms:modified xsi:type="dcterms:W3CDTF">2023-04-17T11:02:00Z</dcterms:modified>
</cp:coreProperties>
</file>