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97" w:rsidRDefault="00D62F48" w:rsidP="00D62F48">
      <w:pPr>
        <w:spacing w:after="0" w:line="396" w:lineRule="atLeast"/>
        <w:ind w:left="240"/>
        <w:textAlignment w:val="baseline"/>
      </w:pPr>
      <w:r>
        <w:t>COMPONENTES</w:t>
      </w:r>
    </w:p>
    <w:p w:rsidR="00D62F48" w:rsidRDefault="00D62F48" w:rsidP="00D62F48">
      <w:pPr>
        <w:spacing w:after="0" w:line="396" w:lineRule="atLeast"/>
        <w:ind w:left="240"/>
        <w:textAlignment w:val="baseline"/>
      </w:pPr>
      <w:r>
        <w:t xml:space="preserve">Son </w:t>
      </w:r>
      <w:r w:rsidRPr="00D62F48">
        <w:t>las piezas fundamentales de las aplicaciones en Angular, que nos trae diversos beneficios que mejoran sensiblemente la forma de organización de una aplicación, su mantenimiento, reutilización del código</w:t>
      </w:r>
      <w:r>
        <w:t xml:space="preserve">. Equivalen a etiquetas de </w:t>
      </w:r>
      <w:r w:rsidRPr="00D62F48">
        <w:t>HTML nuevas que podemos inventarnos para realizar las funciones que sean necesarias para nuestro negocio</w:t>
      </w:r>
      <w:r w:rsidR="001B6DA0">
        <w:t>.</w:t>
      </w:r>
    </w:p>
    <w:p w:rsidR="00D62F48" w:rsidRDefault="00D62F48" w:rsidP="00D62F48">
      <w:pPr>
        <w:spacing w:after="0" w:line="396" w:lineRule="atLeast"/>
        <w:ind w:left="240"/>
        <w:textAlignment w:val="baseline"/>
      </w:pPr>
    </w:p>
    <w:p w:rsidR="00D62F48" w:rsidRDefault="00D62F48" w:rsidP="00D62F48">
      <w:pPr>
        <w:spacing w:after="0" w:line="396" w:lineRule="atLeast"/>
        <w:ind w:left="240"/>
        <w:textAlignment w:val="baseline"/>
      </w:pPr>
      <w:r>
        <w:t>COMPONENTE INICIAL DE NUESTRA APLICACIÓN – APP.COMPONENT</w:t>
      </w:r>
    </w:p>
    <w:p w:rsidR="00586AD8" w:rsidRDefault="00586AD8" w:rsidP="00D62F48">
      <w:pPr>
        <w:spacing w:after="0" w:line="396" w:lineRule="atLeast"/>
        <w:ind w:left="240"/>
        <w:textAlignment w:val="baseline"/>
      </w:pPr>
      <w:r>
        <w:t>Si observamos el index.HTML, vemos la siguiente etiqueta:</w:t>
      </w:r>
    </w:p>
    <w:p w:rsidR="004A4EA4" w:rsidRDefault="004A4EA4" w:rsidP="00D62F48">
      <w:pPr>
        <w:spacing w:after="0" w:line="396" w:lineRule="atLeast"/>
        <w:ind w:left="240"/>
        <w:textAlignment w:val="baseline"/>
      </w:pPr>
      <w:r>
        <w:t>(img1)</w:t>
      </w:r>
    </w:p>
    <w:p w:rsidR="00586AD8" w:rsidRDefault="00586AD8" w:rsidP="00D62F48">
      <w:pPr>
        <w:spacing w:after="0" w:line="396" w:lineRule="atLeast"/>
        <w:ind w:left="240"/>
        <w:textAlignment w:val="baseline"/>
      </w:pPr>
      <w:r w:rsidRPr="00586AD8">
        <w:rPr>
          <w:noProof/>
          <w:lang w:eastAsia="es-ES"/>
        </w:rPr>
        <w:drawing>
          <wp:inline distT="0" distB="0" distL="0" distR="0" wp14:anchorId="734AE7A9" wp14:editId="791201C9">
            <wp:extent cx="5400040" cy="2581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D8" w:rsidRDefault="00897A57" w:rsidP="00D62F48">
      <w:pPr>
        <w:spacing w:after="0" w:line="396" w:lineRule="atLeast"/>
        <w:ind w:left="240"/>
        <w:textAlignment w:val="baseline"/>
      </w:pPr>
      <w:r>
        <w:t>&lt;app-</w:t>
      </w:r>
      <w:proofErr w:type="spellStart"/>
      <w:r>
        <w:t>root</w:t>
      </w:r>
      <w:proofErr w:type="spellEnd"/>
      <w:r>
        <w:t>&gt;&lt;/ap</w:t>
      </w:r>
      <w:r w:rsidR="00586AD8">
        <w:t>p-</w:t>
      </w:r>
      <w:proofErr w:type="spellStart"/>
      <w:r w:rsidR="00586AD8">
        <w:t>root</w:t>
      </w:r>
      <w:proofErr w:type="spellEnd"/>
      <w:r w:rsidR="00586AD8">
        <w:t xml:space="preserve">&gt; no es una etiqueta estándar de html5. Este es el primer componente de nuestra aplicación, y lo ha generado Angular de forma automática al crear el proyecto con </w:t>
      </w:r>
      <w:proofErr w:type="spellStart"/>
      <w:r w:rsidR="00586AD8">
        <w:t>ng</w:t>
      </w:r>
      <w:proofErr w:type="spellEnd"/>
      <w:r w:rsidR="00586AD8">
        <w:t xml:space="preserve"> new </w:t>
      </w:r>
      <w:proofErr w:type="spellStart"/>
      <w:r w:rsidR="003B071D">
        <w:t>archetype-mrr</w:t>
      </w:r>
      <w:proofErr w:type="spellEnd"/>
      <w:r w:rsidR="00586AD8">
        <w:t>. Su estructura es la siguiente:</w:t>
      </w:r>
    </w:p>
    <w:p w:rsidR="004A4EA4" w:rsidRDefault="004A4EA4" w:rsidP="004A4EA4">
      <w:pPr>
        <w:spacing w:after="0" w:line="396" w:lineRule="atLeast"/>
        <w:ind w:left="240"/>
        <w:textAlignment w:val="baseline"/>
      </w:pPr>
      <w:r>
        <w:t>(img2)</w:t>
      </w:r>
      <w:bookmarkStart w:id="0" w:name="_GoBack"/>
      <w:bookmarkEnd w:id="0"/>
    </w:p>
    <w:p w:rsidR="00586AD8" w:rsidRDefault="00586AD8" w:rsidP="00D62F48">
      <w:pPr>
        <w:spacing w:after="0" w:line="396" w:lineRule="atLeast"/>
        <w:ind w:left="240"/>
        <w:textAlignment w:val="baseline"/>
      </w:pPr>
      <w:r w:rsidRPr="00586AD8">
        <w:rPr>
          <w:noProof/>
          <w:lang w:eastAsia="es-ES"/>
        </w:rPr>
        <w:drawing>
          <wp:inline distT="0" distB="0" distL="0" distR="0" wp14:anchorId="2E8E7BD2" wp14:editId="28B03DA6">
            <wp:extent cx="1714739" cy="84784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D8" w:rsidRDefault="00586AD8" w:rsidP="00D62F48">
      <w:pPr>
        <w:spacing w:after="0" w:line="396" w:lineRule="atLeast"/>
        <w:ind w:left="240"/>
        <w:textAlignment w:val="baseline"/>
      </w:pPr>
      <w:r>
        <w:t>Todo componente en Angular consta de 4 ficheros, con primer apellido</w:t>
      </w:r>
      <w:proofErr w:type="gramStart"/>
      <w:r w:rsidR="00054C9E">
        <w:t>:</w:t>
      </w:r>
      <w:r>
        <w:t xml:space="preserve"> .</w:t>
      </w:r>
      <w:proofErr w:type="spellStart"/>
      <w:r>
        <w:t>component</w:t>
      </w:r>
      <w:proofErr w:type="spellEnd"/>
      <w:proofErr w:type="gramEnd"/>
      <w:r>
        <w:t>:</w:t>
      </w:r>
    </w:p>
    <w:p w:rsidR="00586AD8" w:rsidRDefault="00586AD8" w:rsidP="00586AD8">
      <w:pPr>
        <w:spacing w:after="0" w:line="396" w:lineRule="atLeast"/>
        <w:ind w:left="240"/>
        <w:textAlignment w:val="baseline"/>
      </w:pPr>
    </w:p>
    <w:p w:rsidR="00586AD8" w:rsidRDefault="00586AD8" w:rsidP="00586AD8">
      <w:pPr>
        <w:spacing w:after="0" w:line="396" w:lineRule="atLeast"/>
        <w:ind w:left="240"/>
        <w:textAlignment w:val="baseline"/>
      </w:pPr>
      <w:r>
        <w:rPr>
          <w:i/>
        </w:rPr>
        <w:t>1)</w:t>
      </w:r>
      <w:r w:rsidRPr="00586AD8">
        <w:rPr>
          <w:i/>
        </w:rPr>
        <w:t>app.component.html</w:t>
      </w:r>
      <w:r>
        <w:t>: Equivale a lo que conocemos por "vista" en la arquitectura MVC.</w:t>
      </w:r>
    </w:p>
    <w:p w:rsidR="00586AD8" w:rsidRDefault="00586AD8" w:rsidP="00586AD8">
      <w:pPr>
        <w:spacing w:after="0" w:line="396" w:lineRule="atLeast"/>
        <w:ind w:left="240"/>
        <w:textAlignment w:val="baseline"/>
      </w:pPr>
      <w:r>
        <w:rPr>
          <w:i/>
        </w:rPr>
        <w:t>2)</w:t>
      </w:r>
      <w:r w:rsidRPr="00586AD8">
        <w:rPr>
          <w:i/>
        </w:rPr>
        <w:t>app.component.css</w:t>
      </w:r>
      <w:r>
        <w:t xml:space="preserve">: Permite colocar estilos al contenido, </w:t>
      </w:r>
      <w:r w:rsidR="002C5AF4">
        <w:t>siempre que éstos esté</w:t>
      </w:r>
      <w:r>
        <w:t>n</w:t>
      </w:r>
      <w:r w:rsidR="002C5AF4">
        <w:t xml:space="preserve"> encapsulados en este componente</w:t>
      </w:r>
      <w:r>
        <w:t>.</w:t>
      </w:r>
    </w:p>
    <w:p w:rsidR="00586AD8" w:rsidRDefault="00586AD8" w:rsidP="00586AD8">
      <w:pPr>
        <w:spacing w:after="0" w:line="396" w:lineRule="atLeast"/>
        <w:ind w:left="240"/>
        <w:textAlignment w:val="baseline"/>
      </w:pPr>
      <w:r>
        <w:rPr>
          <w:i/>
        </w:rPr>
        <w:t>3)</w:t>
      </w:r>
      <w:proofErr w:type="spellStart"/>
      <w:proofErr w:type="gramStart"/>
      <w:r w:rsidRPr="00586AD8">
        <w:rPr>
          <w:i/>
        </w:rPr>
        <w:t>app.component</w:t>
      </w:r>
      <w:proofErr w:type="gramEnd"/>
      <w:r w:rsidRPr="00586AD8">
        <w:rPr>
          <w:i/>
        </w:rPr>
        <w:t>.ts</w:t>
      </w:r>
      <w:proofErr w:type="spellEnd"/>
      <w:r>
        <w:t xml:space="preserve">: Es el archivo </w:t>
      </w:r>
      <w:proofErr w:type="spellStart"/>
      <w:r>
        <w:t>TypeScript</w:t>
      </w:r>
      <w:proofErr w:type="spellEnd"/>
      <w:r>
        <w:t xml:space="preserve">, que se traducirá a </w:t>
      </w:r>
      <w:proofErr w:type="spellStart"/>
      <w:r>
        <w:t>Javascript</w:t>
      </w:r>
      <w:proofErr w:type="spellEnd"/>
      <w:r>
        <w:t xml:space="preserve"> antes de entregarse al navegador. Sería el equivalente al controlador en el MVC.</w:t>
      </w:r>
    </w:p>
    <w:p w:rsidR="00586AD8" w:rsidRDefault="00586AD8" w:rsidP="00586AD8">
      <w:pPr>
        <w:spacing w:after="0" w:line="396" w:lineRule="atLeast"/>
        <w:ind w:left="240"/>
        <w:textAlignment w:val="baseline"/>
      </w:pPr>
      <w:r>
        <w:rPr>
          <w:i/>
        </w:rPr>
        <w:lastRenderedPageBreak/>
        <w:t>4)</w:t>
      </w:r>
      <w:proofErr w:type="spellStart"/>
      <w:proofErr w:type="gramStart"/>
      <w:r w:rsidRPr="00586AD8">
        <w:rPr>
          <w:i/>
        </w:rPr>
        <w:t>app.component</w:t>
      </w:r>
      <w:proofErr w:type="gramEnd"/>
      <w:r w:rsidRPr="00586AD8">
        <w:rPr>
          <w:i/>
        </w:rPr>
        <w:t>.spec.ts</w:t>
      </w:r>
      <w:proofErr w:type="spellEnd"/>
      <w:r>
        <w:t xml:space="preserve">: Un archivo </w:t>
      </w:r>
      <w:proofErr w:type="spellStart"/>
      <w:r>
        <w:t>TypeScript</w:t>
      </w:r>
      <w:proofErr w:type="spellEnd"/>
      <w:r>
        <w:t xml:space="preserve"> destinado a tareas de </w:t>
      </w:r>
      <w:proofErr w:type="spellStart"/>
      <w:r>
        <w:t>testing</w:t>
      </w:r>
      <w:proofErr w:type="spellEnd"/>
      <w:r>
        <w:t xml:space="preserve"> de componentes.</w:t>
      </w:r>
    </w:p>
    <w:p w:rsidR="003962B9" w:rsidRDefault="003962B9" w:rsidP="00586AD8">
      <w:pPr>
        <w:spacing w:after="0" w:line="396" w:lineRule="atLeast"/>
        <w:ind w:left="240"/>
        <w:textAlignment w:val="baseline"/>
      </w:pPr>
      <w:r>
        <w:t xml:space="preserve">CONTENIDO </w:t>
      </w:r>
      <w:proofErr w:type="gramStart"/>
      <w:r>
        <w:t>DEL  COMPONENTE</w:t>
      </w:r>
      <w:proofErr w:type="gramEnd"/>
      <w:r>
        <w:t>:</w:t>
      </w:r>
    </w:p>
    <w:p w:rsidR="003962B9" w:rsidRDefault="003962B9" w:rsidP="00586AD8">
      <w:pPr>
        <w:spacing w:after="0" w:line="396" w:lineRule="atLeast"/>
        <w:ind w:left="240"/>
        <w:textAlignment w:val="baseline"/>
      </w:pPr>
      <w:r>
        <w:t xml:space="preserve">Si abrimos el archivo app.component.html veremos el código de la vista generada por defecto al lanzar el comando </w:t>
      </w:r>
      <w:proofErr w:type="spellStart"/>
      <w:r>
        <w:t>ng</w:t>
      </w:r>
      <w:proofErr w:type="spellEnd"/>
      <w:r>
        <w:t xml:space="preserve"> new. Vamos a proceder a borrar la vista y dejarla vacía.</w:t>
      </w:r>
    </w:p>
    <w:p w:rsidR="00C10C78" w:rsidRDefault="00C10C78" w:rsidP="00586AD8">
      <w:pPr>
        <w:spacing w:after="0" w:line="396" w:lineRule="atLeast"/>
        <w:ind w:left="240"/>
        <w:textAlignment w:val="baseline"/>
      </w:pPr>
      <w:r>
        <w:t>Nuestro proyecto será un prototipo de vista, parecido al que tenemos en COFFEE-MRR.</w:t>
      </w:r>
    </w:p>
    <w:p w:rsidR="00C10C78" w:rsidRDefault="00C10C78" w:rsidP="00586AD8">
      <w:pPr>
        <w:spacing w:after="0" w:line="396" w:lineRule="atLeast"/>
        <w:ind w:left="240"/>
        <w:textAlignment w:val="baseline"/>
      </w:pPr>
      <w:r>
        <w:t>Al final de estas prácticas, el aspecto deberá ser parecido a esto:</w:t>
      </w:r>
    </w:p>
    <w:p w:rsidR="004A4EA4" w:rsidRDefault="004A4EA4" w:rsidP="004A4EA4">
      <w:pPr>
        <w:spacing w:after="0" w:line="396" w:lineRule="atLeast"/>
        <w:ind w:left="240"/>
        <w:textAlignment w:val="baseline"/>
      </w:pPr>
      <w:r>
        <w:t>(img3)</w:t>
      </w:r>
    </w:p>
    <w:p w:rsidR="00C10C78" w:rsidRDefault="00C10C78" w:rsidP="00586AD8">
      <w:pPr>
        <w:spacing w:after="0" w:line="396" w:lineRule="atLeast"/>
        <w:ind w:left="240"/>
        <w:textAlignment w:val="baseline"/>
      </w:pPr>
      <w:r w:rsidRPr="00C10C78">
        <w:rPr>
          <w:noProof/>
          <w:lang w:eastAsia="es-ES"/>
        </w:rPr>
        <w:drawing>
          <wp:inline distT="0" distB="0" distL="0" distR="0" wp14:anchorId="09143905" wp14:editId="6D5132E8">
            <wp:extent cx="5400040" cy="16116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78" w:rsidRDefault="00C10C78" w:rsidP="00586AD8">
      <w:pPr>
        <w:spacing w:after="0" w:line="396" w:lineRule="atLeast"/>
        <w:ind w:left="240"/>
        <w:textAlignment w:val="baseline"/>
      </w:pPr>
    </w:p>
    <w:p w:rsidR="00C10C78" w:rsidRDefault="00C10C78" w:rsidP="00586AD8">
      <w:pPr>
        <w:spacing w:after="0" w:line="396" w:lineRule="atLeast"/>
        <w:ind w:left="240"/>
        <w:textAlignment w:val="baseline"/>
      </w:pPr>
      <w:r>
        <w:t>Iremos paso por paso hasta llegar a este modelo.</w:t>
      </w:r>
    </w:p>
    <w:p w:rsidR="00C10C78" w:rsidRDefault="00C10C78" w:rsidP="00C10C78">
      <w:pPr>
        <w:spacing w:after="0" w:line="396" w:lineRule="atLeast"/>
        <w:ind w:left="240"/>
        <w:textAlignment w:val="baseline"/>
      </w:pPr>
      <w:r>
        <w:t xml:space="preserve">Para empezar, vamos a ver </w:t>
      </w:r>
      <w:proofErr w:type="spellStart"/>
      <w:r>
        <w:t>como</w:t>
      </w:r>
      <w:proofErr w:type="spellEnd"/>
      <w:r>
        <w:t xml:space="preserve"> crear y </w:t>
      </w:r>
      <w:proofErr w:type="spellStart"/>
      <w:r>
        <w:t>componetizar</w:t>
      </w:r>
      <w:proofErr w:type="spellEnd"/>
      <w:r>
        <w:t xml:space="preserve"> adecuadamente una aplicación. En angular, la creación de componentes se hace mediante el comando: </w:t>
      </w:r>
    </w:p>
    <w:p w:rsidR="00C10C78" w:rsidRPr="000507D3" w:rsidRDefault="00C10C78" w:rsidP="00C10C78">
      <w:pPr>
        <w:spacing w:after="0" w:line="396" w:lineRule="atLeast"/>
        <w:ind w:left="240"/>
        <w:textAlignment w:val="baseline"/>
      </w:pPr>
      <w:proofErr w:type="spellStart"/>
      <w:r w:rsidRPr="00C10C78">
        <w:rPr>
          <w:i/>
        </w:rPr>
        <w:t>ng</w:t>
      </w:r>
      <w:proofErr w:type="spellEnd"/>
      <w:r w:rsidRPr="00C10C78">
        <w:rPr>
          <w:i/>
        </w:rPr>
        <w:t xml:space="preserve"> g </w:t>
      </w:r>
      <w:proofErr w:type="spellStart"/>
      <w:r w:rsidRPr="00C10C78">
        <w:rPr>
          <w:i/>
        </w:rPr>
        <w:t>component</w:t>
      </w:r>
      <w:proofErr w:type="spellEnd"/>
      <w:r w:rsidRPr="00C10C78">
        <w:rPr>
          <w:i/>
        </w:rPr>
        <w:t xml:space="preserve"> </w:t>
      </w:r>
      <w:proofErr w:type="spellStart"/>
      <w:r w:rsidRPr="00C10C78">
        <w:rPr>
          <w:i/>
        </w:rPr>
        <w:t>nombreDeMiComponente</w:t>
      </w:r>
      <w:proofErr w:type="spellEnd"/>
      <w:r w:rsidR="000507D3">
        <w:rPr>
          <w:i/>
        </w:rPr>
        <w:t xml:space="preserve"> (</w:t>
      </w:r>
      <w:r w:rsidR="000507D3">
        <w:t>g es el alias de GENERATE).</w:t>
      </w:r>
    </w:p>
    <w:p w:rsidR="00C10C78" w:rsidRDefault="00C10C78" w:rsidP="00C10C78">
      <w:pPr>
        <w:spacing w:after="0" w:line="396" w:lineRule="atLeast"/>
        <w:ind w:left="240"/>
        <w:textAlignment w:val="baseline"/>
      </w:pPr>
      <w:r>
        <w:t xml:space="preserve">Al poner el nombre del componente en </w:t>
      </w:r>
      <w:proofErr w:type="spellStart"/>
      <w:r>
        <w:t>CamelCase</w:t>
      </w:r>
      <w:proofErr w:type="spellEnd"/>
      <w:r>
        <w:t xml:space="preserve">. Angular creará una carpeta con el nombre seleccionado, separado por guiones: </w:t>
      </w:r>
      <w:proofErr w:type="spellStart"/>
      <w:r>
        <w:t>nombre_de_mi_componente</w:t>
      </w:r>
      <w:proofErr w:type="spellEnd"/>
      <w:r>
        <w:t xml:space="preserve">, en la </w:t>
      </w:r>
      <w:proofErr w:type="spellStart"/>
      <w:r>
        <w:t>cuál</w:t>
      </w:r>
      <w:proofErr w:type="spellEnd"/>
      <w:r>
        <w:t xml:space="preserve"> estarán los 4 archivos mencionados anteriormente.</w:t>
      </w:r>
    </w:p>
    <w:p w:rsidR="00C10C78" w:rsidRDefault="00C10C78" w:rsidP="00C10C78">
      <w:pPr>
        <w:spacing w:after="0" w:line="396" w:lineRule="atLeast"/>
        <w:ind w:left="240"/>
        <w:textAlignment w:val="baseline"/>
      </w:pPr>
      <w:r>
        <w:t>Para nuestros primeros pasos, vamos a crear, en función del ejemplo de vista final que tenemos arriba, 3 componentes principales:</w:t>
      </w:r>
    </w:p>
    <w:p w:rsidR="00C10C78" w:rsidRDefault="001A27A8" w:rsidP="00C10C78">
      <w:pPr>
        <w:spacing w:after="0" w:line="396" w:lineRule="atLeast"/>
        <w:ind w:left="240"/>
        <w:textAlignment w:val="baseline"/>
      </w:pPr>
      <w:r>
        <w:t>1)Un menú de navegación</w:t>
      </w:r>
    </w:p>
    <w:p w:rsidR="001A27A8" w:rsidRDefault="001A27A8" w:rsidP="00C10C78">
      <w:pPr>
        <w:spacing w:after="0" w:line="396" w:lineRule="atLeast"/>
        <w:ind w:left="240"/>
        <w:textAlignment w:val="baseline"/>
      </w:pPr>
      <w:r>
        <w:t xml:space="preserve">2)Un </w:t>
      </w:r>
      <w:proofErr w:type="spellStart"/>
      <w:r>
        <w:t>Sidebar</w:t>
      </w:r>
      <w:proofErr w:type="spellEnd"/>
      <w:r>
        <w:t>, o menú lateral de opciones</w:t>
      </w:r>
      <w:r>
        <w:br/>
        <w:t>3)Un contenedor principal, donde mostraremos las distintas partes de la aplicación, en función de las opciones que hayamos puesto en los menús.</w:t>
      </w:r>
    </w:p>
    <w:p w:rsidR="000507D3" w:rsidRDefault="000507D3" w:rsidP="00C10C78">
      <w:pPr>
        <w:spacing w:after="0" w:line="396" w:lineRule="atLeast"/>
        <w:ind w:left="240"/>
        <w:textAlignment w:val="baseline"/>
      </w:pPr>
      <w:r>
        <w:t xml:space="preserve">Además de estos 3 componentes, añadiremos un componente </w:t>
      </w:r>
      <w:proofErr w:type="spellStart"/>
      <w:r>
        <w:t>footer</w:t>
      </w:r>
      <w:proofErr w:type="spellEnd"/>
      <w:r>
        <w:t>, que es necesario en toda aplicación empresarial.</w:t>
      </w:r>
    </w:p>
    <w:p w:rsidR="000507D3" w:rsidRDefault="000507D3" w:rsidP="00C10C78">
      <w:pPr>
        <w:spacing w:after="0" w:line="396" w:lineRule="atLeast"/>
        <w:ind w:left="240"/>
        <w:textAlignment w:val="baseline"/>
      </w:pPr>
      <w:r>
        <w:t xml:space="preserve">Con estos componentes, tendremos la estructura general de la aplicación. Vamos a ello </w:t>
      </w:r>
      <w:r>
        <w:sym w:font="Wingdings" w:char="F04A"/>
      </w:r>
      <w:r w:rsidR="00373436">
        <w:t>:</w:t>
      </w:r>
    </w:p>
    <w:p w:rsidR="000507D3" w:rsidRDefault="000507D3" w:rsidP="00C10C78">
      <w:pPr>
        <w:spacing w:after="0" w:line="396" w:lineRule="atLeast"/>
        <w:ind w:left="240"/>
        <w:textAlignment w:val="baseline"/>
      </w:pPr>
    </w:p>
    <w:p w:rsidR="000507D3" w:rsidRDefault="000507D3" w:rsidP="00C10C78">
      <w:pPr>
        <w:spacing w:after="0" w:line="396" w:lineRule="atLeast"/>
        <w:ind w:left="240"/>
        <w:textAlignment w:val="baseline"/>
      </w:pPr>
      <w:r>
        <w:lastRenderedPageBreak/>
        <w:t xml:space="preserve">Para empezar, vamos a generar el primer componente de los 4, el menú de navegación. Vamos a llamarlo </w:t>
      </w:r>
      <w:proofErr w:type="spellStart"/>
      <w:r>
        <w:t>mrr-menu-header</w:t>
      </w:r>
      <w:proofErr w:type="spellEnd"/>
      <w:r>
        <w:t xml:space="preserve">. Para crearlo, navegamos a la carpeta </w:t>
      </w:r>
      <w:proofErr w:type="spellStart"/>
      <w:r>
        <w:t>src</w:t>
      </w:r>
      <w:proofErr w:type="spellEnd"/>
      <w:r>
        <w:t xml:space="preserve">/app/ y lanzamos en el terminal el siguiente comando: </w:t>
      </w:r>
      <w:proofErr w:type="spellStart"/>
      <w:r w:rsidRPr="004A4EA4">
        <w:rPr>
          <w:i/>
        </w:rPr>
        <w:t>ng</w:t>
      </w:r>
      <w:proofErr w:type="spellEnd"/>
      <w:r w:rsidRPr="004A4EA4">
        <w:rPr>
          <w:i/>
        </w:rPr>
        <w:t xml:space="preserve"> g </w:t>
      </w:r>
      <w:proofErr w:type="spellStart"/>
      <w:r w:rsidRPr="004A4EA4">
        <w:rPr>
          <w:i/>
        </w:rPr>
        <w:t>component</w:t>
      </w:r>
      <w:proofErr w:type="spellEnd"/>
      <w:r w:rsidRPr="004A4EA4">
        <w:rPr>
          <w:i/>
        </w:rPr>
        <w:t xml:space="preserve"> </w:t>
      </w:r>
      <w:proofErr w:type="spellStart"/>
      <w:r w:rsidRPr="004A4EA4">
        <w:rPr>
          <w:i/>
        </w:rPr>
        <w:t>mrrMenuHeader</w:t>
      </w:r>
      <w:proofErr w:type="spellEnd"/>
    </w:p>
    <w:p w:rsidR="004A4EA4" w:rsidRDefault="004A4EA4" w:rsidP="004A4EA4">
      <w:pPr>
        <w:spacing w:after="0" w:line="396" w:lineRule="atLeast"/>
        <w:ind w:left="240"/>
        <w:textAlignment w:val="baseline"/>
      </w:pPr>
      <w:r>
        <w:t>(img4)</w:t>
      </w:r>
    </w:p>
    <w:p w:rsidR="000507D3" w:rsidRDefault="000507D3" w:rsidP="00C10C78">
      <w:pPr>
        <w:spacing w:after="0" w:line="396" w:lineRule="atLeast"/>
        <w:ind w:left="240"/>
        <w:textAlignment w:val="baseline"/>
        <w:rPr>
          <w:u w:val="single"/>
        </w:rPr>
      </w:pPr>
      <w:r w:rsidRPr="00981736">
        <w:rPr>
          <w:noProof/>
          <w:lang w:eastAsia="es-ES"/>
        </w:rPr>
        <w:drawing>
          <wp:inline distT="0" distB="0" distL="0" distR="0" wp14:anchorId="0B8874D2" wp14:editId="4EF2404A">
            <wp:extent cx="5400040" cy="6832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36" w:rsidRDefault="00981736" w:rsidP="00C10C78">
      <w:pPr>
        <w:spacing w:after="0" w:line="396" w:lineRule="atLeast"/>
        <w:ind w:left="240"/>
        <w:textAlignment w:val="baseline"/>
      </w:pPr>
      <w:r w:rsidRPr="00981736">
        <w:t>En el</w:t>
      </w:r>
      <w:r>
        <w:t xml:space="preserve"> proyecto veremos que se ha creado una carpeta de este estilo:</w:t>
      </w:r>
    </w:p>
    <w:p w:rsidR="00981736" w:rsidRDefault="004A4EA4" w:rsidP="004A4EA4">
      <w:pPr>
        <w:spacing w:after="0" w:line="396" w:lineRule="atLeast"/>
        <w:ind w:left="240"/>
        <w:textAlignment w:val="baseline"/>
      </w:pPr>
      <w:r>
        <w:t>(img5)</w:t>
      </w:r>
    </w:p>
    <w:p w:rsidR="00981736" w:rsidRDefault="00981736" w:rsidP="00C10C78">
      <w:pPr>
        <w:spacing w:after="0" w:line="396" w:lineRule="atLeast"/>
        <w:ind w:left="240"/>
        <w:textAlignment w:val="baseline"/>
      </w:pPr>
      <w:r w:rsidRPr="00981736">
        <w:rPr>
          <w:noProof/>
          <w:lang w:eastAsia="es-ES"/>
        </w:rPr>
        <w:drawing>
          <wp:inline distT="0" distB="0" distL="0" distR="0" wp14:anchorId="253DB79C" wp14:editId="3E2DD5BA">
            <wp:extent cx="2981741" cy="256258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36" w:rsidRDefault="00981736" w:rsidP="00C10C78">
      <w:pPr>
        <w:spacing w:after="0" w:line="396" w:lineRule="atLeast"/>
        <w:ind w:left="240"/>
        <w:textAlignment w:val="baseline"/>
      </w:pPr>
      <w:r>
        <w:t xml:space="preserve">Con los 4 archivos comentados anteriormente. En el </w:t>
      </w:r>
      <w:proofErr w:type="gramStart"/>
      <w:r>
        <w:t>archivos .</w:t>
      </w:r>
      <w:proofErr w:type="spellStart"/>
      <w:r>
        <w:t>scss</w:t>
      </w:r>
      <w:proofErr w:type="spellEnd"/>
      <w:proofErr w:type="gramEnd"/>
      <w:r>
        <w:t xml:space="preserve"> , el de estilos, no hay nada por defecto.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html</w:t>
      </w:r>
      <w:proofErr w:type="spellEnd"/>
      <w:r>
        <w:t xml:space="preserve">, </w:t>
      </w:r>
      <w:proofErr w:type="gramStart"/>
      <w:r>
        <w:t xml:space="preserve">Angular por defecto siempre crea un párrafo con el nombre del componente, seguido de </w:t>
      </w:r>
      <w:proofErr w:type="spellStart"/>
      <w:r>
        <w:t>It</w:t>
      </w:r>
      <w:proofErr w:type="spellEnd"/>
      <w:r>
        <w:t xml:space="preserve"> Works!</w:t>
      </w:r>
      <w:proofErr w:type="gramEnd"/>
    </w:p>
    <w:p w:rsidR="00981736" w:rsidRDefault="004A4EA4" w:rsidP="004A4EA4">
      <w:pPr>
        <w:spacing w:after="0" w:line="396" w:lineRule="atLeast"/>
        <w:ind w:left="240"/>
        <w:textAlignment w:val="baseline"/>
      </w:pPr>
      <w:r>
        <w:t>(img6)</w:t>
      </w:r>
    </w:p>
    <w:p w:rsidR="00981736" w:rsidRDefault="00981736" w:rsidP="00C10C78">
      <w:pPr>
        <w:spacing w:after="0" w:line="396" w:lineRule="atLeast"/>
        <w:ind w:left="240"/>
        <w:textAlignment w:val="baseline"/>
      </w:pPr>
      <w:r w:rsidRPr="00981736">
        <w:rPr>
          <w:noProof/>
          <w:lang w:eastAsia="es-ES"/>
        </w:rPr>
        <w:drawing>
          <wp:inline distT="0" distB="0" distL="0" distR="0" wp14:anchorId="1B21FE24" wp14:editId="1E2D5829">
            <wp:extent cx="5400040" cy="523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A4" w:rsidRDefault="004A4EA4" w:rsidP="00981736">
      <w:pPr>
        <w:spacing w:after="0" w:line="396" w:lineRule="atLeast"/>
        <w:ind w:left="240"/>
        <w:textAlignment w:val="baseline"/>
      </w:pPr>
    </w:p>
    <w:p w:rsidR="004A4EA4" w:rsidRDefault="004A4EA4" w:rsidP="004A4EA4">
      <w:pPr>
        <w:spacing w:after="0" w:line="396" w:lineRule="atLeast"/>
        <w:ind w:left="240"/>
        <w:textAlignment w:val="baseline"/>
      </w:pPr>
      <w:r>
        <w:t>Esto es para que</w:t>
      </w:r>
      <w:r w:rsidR="00981736">
        <w:t xml:space="preserve"> la vista del componente tenga algo, para poderla identificar en pantalla. Lo que ocurre es que, si volvemos a levantar el proyecto, nos encontramos la pantalla vacía:</w:t>
      </w:r>
    </w:p>
    <w:p w:rsidR="004A4EA4" w:rsidRDefault="004A4EA4" w:rsidP="004A4EA4">
      <w:pPr>
        <w:spacing w:after="0" w:line="396" w:lineRule="atLeast"/>
        <w:ind w:left="240"/>
        <w:textAlignment w:val="baseline"/>
      </w:pPr>
      <w:r>
        <w:t>(img7)</w:t>
      </w:r>
    </w:p>
    <w:p w:rsidR="00981736" w:rsidRDefault="004A4EA4" w:rsidP="004A4EA4">
      <w:pPr>
        <w:spacing w:after="0" w:line="396" w:lineRule="atLeast"/>
        <w:ind w:left="240"/>
        <w:textAlignment w:val="baseline"/>
      </w:pPr>
      <w:r w:rsidRPr="00981736">
        <w:rPr>
          <w:noProof/>
          <w:lang w:eastAsia="es-ES"/>
        </w:rPr>
        <w:drawing>
          <wp:inline distT="0" distB="0" distL="0" distR="0" wp14:anchorId="7A748CE6" wp14:editId="644E594D">
            <wp:extent cx="4356493" cy="1499191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493" cy="14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36" w:rsidRDefault="00981736" w:rsidP="00C10C78">
      <w:pPr>
        <w:spacing w:after="0" w:line="396" w:lineRule="atLeast"/>
        <w:ind w:left="240"/>
        <w:textAlignment w:val="baseline"/>
      </w:pPr>
    </w:p>
    <w:p w:rsidR="00981736" w:rsidRDefault="00981736" w:rsidP="00981736">
      <w:pPr>
        <w:spacing w:after="0" w:line="396" w:lineRule="atLeast"/>
        <w:ind w:left="240"/>
        <w:textAlignment w:val="baseline"/>
      </w:pPr>
      <w:r>
        <w:t>Esto es porque nuestro app.component.html está vacío. Lo qué si podemos apreciar por consola, es que Angular está levantado y funcionando.</w:t>
      </w:r>
    </w:p>
    <w:p w:rsidR="00981736" w:rsidRDefault="00981736" w:rsidP="00981736">
      <w:pPr>
        <w:spacing w:after="0" w:line="396" w:lineRule="atLeast"/>
        <w:ind w:left="240"/>
        <w:textAlignment w:val="baseline"/>
      </w:pPr>
      <w:r>
        <w:t>Para poder visualizar nuestro nuevo componente, debemos inyectarlo en alguna vista, para que la aplicación pueda servirlo. Para ello utilizamos el SELECTOR del componente. Si entramos en el archivo .</w:t>
      </w:r>
      <w:proofErr w:type="spellStart"/>
      <w:r>
        <w:t>ts</w:t>
      </w:r>
      <w:proofErr w:type="spellEnd"/>
      <w:r>
        <w:t xml:space="preserve"> del componente, nos encontramos el siguiente código, que Angular genera automáticamente:</w:t>
      </w:r>
    </w:p>
    <w:p w:rsidR="00981736" w:rsidRDefault="004A4EA4" w:rsidP="00981736">
      <w:pPr>
        <w:spacing w:after="0" w:line="396" w:lineRule="atLeast"/>
        <w:ind w:left="240"/>
        <w:textAlignment w:val="baseline"/>
      </w:pPr>
      <w:r>
        <w:t>(img8)</w:t>
      </w:r>
    </w:p>
    <w:p w:rsidR="00981736" w:rsidRDefault="00981736" w:rsidP="00981736">
      <w:pPr>
        <w:spacing w:after="0" w:line="396" w:lineRule="atLeast"/>
        <w:ind w:left="240"/>
        <w:textAlignment w:val="baseline"/>
      </w:pPr>
      <w:r w:rsidRPr="00981736">
        <w:rPr>
          <w:noProof/>
          <w:lang w:eastAsia="es-ES"/>
        </w:rPr>
        <w:drawing>
          <wp:inline distT="0" distB="0" distL="0" distR="0" wp14:anchorId="66E536CD" wp14:editId="2B63893E">
            <wp:extent cx="5400040" cy="2305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DE" w:rsidRPr="00260CDE" w:rsidRDefault="00260CDE" w:rsidP="00260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</w:pPr>
      <w:proofErr w:type="spellStart"/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Imports</w:t>
      </w:r>
      <w:proofErr w:type="spellEnd"/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de todo aquello que necesitemos. En principio de la librería @angular/</w:t>
      </w:r>
      <w:proofErr w:type="spellStart"/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core</w:t>
      </w:r>
      <w:proofErr w:type="spellEnd"/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, pero luego veremos que aquí iremos colocando muchos otros </w:t>
      </w:r>
      <w:proofErr w:type="spellStart"/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imports</w:t>
      </w:r>
      <w:proofErr w:type="spellEnd"/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a medida que vayamos necesitando código de más lugares.</w:t>
      </w:r>
    </w:p>
    <w:p w:rsidR="00260CDE" w:rsidRPr="00260CDE" w:rsidRDefault="00260CDE" w:rsidP="00260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</w:pPr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@</w:t>
      </w:r>
      <w:proofErr w:type="spellStart"/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Component</w:t>
      </w:r>
      <w:proofErr w:type="spellEnd"/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- Decorador del componente, para su registro, contiene metadatos, como las anotaciones de Java.</w:t>
      </w:r>
    </w:p>
    <w:p w:rsidR="00260CDE" w:rsidRPr="00260CDE" w:rsidRDefault="00260CDE" w:rsidP="00260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</w:pPr>
      <w:r w:rsidRPr="00260CDE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Clase que hace las veces del controlador, que tengo que exportar.</w:t>
      </w:r>
    </w:p>
    <w:p w:rsidR="00981736" w:rsidRDefault="00260CDE" w:rsidP="00981736">
      <w:pPr>
        <w:spacing w:after="0" w:line="396" w:lineRule="atLeast"/>
        <w:textAlignment w:val="baseline"/>
      </w:pPr>
      <w:r>
        <w:t xml:space="preserve">Ahora vamos a inyectar el selector del </w:t>
      </w:r>
      <w:proofErr w:type="spellStart"/>
      <w:r>
        <w:t>component</w:t>
      </w:r>
      <w:proofErr w:type="spellEnd"/>
      <w:r>
        <w:t xml:space="preserve"> en nuestro app.component.html, como una etiqueta </w:t>
      </w:r>
      <w:proofErr w:type="spellStart"/>
      <w:r>
        <w:t>html</w:t>
      </w:r>
      <w:proofErr w:type="spellEnd"/>
      <w:r>
        <w:t xml:space="preserve"> clásica, de esta forma:</w:t>
      </w:r>
    </w:p>
    <w:p w:rsidR="004A4EA4" w:rsidRDefault="004A4EA4" w:rsidP="00981736">
      <w:pPr>
        <w:spacing w:after="0" w:line="396" w:lineRule="atLeast"/>
        <w:textAlignment w:val="baseline"/>
      </w:pPr>
      <w:r>
        <w:t>(img9)</w:t>
      </w:r>
    </w:p>
    <w:p w:rsidR="00260CDE" w:rsidRDefault="00260CDE" w:rsidP="00981736">
      <w:pPr>
        <w:spacing w:after="0" w:line="396" w:lineRule="atLeast"/>
        <w:textAlignment w:val="baseline"/>
      </w:pPr>
      <w:r w:rsidRPr="00260CDE">
        <w:rPr>
          <w:noProof/>
          <w:lang w:eastAsia="es-ES"/>
        </w:rPr>
        <w:drawing>
          <wp:inline distT="0" distB="0" distL="0" distR="0" wp14:anchorId="51F12BE6" wp14:editId="589A918F">
            <wp:extent cx="4124901" cy="134321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DE" w:rsidRDefault="00260CDE" w:rsidP="00981736">
      <w:pPr>
        <w:spacing w:after="0" w:line="396" w:lineRule="atLeast"/>
        <w:textAlignment w:val="baseline"/>
      </w:pPr>
      <w:r>
        <w:t xml:space="preserve">Hemos añadido una etiqueta H1, para poner diferenciar el código que solo pertenece al </w:t>
      </w:r>
      <w:proofErr w:type="spellStart"/>
      <w:r>
        <w:t>mrr-header-component</w:t>
      </w:r>
      <w:proofErr w:type="spellEnd"/>
      <w:r>
        <w:t xml:space="preserve">, y el código que además presenta el </w:t>
      </w:r>
      <w:proofErr w:type="spellStart"/>
      <w:proofErr w:type="gramStart"/>
      <w:r>
        <w:t>appp.component</w:t>
      </w:r>
      <w:proofErr w:type="spellEnd"/>
      <w:proofErr w:type="gramEnd"/>
      <w:r>
        <w:t xml:space="preserve">. Ahora la </w:t>
      </w:r>
      <w:proofErr w:type="spellStart"/>
      <w:r>
        <w:t>apliación</w:t>
      </w:r>
      <w:proofErr w:type="spellEnd"/>
      <w:r>
        <w:t xml:space="preserve"> muestra lo siguiente:</w:t>
      </w:r>
    </w:p>
    <w:p w:rsidR="004A4EA4" w:rsidRDefault="004A4EA4" w:rsidP="00981736">
      <w:pPr>
        <w:spacing w:after="0" w:line="396" w:lineRule="atLeast"/>
        <w:textAlignment w:val="baseline"/>
        <w:rPr>
          <w:u w:val="single"/>
        </w:rPr>
      </w:pPr>
      <w:r>
        <w:lastRenderedPageBreak/>
        <w:t>(img10)</w:t>
      </w:r>
    </w:p>
    <w:p w:rsidR="00260CDE" w:rsidRDefault="00260CDE" w:rsidP="00981736">
      <w:pPr>
        <w:spacing w:after="0" w:line="396" w:lineRule="atLeast"/>
        <w:textAlignment w:val="baseline"/>
        <w:rPr>
          <w:u w:val="single"/>
        </w:rPr>
      </w:pPr>
      <w:r w:rsidRPr="00260CDE">
        <w:rPr>
          <w:noProof/>
          <w:lang w:eastAsia="es-ES"/>
        </w:rPr>
        <w:drawing>
          <wp:inline distT="0" distB="0" distL="0" distR="0" wp14:anchorId="09FFE3EB" wp14:editId="4F449D57">
            <wp:extent cx="4953418" cy="407682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626" cy="41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DE" w:rsidRDefault="00260CDE" w:rsidP="00981736">
      <w:pPr>
        <w:spacing w:after="0" w:line="396" w:lineRule="atLeast"/>
        <w:textAlignment w:val="baseline"/>
        <w:rPr>
          <w:u w:val="single"/>
        </w:rPr>
      </w:pPr>
    </w:p>
    <w:p w:rsidR="00260CDE" w:rsidRDefault="00260CDE" w:rsidP="00981736">
      <w:pPr>
        <w:spacing w:after="0" w:line="396" w:lineRule="atLeast"/>
        <w:textAlignment w:val="baseline"/>
      </w:pPr>
      <w:r w:rsidRPr="00260CDE">
        <w:t>Vemos como</w:t>
      </w:r>
      <w:r>
        <w:t xml:space="preserve"> se han pintado tanto la etiqueta h1 del </w:t>
      </w:r>
      <w:proofErr w:type="spellStart"/>
      <w:proofErr w:type="gramStart"/>
      <w:r>
        <w:t>app.component</w:t>
      </w:r>
      <w:proofErr w:type="spellEnd"/>
      <w:proofErr w:type="gramEnd"/>
      <w:r>
        <w:t xml:space="preserve">, como el párrafo del </w:t>
      </w:r>
      <w:proofErr w:type="spellStart"/>
      <w:r>
        <w:t>mrr-</w:t>
      </w:r>
      <w:r w:rsidR="00545310">
        <w:t>menu</w:t>
      </w:r>
      <w:r>
        <w:t>-header</w:t>
      </w:r>
      <w:proofErr w:type="spellEnd"/>
      <w:r w:rsidR="00545310">
        <w:t xml:space="preserve">. Si nos fijamos en la pestaña </w:t>
      </w:r>
      <w:proofErr w:type="spellStart"/>
      <w:r w:rsidR="00545310">
        <w:t>elements</w:t>
      </w:r>
      <w:proofErr w:type="spellEnd"/>
      <w:r w:rsidR="00545310">
        <w:t xml:space="preserve"> de la consola del navegador, vemos como en el árbol DOM de la aplicación, se han creado el &lt;app-</w:t>
      </w:r>
      <w:proofErr w:type="spellStart"/>
      <w:r w:rsidR="00545310">
        <w:t>root</w:t>
      </w:r>
      <w:proofErr w:type="spellEnd"/>
      <w:r w:rsidR="00545310">
        <w:t>&gt; y, en el interior de este, el &lt;app-</w:t>
      </w:r>
      <w:proofErr w:type="spellStart"/>
      <w:r w:rsidR="00545310">
        <w:t>mrr</w:t>
      </w:r>
      <w:proofErr w:type="spellEnd"/>
      <w:r w:rsidR="00545310">
        <w:t>-</w:t>
      </w:r>
      <w:proofErr w:type="spellStart"/>
      <w:r w:rsidR="00545310">
        <w:t>menu-header</w:t>
      </w:r>
      <w:proofErr w:type="spellEnd"/>
      <w:r w:rsidR="00545310">
        <w:t>&gt;, que son los selectores de mis 2 componentes.</w:t>
      </w:r>
    </w:p>
    <w:p w:rsidR="00C66C4D" w:rsidRDefault="00C66C4D" w:rsidP="00981736">
      <w:pPr>
        <w:spacing w:after="0" w:line="396" w:lineRule="atLeast"/>
        <w:textAlignment w:val="baseline"/>
      </w:pPr>
    </w:p>
    <w:p w:rsidR="00C66C4D" w:rsidRDefault="00C66C4D" w:rsidP="00981736">
      <w:pPr>
        <w:spacing w:after="0" w:line="396" w:lineRule="atLeast"/>
        <w:textAlignment w:val="baseline"/>
      </w:pPr>
      <w:r>
        <w:t xml:space="preserve">Con esto ya hemos visto como crear e inyectar un componente en una aplicación Angular. Ahora vamos a crear los otros 3 componentes principales que van a conformar nuestra aplicación, y a inyectarlos igualmente. </w:t>
      </w:r>
    </w:p>
    <w:p w:rsidR="00C66C4D" w:rsidRDefault="00C66C4D" w:rsidP="00981736">
      <w:pPr>
        <w:spacing w:after="0" w:line="396" w:lineRule="atLeast"/>
        <w:textAlignment w:val="baseline"/>
      </w:pPr>
      <w:r>
        <w:t>Lanzaremos los comandos:</w:t>
      </w:r>
    </w:p>
    <w:p w:rsidR="00C66C4D" w:rsidRDefault="00C66C4D" w:rsidP="00981736">
      <w:pPr>
        <w:spacing w:after="0" w:line="396" w:lineRule="atLeast"/>
        <w:textAlignment w:val="baseline"/>
        <w:rPr>
          <w:i/>
        </w:rPr>
      </w:pPr>
      <w:proofErr w:type="spellStart"/>
      <w:r w:rsidRPr="00C10C78">
        <w:rPr>
          <w:i/>
        </w:rPr>
        <w:t>ng</w:t>
      </w:r>
      <w:proofErr w:type="spellEnd"/>
      <w:r w:rsidRPr="00C10C78">
        <w:rPr>
          <w:i/>
        </w:rPr>
        <w:t xml:space="preserve"> g </w:t>
      </w:r>
      <w:proofErr w:type="spellStart"/>
      <w:r w:rsidRPr="00C10C78">
        <w:rPr>
          <w:i/>
        </w:rPr>
        <w:t>component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mrrSidebar</w:t>
      </w:r>
      <w:proofErr w:type="spellEnd"/>
    </w:p>
    <w:p w:rsidR="00C66C4D" w:rsidRDefault="00C66C4D" w:rsidP="00981736">
      <w:pPr>
        <w:spacing w:after="0" w:line="396" w:lineRule="atLeast"/>
        <w:textAlignment w:val="baseline"/>
        <w:rPr>
          <w:i/>
        </w:rPr>
      </w:pPr>
      <w:proofErr w:type="spellStart"/>
      <w:r w:rsidRPr="00C10C78">
        <w:rPr>
          <w:i/>
        </w:rPr>
        <w:t>ng</w:t>
      </w:r>
      <w:proofErr w:type="spellEnd"/>
      <w:r w:rsidRPr="00C10C78">
        <w:rPr>
          <w:i/>
        </w:rPr>
        <w:t xml:space="preserve"> g </w:t>
      </w:r>
      <w:proofErr w:type="spellStart"/>
      <w:r w:rsidRPr="00C10C78">
        <w:rPr>
          <w:i/>
        </w:rPr>
        <w:t>component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mrrMainContainer</w:t>
      </w:r>
      <w:proofErr w:type="spellEnd"/>
    </w:p>
    <w:p w:rsidR="00C66C4D" w:rsidRDefault="00C66C4D" w:rsidP="00981736">
      <w:pPr>
        <w:spacing w:after="0" w:line="396" w:lineRule="atLeast"/>
        <w:textAlignment w:val="baseline"/>
      </w:pPr>
      <w:proofErr w:type="spellStart"/>
      <w:r w:rsidRPr="00C10C78">
        <w:rPr>
          <w:i/>
        </w:rPr>
        <w:t>ng</w:t>
      </w:r>
      <w:proofErr w:type="spellEnd"/>
      <w:r w:rsidRPr="00C10C78">
        <w:rPr>
          <w:i/>
        </w:rPr>
        <w:t xml:space="preserve"> g </w:t>
      </w:r>
      <w:proofErr w:type="spellStart"/>
      <w:r w:rsidRPr="00C10C78">
        <w:rPr>
          <w:i/>
        </w:rPr>
        <w:t>component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mrrFooter</w:t>
      </w:r>
      <w:proofErr w:type="spellEnd"/>
    </w:p>
    <w:p w:rsidR="00C66C4D" w:rsidRPr="00260CDE" w:rsidRDefault="00C66C4D" w:rsidP="00981736">
      <w:pPr>
        <w:spacing w:after="0" w:line="396" w:lineRule="atLeast"/>
        <w:textAlignment w:val="baseline"/>
      </w:pPr>
    </w:p>
    <w:p w:rsidR="00260CDE" w:rsidRDefault="005A6625" w:rsidP="00981736">
      <w:pPr>
        <w:spacing w:after="0" w:line="396" w:lineRule="atLeast"/>
        <w:textAlignment w:val="baseline"/>
      </w:pPr>
      <w:r w:rsidRPr="005A6625">
        <w:t>Una vez cr</w:t>
      </w:r>
      <w:r>
        <w:t>eados, procedemos a inyectarlos en nuestro componente principal, al igual que hicimos con el menú-</w:t>
      </w:r>
      <w:proofErr w:type="spellStart"/>
      <w:r w:rsidR="00844912">
        <w:t>header</w:t>
      </w:r>
      <w:proofErr w:type="spellEnd"/>
      <w:r w:rsidR="00844912">
        <w:t>:</w:t>
      </w:r>
    </w:p>
    <w:p w:rsidR="004A4EA4" w:rsidRDefault="004A4EA4" w:rsidP="00981736">
      <w:pPr>
        <w:spacing w:after="0" w:line="396" w:lineRule="atLeast"/>
        <w:textAlignment w:val="baseline"/>
      </w:pPr>
    </w:p>
    <w:p w:rsidR="004A4EA4" w:rsidRDefault="004A4EA4" w:rsidP="00981736">
      <w:pPr>
        <w:spacing w:after="0" w:line="396" w:lineRule="atLeast"/>
        <w:textAlignment w:val="baseline"/>
      </w:pPr>
    </w:p>
    <w:p w:rsidR="004A4EA4" w:rsidRDefault="004A4EA4" w:rsidP="00981736">
      <w:pPr>
        <w:spacing w:after="0" w:line="396" w:lineRule="atLeast"/>
        <w:textAlignment w:val="baseline"/>
      </w:pPr>
      <w:r>
        <w:lastRenderedPageBreak/>
        <w:t>(img11)</w:t>
      </w:r>
    </w:p>
    <w:p w:rsidR="00844912" w:rsidRDefault="000E7834" w:rsidP="00981736">
      <w:pPr>
        <w:spacing w:after="0" w:line="396" w:lineRule="atLeast"/>
        <w:textAlignment w:val="baseline"/>
      </w:pPr>
      <w:r w:rsidRPr="000E7834">
        <w:rPr>
          <w:noProof/>
          <w:lang w:eastAsia="es-ES"/>
        </w:rPr>
        <w:drawing>
          <wp:inline distT="0" distB="0" distL="0" distR="0" wp14:anchorId="070301B0" wp14:editId="3D1F8558">
            <wp:extent cx="4601217" cy="181000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34" w:rsidRDefault="000E7834" w:rsidP="00981736">
      <w:pPr>
        <w:spacing w:after="0" w:line="396" w:lineRule="atLeast"/>
        <w:textAlignment w:val="baseline"/>
      </w:pPr>
    </w:p>
    <w:p w:rsidR="000E7834" w:rsidRDefault="000E7834" w:rsidP="00981736">
      <w:pPr>
        <w:spacing w:after="0" w:line="396" w:lineRule="atLeast"/>
        <w:textAlignment w:val="baseline"/>
      </w:pPr>
      <w:r>
        <w:t>Nuestra vista principal quedará de la siguiente manera:</w:t>
      </w:r>
    </w:p>
    <w:p w:rsidR="004A4EA4" w:rsidRDefault="004A4EA4" w:rsidP="00981736">
      <w:pPr>
        <w:spacing w:after="0" w:line="396" w:lineRule="atLeast"/>
        <w:textAlignment w:val="baseline"/>
      </w:pPr>
      <w:r>
        <w:t>(img12)</w:t>
      </w:r>
    </w:p>
    <w:p w:rsidR="004A4EA4" w:rsidRDefault="004A4EA4" w:rsidP="00981736">
      <w:pPr>
        <w:spacing w:after="0" w:line="396" w:lineRule="atLeast"/>
        <w:textAlignment w:val="baseline"/>
      </w:pPr>
      <w:r w:rsidRPr="004A4EA4">
        <w:rPr>
          <w:noProof/>
          <w:lang w:eastAsia="es-ES"/>
        </w:rPr>
        <w:drawing>
          <wp:inline distT="0" distB="0" distL="0" distR="0" wp14:anchorId="7C9D57FE" wp14:editId="33904BC8">
            <wp:extent cx="5400040" cy="4486939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777" cy="45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A4" w:rsidRDefault="004A4EA4" w:rsidP="00981736">
      <w:pPr>
        <w:spacing w:after="0" w:line="396" w:lineRule="atLeast"/>
        <w:textAlignment w:val="baseline"/>
      </w:pPr>
      <w:r>
        <w:t>Comprobamos que los 4 componentes están inyectados correctamente, y están añadidos a la estructura del árbol DOM. Pero el aspecto de la página dista mucho de lo que tenemos en el ejemplo de la (img3), así que vamos a dar estilos a los distintos componentes, a través</w:t>
      </w:r>
      <w:r w:rsidR="006A395C">
        <w:t xml:space="preserve"> de sus </w:t>
      </w:r>
      <w:proofErr w:type="gramStart"/>
      <w:r w:rsidR="006A395C">
        <w:t>archivos .</w:t>
      </w:r>
      <w:proofErr w:type="spellStart"/>
      <w:r w:rsidR="006A395C">
        <w:t>scss</w:t>
      </w:r>
      <w:proofErr w:type="spellEnd"/>
      <w:proofErr w:type="gramEnd"/>
      <w:r w:rsidR="00631ADD">
        <w:t xml:space="preserve"> y .</w:t>
      </w:r>
      <w:proofErr w:type="spellStart"/>
      <w:r w:rsidR="00631ADD">
        <w:t>html</w:t>
      </w:r>
      <w:proofErr w:type="spellEnd"/>
      <w:r w:rsidR="00631ADD">
        <w:t>,</w:t>
      </w:r>
      <w:r w:rsidR="006A395C">
        <w:t xml:space="preserve"> para que el esqueleto de nuestra aplicación tenga la estructura visual que queremos.</w:t>
      </w:r>
    </w:p>
    <w:p w:rsidR="006A395C" w:rsidRDefault="006A395C" w:rsidP="00981736">
      <w:pPr>
        <w:spacing w:after="0" w:line="396" w:lineRule="atLeast"/>
        <w:textAlignment w:val="baseline"/>
      </w:pPr>
    </w:p>
    <w:p w:rsidR="00EB081A" w:rsidRDefault="006A395C" w:rsidP="00981736">
      <w:pPr>
        <w:spacing w:after="0" w:line="396" w:lineRule="atLeast"/>
        <w:textAlignment w:val="baseline"/>
      </w:pPr>
      <w:r>
        <w:lastRenderedPageBreak/>
        <w:t xml:space="preserve">1)Vamos a eliminar la etiqueta &lt;h1&gt; que pusimos en el </w:t>
      </w:r>
      <w:proofErr w:type="spellStart"/>
      <w:proofErr w:type="gramStart"/>
      <w:r>
        <w:t>app.component</w:t>
      </w:r>
      <w:proofErr w:type="spellEnd"/>
      <w:proofErr w:type="gramEnd"/>
      <w:r>
        <w:t xml:space="preserve"> para explicar la diferencia con las etiquetas personalizadas.</w:t>
      </w:r>
      <w:r w:rsidR="00631ADD">
        <w:t xml:space="preserve"> Añadiremos el siguiente código, para empezar a estructurar la vista principal de la página. Para ello nos vamos a basar en la librería </w:t>
      </w:r>
      <w:proofErr w:type="spellStart"/>
      <w:r w:rsidR="00631ADD">
        <w:t>bootstrap</w:t>
      </w:r>
      <w:proofErr w:type="spellEnd"/>
      <w:r w:rsidR="00631ADD">
        <w:t xml:space="preserve">, que </w:t>
      </w:r>
      <w:r w:rsidR="00EB081A">
        <w:t>se utiliza en el MRR. Nuest</w:t>
      </w:r>
      <w:r w:rsidR="004C680A">
        <w:t>ro app.component.html</w:t>
      </w:r>
      <w:r w:rsidR="00EB081A">
        <w:t xml:space="preserve"> quedaría de la siguiente manera:</w:t>
      </w:r>
    </w:p>
    <w:p w:rsidR="00731B56" w:rsidRDefault="00731B56" w:rsidP="00981736">
      <w:pPr>
        <w:spacing w:after="0" w:line="396" w:lineRule="atLeast"/>
        <w:textAlignment w:val="baseline"/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-fluid"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 col-lg-12 col-md-12"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mrr</w:t>
      </w:r>
      <w:proofErr w:type="spellEnd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menu-header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mrr</w:t>
      </w:r>
      <w:proofErr w:type="spellEnd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menu-header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"pagina-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"col col-md-3 col-lg-3 col-sm-3 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sidebar-container</w:t>
      </w:r>
      <w:proofErr w:type="spellEnd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mrr</w:t>
      </w:r>
      <w:proofErr w:type="spellEnd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sidebar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mrr</w:t>
      </w:r>
      <w:proofErr w:type="spellEnd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sidebar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"col col-md-9 col-lg-9 col-sm-9 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info-container</w:t>
      </w:r>
      <w:proofErr w:type="spellEnd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mrr</w:t>
      </w:r>
      <w:proofErr w:type="spellEnd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main-container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mrr</w:t>
      </w:r>
      <w:proofErr w:type="spellEnd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main-container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footer-container</w:t>
      </w:r>
      <w:proofErr w:type="spellEnd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mrr</w:t>
      </w:r>
      <w:proofErr w:type="spellEnd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mrr</w:t>
      </w:r>
      <w:proofErr w:type="spellEnd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B081A" w:rsidRDefault="00EB081A" w:rsidP="00981736">
      <w:pPr>
        <w:spacing w:after="0" w:line="396" w:lineRule="atLeast"/>
        <w:textAlignment w:val="baseline"/>
      </w:pPr>
    </w:p>
    <w:p w:rsidR="00EB081A" w:rsidRDefault="00EB081A" w:rsidP="00981736">
      <w:pPr>
        <w:spacing w:after="0" w:line="396" w:lineRule="atLeast"/>
        <w:textAlignment w:val="baseline"/>
      </w:pPr>
      <w:r>
        <w:t xml:space="preserve">Y el </w:t>
      </w:r>
      <w:proofErr w:type="spellStart"/>
      <w:proofErr w:type="gramStart"/>
      <w:r>
        <w:t>app.component</w:t>
      </w:r>
      <w:proofErr w:type="gramEnd"/>
      <w:r>
        <w:t>.scss</w:t>
      </w:r>
      <w:proofErr w:type="spellEnd"/>
      <w:r>
        <w:t>: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.pagina</w:t>
      </w:r>
      <w:proofErr w:type="gramEnd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</w:t>
      </w:r>
      <w:proofErr w:type="spellStart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#f4f5f9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shadow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inset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-2px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#c3b8b8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B08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100vh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106px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sidebar</w:t>
      </w:r>
      <w:proofErr w:type="gramEnd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-container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B08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100vh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106px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padding-right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0%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border-right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info-container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B08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100vh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106px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padding-left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gramEnd"/>
      <w:r w:rsidRPr="00EB081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-container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  <w:proofErr w:type="spellStart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EB08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B081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B08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B081A" w:rsidRDefault="00EB081A" w:rsidP="00981736">
      <w:pPr>
        <w:spacing w:after="0" w:line="396" w:lineRule="atLeast"/>
        <w:textAlignment w:val="baseline"/>
      </w:pPr>
    </w:p>
    <w:p w:rsidR="00EB081A" w:rsidRDefault="00EB081A" w:rsidP="00EB081A">
      <w:pPr>
        <w:spacing w:after="0" w:line="396" w:lineRule="atLeast"/>
        <w:ind w:left="708" w:hanging="708"/>
        <w:textAlignment w:val="baseline"/>
      </w:pPr>
      <w:r>
        <w:t>2)En el mrr-menu-header.html</w:t>
      </w:r>
      <w:r w:rsidR="006A395C">
        <w:t xml:space="preserve"> </w:t>
      </w:r>
      <w:r>
        <w:t>cambiamos la etiqueta &lt;p&gt; por &lt;</w:t>
      </w:r>
      <w:proofErr w:type="spellStart"/>
      <w:r>
        <w:t>header</w:t>
      </w:r>
      <w:proofErr w:type="spellEnd"/>
      <w:r>
        <w:t>&gt;, dado que nuestro componente va a ser una cabecera</w:t>
      </w:r>
      <w:r w:rsidR="006A395C">
        <w:t>:</w:t>
      </w:r>
    </w:p>
    <w:p w:rsidR="00EB081A" w:rsidRPr="00EB081A" w:rsidRDefault="00EB081A" w:rsidP="00EB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mrr-menu-header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works</w:t>
      </w:r>
      <w:proofErr w:type="spellEnd"/>
      <w:r w:rsidRPr="00EB08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EB08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EB08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A395C" w:rsidRDefault="006A395C" w:rsidP="00EB081A">
      <w:pPr>
        <w:spacing w:after="0" w:line="396" w:lineRule="atLeast"/>
        <w:ind w:left="708" w:hanging="708"/>
        <w:textAlignment w:val="baseline"/>
      </w:pPr>
      <w:r>
        <w:t xml:space="preserve"> </w:t>
      </w:r>
    </w:p>
    <w:p w:rsidR="006A395C" w:rsidRDefault="00EB081A" w:rsidP="00981736">
      <w:pPr>
        <w:spacing w:after="0" w:line="396" w:lineRule="atLeast"/>
        <w:textAlignment w:val="baseline"/>
      </w:pPr>
      <w:r>
        <w:t xml:space="preserve">Y en el </w:t>
      </w:r>
      <w:proofErr w:type="spellStart"/>
      <w:r>
        <w:t>mrr-menu-</w:t>
      </w:r>
      <w:proofErr w:type="gramStart"/>
      <w:r>
        <w:t>header.scss</w:t>
      </w:r>
      <w:proofErr w:type="spellEnd"/>
      <w:proofErr w:type="gramEnd"/>
      <w:r>
        <w:t xml:space="preserve"> le daremos estilo y dimensiones:</w:t>
      </w:r>
    </w:p>
    <w:p w:rsidR="006A395C" w:rsidRPr="006A395C" w:rsidRDefault="00EB081A" w:rsidP="006A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="006A395C"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6A395C" w:rsidRPr="006A395C" w:rsidRDefault="006A395C" w:rsidP="006A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A39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6A39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6A39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#0052cc</w:t>
      </w: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A395C" w:rsidRPr="006A395C" w:rsidRDefault="006A395C" w:rsidP="006A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A39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6A39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6A39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106px</w:t>
      </w: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A395C" w:rsidRPr="006A395C" w:rsidRDefault="006A395C" w:rsidP="006A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A39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6A39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6A39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22px</w:t>
      </w: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A395C" w:rsidRPr="006A395C" w:rsidRDefault="006A395C" w:rsidP="006A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A39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padding-left</w:t>
      </w:r>
      <w:proofErr w:type="spellEnd"/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6A39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50px</w:t>
      </w: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A395C" w:rsidRPr="006A395C" w:rsidRDefault="006A395C" w:rsidP="006A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39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A395C" w:rsidRDefault="006A395C" w:rsidP="006A395C">
      <w:pPr>
        <w:spacing w:after="0" w:line="396" w:lineRule="atLeast"/>
        <w:textAlignment w:val="baseline"/>
      </w:pPr>
    </w:p>
    <w:p w:rsidR="000D0106" w:rsidRDefault="000D0106" w:rsidP="006A395C">
      <w:pPr>
        <w:spacing w:after="0" w:line="396" w:lineRule="atLeast"/>
        <w:textAlignment w:val="baseline"/>
      </w:pPr>
      <w:r>
        <w:t>Con todo esto, tendríamos una primera disposición de la vista principal:</w:t>
      </w:r>
    </w:p>
    <w:p w:rsidR="000D0106" w:rsidRDefault="000D0106" w:rsidP="006A395C">
      <w:pPr>
        <w:spacing w:after="0" w:line="396" w:lineRule="atLeast"/>
        <w:textAlignment w:val="baseline"/>
      </w:pPr>
      <w:r>
        <w:t>(img13)</w:t>
      </w:r>
    </w:p>
    <w:p w:rsidR="000D0106" w:rsidRDefault="000D0106" w:rsidP="006A395C">
      <w:pPr>
        <w:spacing w:after="0" w:line="396" w:lineRule="atLeast"/>
        <w:textAlignment w:val="baseline"/>
      </w:pPr>
      <w:r w:rsidRPr="000D0106">
        <w:rPr>
          <w:noProof/>
          <w:lang w:eastAsia="es-ES"/>
        </w:rPr>
        <w:drawing>
          <wp:inline distT="0" distB="0" distL="0" distR="0" wp14:anchorId="2331CC40" wp14:editId="140C2656">
            <wp:extent cx="5399405" cy="3923414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5195" cy="39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5C" w:rsidRPr="005A6625" w:rsidRDefault="000D0106" w:rsidP="00981736">
      <w:pPr>
        <w:spacing w:after="0" w:line="396" w:lineRule="atLeast"/>
        <w:textAlignment w:val="baseline"/>
      </w:pPr>
      <w:r>
        <w:lastRenderedPageBreak/>
        <w:t>En la siguiente práctica, aprenderemos a dar funcionalidad a nuestros componentes, y a que hablen entre ellos.</w:t>
      </w:r>
    </w:p>
    <w:p w:rsidR="00260CDE" w:rsidRPr="00260CDE" w:rsidRDefault="00260CDE" w:rsidP="00981736">
      <w:pPr>
        <w:spacing w:after="0" w:line="396" w:lineRule="atLeast"/>
        <w:textAlignment w:val="baseline"/>
      </w:pPr>
    </w:p>
    <w:sectPr w:rsidR="00260CDE" w:rsidRPr="0026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0DC2"/>
    <w:multiLevelType w:val="multilevel"/>
    <w:tmpl w:val="206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B73B3"/>
    <w:multiLevelType w:val="multilevel"/>
    <w:tmpl w:val="B0C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47CE8"/>
    <w:multiLevelType w:val="multilevel"/>
    <w:tmpl w:val="4C7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B53F6"/>
    <w:multiLevelType w:val="multilevel"/>
    <w:tmpl w:val="AA9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78"/>
    <w:rsid w:val="000507D3"/>
    <w:rsid w:val="00054C9E"/>
    <w:rsid w:val="000C1C78"/>
    <w:rsid w:val="000D0106"/>
    <w:rsid w:val="000E7834"/>
    <w:rsid w:val="001A27A8"/>
    <w:rsid w:val="001B6DA0"/>
    <w:rsid w:val="00260CDE"/>
    <w:rsid w:val="002C5AF4"/>
    <w:rsid w:val="00355F97"/>
    <w:rsid w:val="00373436"/>
    <w:rsid w:val="003962B9"/>
    <w:rsid w:val="003B071D"/>
    <w:rsid w:val="004A4EA4"/>
    <w:rsid w:val="004C680A"/>
    <w:rsid w:val="00531F2D"/>
    <w:rsid w:val="00545310"/>
    <w:rsid w:val="00586AD8"/>
    <w:rsid w:val="005A6625"/>
    <w:rsid w:val="0063013F"/>
    <w:rsid w:val="00631ADD"/>
    <w:rsid w:val="006A395C"/>
    <w:rsid w:val="00731B56"/>
    <w:rsid w:val="00844912"/>
    <w:rsid w:val="00897A57"/>
    <w:rsid w:val="00950FD4"/>
    <w:rsid w:val="00981736"/>
    <w:rsid w:val="00A01AF5"/>
    <w:rsid w:val="00A75C15"/>
    <w:rsid w:val="00C013B9"/>
    <w:rsid w:val="00C10C78"/>
    <w:rsid w:val="00C164B5"/>
    <w:rsid w:val="00C66C4D"/>
    <w:rsid w:val="00D439D5"/>
    <w:rsid w:val="00D62F48"/>
    <w:rsid w:val="00E54E07"/>
    <w:rsid w:val="00EB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A235"/>
  <w15:chartTrackingRefBased/>
  <w15:docId w15:val="{B3C289C6-8A9B-48E5-8A89-491874D4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0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54E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50F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50FD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20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O´dogherty Zufia, Manuel</dc:creator>
  <cp:keywords/>
  <dc:description/>
  <cp:lastModifiedBy>O´dogherty Zufia, Manuel</cp:lastModifiedBy>
  <cp:revision>29</cp:revision>
  <dcterms:created xsi:type="dcterms:W3CDTF">2023-03-02T12:08:00Z</dcterms:created>
  <dcterms:modified xsi:type="dcterms:W3CDTF">2023-04-17T11:03:00Z</dcterms:modified>
</cp:coreProperties>
</file>