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6C03" w14:textId="77777777" w:rsidR="006319A9" w:rsidRDefault="00E04979">
      <w:pPr>
        <w:pStyle w:val="Subtitle"/>
        <w:rPr>
          <w:rStyle w:val="FootnoteReference"/>
          <w:rFonts w:hint="eastAsia"/>
          <w:sz w:val="18"/>
        </w:rPr>
      </w:pPr>
      <w:r>
        <w:rPr>
          <w:rFonts w:ascii="Wingdings 2" w:hAnsi="Wingdings 2"/>
          <w:position w:val="18"/>
        </w:rPr>
        <w:t>课程设计名称</w:t>
      </w:r>
      <w:r>
        <w:rPr>
          <w:rStyle w:val="FootnoteReference"/>
          <w:rFonts w:ascii="Wingdings 2" w:hAnsi="Wingdings 2" w:hint="eastAsia"/>
          <w:position w:val="18"/>
        </w:rPr>
        <w:footnoteReference w:customMarkFollows="1" w:id="1"/>
        <w:sym w:font="Wingdings 2" w:char="F0E1"/>
      </w:r>
    </w:p>
    <w:p w14:paraId="38139345" w14:textId="40139EB8" w:rsidR="006319A9" w:rsidRDefault="00E04979">
      <w:pPr>
        <w:rPr>
          <w:rFonts w:ascii="仿宋_GB2312" w:eastAsia="仿宋_GB2312"/>
          <w:w w:val="66"/>
          <w:sz w:val="28"/>
        </w:rPr>
      </w:pPr>
      <w:r>
        <w:rPr>
          <w:rFonts w:ascii="仿宋_GB2312" w:eastAsia="仿宋_GB2312" w:hint="eastAsia"/>
          <w:w w:val="66"/>
          <w:sz w:val="28"/>
        </w:rPr>
        <w:t>参与同学（冯古豪</w:t>
      </w:r>
      <w:r>
        <w:rPr>
          <w:rFonts w:ascii="仿宋_GB2312" w:eastAsia="仿宋_GB2312" w:hint="eastAsia"/>
          <w:w w:val="66"/>
          <w:sz w:val="28"/>
        </w:rPr>
        <w:t xml:space="preserve"> 2</w:t>
      </w:r>
      <w:r>
        <w:rPr>
          <w:rFonts w:ascii="仿宋_GB2312" w:eastAsia="仿宋_GB2312"/>
          <w:w w:val="66"/>
          <w:sz w:val="28"/>
        </w:rPr>
        <w:t xml:space="preserve">000013175  </w:t>
      </w:r>
      <w:r>
        <w:rPr>
          <w:rFonts w:ascii="仿宋_GB2312" w:eastAsia="仿宋_GB2312" w:hint="eastAsia"/>
          <w:w w:val="66"/>
          <w:sz w:val="28"/>
        </w:rPr>
        <w:t>吴清月</w:t>
      </w:r>
      <w:r>
        <w:rPr>
          <w:rFonts w:ascii="仿宋_GB2312" w:eastAsia="仿宋_GB2312" w:hint="eastAsia"/>
          <w:w w:val="66"/>
          <w:sz w:val="28"/>
        </w:rPr>
        <w:t xml:space="preserve"> </w:t>
      </w:r>
      <w:r>
        <w:rPr>
          <w:rFonts w:ascii="仿宋_GB2312" w:eastAsia="仿宋_GB2312"/>
          <w:w w:val="66"/>
          <w:sz w:val="28"/>
        </w:rPr>
        <w:t>200001</w:t>
      </w:r>
      <w:r>
        <w:rPr>
          <w:rFonts w:ascii="仿宋_GB2312" w:eastAsia="仿宋_GB2312" w:hint="eastAsia"/>
          <w:w w:val="66"/>
          <w:sz w:val="28"/>
        </w:rPr>
        <w:t>）</w:t>
      </w:r>
      <w:r>
        <w:rPr>
          <w:rFonts w:ascii="仿宋_GB2312" w:eastAsia="仿宋_GB2312" w:hint="eastAsia"/>
          <w:w w:val="66"/>
          <w:sz w:val="28"/>
        </w:rPr>
        <w:t xml:space="preserve"> </w:t>
      </w:r>
    </w:p>
    <w:p w14:paraId="62059249" w14:textId="77777777" w:rsidR="006319A9" w:rsidRDefault="00E04979">
      <w:pPr>
        <w:pStyle w:val="a0"/>
        <w:ind w:left="130" w:hanging="130"/>
        <w:rPr>
          <w:rFonts w:eastAsia="楷体_GB2312"/>
          <w:b/>
        </w:rPr>
      </w:pPr>
      <w:r>
        <w:t>(</w:t>
      </w:r>
      <w:r>
        <w:rPr>
          <w:rFonts w:hint="eastAsia"/>
        </w:rPr>
        <w:t>北京大学</w:t>
      </w:r>
      <w:r>
        <w:rPr>
          <w:rFonts w:hint="eastAsia"/>
        </w:rPr>
        <w:t xml:space="preserve"> </w:t>
      </w:r>
      <w:r>
        <w:rPr>
          <w:rFonts w:hint="eastAsia"/>
        </w:rPr>
        <w:t>信息科学技术学院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t>100871</w:t>
      </w:r>
      <w:r>
        <w:rPr>
          <w:rFonts w:eastAsia="仿宋_GB2312"/>
        </w:rPr>
        <w:t>)</w:t>
      </w:r>
      <w:r>
        <w:t>;</w:t>
      </w:r>
    </w:p>
    <w:p w14:paraId="7CD6143A" w14:textId="72D2B965" w:rsidR="006319A9" w:rsidRDefault="00E04979" w:rsidP="00DA4AB1">
      <w:pPr>
        <w:pStyle w:val="E-mail"/>
        <w:rPr>
          <w:lang w:val="fr-FR"/>
        </w:rPr>
      </w:pPr>
      <w:r>
        <w:rPr>
          <w:lang w:val="fr-FR"/>
        </w:rPr>
        <w:t xml:space="preserve">E-mail: </w:t>
      </w:r>
      <w:hyperlink r:id="rId8" w:history="1">
        <w:r w:rsidR="00440DB6" w:rsidRPr="00981D00">
          <w:rPr>
            <w:rStyle w:val="Hyperlink"/>
            <w:lang w:val="fr-FR"/>
          </w:rPr>
          <w:t>fenguhao@stu.pku.edu.cn</w:t>
        </w:r>
      </w:hyperlink>
      <w:r w:rsidR="00440DB6">
        <w:rPr>
          <w:lang w:val="fr-FR"/>
        </w:rPr>
        <w:t xml:space="preserve"> </w:t>
      </w:r>
      <w:r w:rsidR="00E55F4F">
        <w:rPr>
          <w:lang w:val="fr-FR"/>
        </w:rPr>
        <w:t xml:space="preserve">, </w:t>
      </w:r>
      <w:r w:rsidR="00440DB6">
        <w:rPr>
          <w:lang w:val="fr-FR"/>
        </w:rPr>
        <w:t>xxx@stu.pku.edu.cn</w:t>
      </w:r>
    </w:p>
    <w:p w14:paraId="1FD4BE2B" w14:textId="3F904625" w:rsidR="00DA4AB1" w:rsidRDefault="00DA4AB1" w:rsidP="00DA4AB1">
      <w:pPr>
        <w:rPr>
          <w:lang w:val="fr-FR"/>
        </w:rPr>
      </w:pPr>
    </w:p>
    <w:p w14:paraId="1CDFE112" w14:textId="77777777" w:rsidR="00DA4AB1" w:rsidRPr="00DA4AB1" w:rsidRDefault="00DA4AB1" w:rsidP="00DA4AB1">
      <w:pPr>
        <w:rPr>
          <w:lang w:val="fr-FR"/>
        </w:rPr>
      </w:pPr>
    </w:p>
    <w:p w14:paraId="3BD2F3ED" w14:textId="7F229F2D" w:rsidR="006319A9" w:rsidRDefault="00E04979">
      <w:pPr>
        <w:pStyle w:val="a1"/>
        <w:rPr>
          <w:rFonts w:hint="eastAsia"/>
          <w:b/>
          <w:bdr w:val="single" w:sz="4" w:space="0" w:color="FF0000"/>
        </w:rPr>
      </w:pPr>
      <w:r>
        <w:rPr>
          <w:rFonts w:hint="eastAsia"/>
        </w:rPr>
        <w:t>摘</w:t>
      </w:r>
      <w:r>
        <w:rPr>
          <w:rFonts w:hint="eastAsia"/>
        </w:rPr>
        <w:t>要</w:t>
      </w:r>
      <w:r>
        <w:t>:</w:t>
      </w:r>
      <w:r>
        <w:tab/>
      </w:r>
      <w:r>
        <w:rPr>
          <w:rFonts w:hint="eastAsia"/>
        </w:rPr>
        <w:tab/>
      </w:r>
      <w:r>
        <w:t>本次数据库大作业实现了一个</w:t>
      </w:r>
      <w:r w:rsidR="00595B10">
        <w:rPr>
          <w:rFonts w:hint="eastAsia"/>
        </w:rPr>
        <w:t>简</w:t>
      </w:r>
      <w:r w:rsidR="00E40601">
        <w:rPr>
          <w:rFonts w:hint="eastAsia"/>
        </w:rPr>
        <w:t>单</w:t>
      </w:r>
      <w:r>
        <w:t>的论坛系统。</w:t>
      </w:r>
      <w:r>
        <w:rPr>
          <w:rFonts w:hint="eastAsia"/>
        </w:rPr>
        <w:t>这个论坛系统支持用户</w:t>
      </w:r>
      <w:r>
        <w:t>注册、登录、发帖、回帖和关注等</w:t>
      </w:r>
      <w:r>
        <w:rPr>
          <w:rFonts w:hint="eastAsia"/>
        </w:rPr>
        <w:t>许多功能，并</w:t>
      </w:r>
      <w:r>
        <w:t>采用</w:t>
      </w:r>
      <w:r>
        <w:t>B/S</w:t>
      </w:r>
      <w:r>
        <w:t>结构和网页前端，用户能方便地执行各项操作</w:t>
      </w:r>
      <w:r>
        <w:rPr>
          <w:rFonts w:hint="eastAsia"/>
        </w:rPr>
        <w:t>。</w:t>
      </w:r>
      <w:r w:rsidR="001610D3">
        <w:rPr>
          <w:rFonts w:hint="eastAsia"/>
        </w:rPr>
        <w:t>另外，我们还充分使用了数据库的一些高级功能如存储过程、视图等来辅助系统的实现。</w:t>
      </w:r>
    </w:p>
    <w:p w14:paraId="26E49282" w14:textId="77777777" w:rsidR="006319A9" w:rsidRDefault="00E04979">
      <w:pPr>
        <w:pStyle w:val="Heading1"/>
        <w:rPr>
          <w:b/>
          <w:bCs/>
        </w:rPr>
      </w:pPr>
      <w:r>
        <w:rPr>
          <w:rFonts w:hint="eastAsia"/>
        </w:rPr>
        <w:t>引言</w:t>
      </w:r>
    </w:p>
    <w:p w14:paraId="29D53CAD" w14:textId="77777777" w:rsidR="006319A9" w:rsidRDefault="00E04979">
      <w:pPr>
        <w:ind w:firstLine="420"/>
      </w:pPr>
      <w:r>
        <w:rPr>
          <w:rFonts w:hint="eastAsia"/>
        </w:rPr>
        <w:t>在这次数据库大作业中，我们实现了一个论坛系统。论坛系统为用户提供了一个开放的交流平台，是在现实生活中有着很重要的应用场景。在论坛系统中，需要设计合适的表和关系来存储用户信息、帖子、评论等数据，这涉及到数据库设计中的实体关系模型、关系规范化等理论知识的应用；用户需要能够浏览帖子、发表评论等，这就需要使用</w:t>
      </w:r>
      <w:r>
        <w:rPr>
          <w:rFonts w:hint="eastAsia"/>
        </w:rPr>
        <w:t>SQL</w:t>
      </w:r>
      <w:r>
        <w:rPr>
          <w:rFonts w:hint="eastAsia"/>
        </w:rPr>
        <w:t>，编写有效的查询语句来查询、更新数据库。通过设计一个论坛系统，我们能够将课程中学到的数据库理论知识应用到实际项目中，提升我们设计复杂数据库系统的</w:t>
      </w:r>
      <w:r>
        <w:rPr>
          <w:rFonts w:hint="eastAsia"/>
        </w:rPr>
        <w:t>能力。</w:t>
      </w:r>
    </w:p>
    <w:p w14:paraId="74857C35" w14:textId="77777777" w:rsidR="006319A9" w:rsidRDefault="00E04979">
      <w:pPr>
        <w:ind w:firstLine="420"/>
      </w:pPr>
      <w:r>
        <w:rPr>
          <w:rFonts w:hint="eastAsia"/>
        </w:rPr>
        <w:t>我们实现的论坛系统，支持用户的注册、登录、发帖、回帖和关注他人等一系列操作。我们采用</w:t>
      </w:r>
      <w:r>
        <w:rPr>
          <w:rFonts w:hint="eastAsia"/>
        </w:rPr>
        <w:t>B/S</w:t>
      </w:r>
      <w:r>
        <w:rPr>
          <w:rFonts w:hint="eastAsia"/>
        </w:rPr>
        <w:t>结构，使用网页作为前端，让用户能够很方便执行各项操作。在实现的这个系统中，我们锻炼了自己设计复杂系统的能力，并且对之前数据库学习到的理论知识有了更加深入的理解。</w:t>
      </w:r>
    </w:p>
    <w:p w14:paraId="3FFAE268" w14:textId="77777777" w:rsidR="006319A9" w:rsidRDefault="00E04979">
      <w:pPr>
        <w:ind w:firstLine="420"/>
      </w:pPr>
      <w:r>
        <w:rPr>
          <w:rFonts w:hint="eastAsia"/>
        </w:rPr>
        <w:t>本文的组织：在第二部分中，我们介绍了本</w:t>
      </w:r>
      <w:r>
        <w:rPr>
          <w:rFonts w:hint="eastAsia"/>
        </w:rPr>
        <w:t>次大作业所使用的工具</w:t>
      </w:r>
      <w:r>
        <w:rPr>
          <w:rFonts w:hint="eastAsia"/>
        </w:rPr>
        <w:t>，包括</w:t>
      </w:r>
      <w:r>
        <w:rPr>
          <w:rFonts w:hint="eastAsia"/>
        </w:rPr>
        <w:t>数据库和前后端框架</w:t>
      </w:r>
      <w:r>
        <w:rPr>
          <w:rFonts w:hint="eastAsia"/>
        </w:rPr>
        <w:t>；第三部分描述了</w:t>
      </w:r>
      <w:r>
        <w:rPr>
          <w:rFonts w:hint="eastAsia"/>
        </w:rPr>
        <w:t>论坛</w:t>
      </w:r>
      <w:r>
        <w:rPr>
          <w:rFonts w:hint="eastAsia"/>
        </w:rPr>
        <w:t>系统框架</w:t>
      </w:r>
      <w:r>
        <w:rPr>
          <w:rFonts w:hint="eastAsia"/>
        </w:rPr>
        <w:t>和功能</w:t>
      </w:r>
      <w:r>
        <w:rPr>
          <w:rFonts w:hint="eastAsia"/>
        </w:rPr>
        <w:t>；第四部分给出相关的关系数据库模式和相应的操作；第五部分总结了全文，并且描述了完成本课程设计的收获。</w:t>
      </w:r>
    </w:p>
    <w:p w14:paraId="16CC9204" w14:textId="77777777" w:rsidR="006319A9" w:rsidRDefault="00E04979">
      <w:pPr>
        <w:pStyle w:val="Heading1"/>
      </w:pPr>
      <w:r>
        <w:rPr>
          <w:rFonts w:hint="eastAsia"/>
        </w:rPr>
        <w:t>相关工作</w:t>
      </w:r>
    </w:p>
    <w:p w14:paraId="45765178" w14:textId="77777777" w:rsidR="006319A9" w:rsidRDefault="00E04979" w:rsidP="002D4BE1">
      <w:pPr>
        <w:ind w:firstLine="420"/>
      </w:pPr>
      <w:r>
        <w:t>在构建前端部分，我们选择了使用</w:t>
      </w:r>
      <w:r>
        <w:t>Python</w:t>
      </w:r>
      <w:r>
        <w:t>的</w:t>
      </w:r>
      <w:r>
        <w:t>Flask</w:t>
      </w:r>
      <w:r>
        <w:t>框架作为服务器的搭建工具，并使用</w:t>
      </w:r>
      <w:r>
        <w:t>Bootstrap</w:t>
      </w:r>
      <w:r>
        <w:t>框架来构建前端页面</w:t>
      </w:r>
      <w:r>
        <w:rPr>
          <w:rFonts w:hint="eastAsia"/>
        </w:rPr>
        <w:t>，</w:t>
      </w:r>
      <w:r>
        <w:t>此外，我们还使用了</w:t>
      </w:r>
      <w:r>
        <w:t>JavaScript</w:t>
      </w:r>
      <w:r>
        <w:t>来实现一</w:t>
      </w:r>
      <w:r>
        <w:rPr>
          <w:rFonts w:hint="eastAsia"/>
        </w:rPr>
        <w:t>些</w:t>
      </w:r>
      <w:r>
        <w:t>逻辑操作，以增强前端的交互性和动态性。。</w:t>
      </w:r>
      <w:r>
        <w:t>Flask</w:t>
      </w:r>
      <w:r>
        <w:t>框架为我们提供了一个快速而灵活的开发环境，使得我们可以轻松地处理服务器端的逻辑。同时，</w:t>
      </w:r>
      <w:r>
        <w:t>Bootstrap</w:t>
      </w:r>
      <w:r>
        <w:t>框架为我们提供了丰富的前端组件和</w:t>
      </w:r>
      <w:r>
        <w:t>样式，使得我们可以轻松地构建出现代化和响应式的用户界面。</w:t>
      </w:r>
    </w:p>
    <w:p w14:paraId="67203A6A" w14:textId="77777777" w:rsidR="006319A9" w:rsidRDefault="00E04979">
      <w:pPr>
        <w:ind w:firstLine="420"/>
      </w:pPr>
      <w:r>
        <w:t>为了实现与数据库的交互，我们选择了</w:t>
      </w:r>
      <w:r>
        <w:t>SQL Server</w:t>
      </w:r>
      <w:r>
        <w:t>作为我们的数据库系统，并使用</w:t>
      </w:r>
      <w:r>
        <w:t>Python</w:t>
      </w:r>
      <w:r>
        <w:t>的</w:t>
      </w:r>
      <w:r>
        <w:t>pyodbc</w:t>
      </w:r>
      <w:r>
        <w:t>库来实现与数据库的连接和交互。在处理复杂的字符串操作方面，我们利用了</w:t>
      </w:r>
      <w:r>
        <w:t>Python</w:t>
      </w:r>
      <w:r>
        <w:t>的</w:t>
      </w:r>
      <w:r>
        <w:t>re</w:t>
      </w:r>
      <w:r>
        <w:t>模块。</w:t>
      </w:r>
      <w:r>
        <w:t>re</w:t>
      </w:r>
      <w:r>
        <w:t>模块为我们提供了正则表达式的功能，使得我们可以方便地进行复杂的字符串匹配、查找和替换操作。这对于处理文本数据和提取特定模式的信息非常有用。此外，在数据库设计方面，我们使用了</w:t>
      </w:r>
      <w:r>
        <w:t>PowerDesigner</w:t>
      </w:r>
      <w:r>
        <w:t>软件帮助我们进行数据库的建模、设计和管理。通过</w:t>
      </w:r>
      <w:r>
        <w:t>Pow</w:t>
      </w:r>
      <w:r>
        <w:t>erDesigner</w:t>
      </w:r>
      <w:r>
        <w:t>，我们能够更好地管理数据库设计流程，确保数据库结构的合理性和一致性。</w:t>
      </w:r>
    </w:p>
    <w:p w14:paraId="5A6DDBD5" w14:textId="77777777" w:rsidR="006319A9" w:rsidRDefault="006319A9">
      <w:pPr>
        <w:ind w:firstLine="420"/>
      </w:pPr>
    </w:p>
    <w:p w14:paraId="439766BA" w14:textId="77777777" w:rsidR="006319A9" w:rsidRDefault="006319A9">
      <w:pPr>
        <w:ind w:firstLine="420"/>
      </w:pPr>
    </w:p>
    <w:p w14:paraId="224CBA13" w14:textId="77777777" w:rsidR="006319A9" w:rsidRDefault="00E04979">
      <w:pPr>
        <w:pStyle w:val="Heading1"/>
        <w:tabs>
          <w:tab w:val="left" w:pos="420"/>
        </w:tabs>
      </w:pPr>
      <w:r>
        <w:rPr>
          <w:rFonts w:hint="eastAsia"/>
        </w:rPr>
        <w:lastRenderedPageBreak/>
        <w:t>课程设计的系统框架</w:t>
      </w:r>
    </w:p>
    <w:p w14:paraId="748B2FD5" w14:textId="77777777" w:rsidR="006319A9" w:rsidRDefault="00E04979">
      <w:pPr>
        <w:ind w:firstLine="420"/>
        <w:rPr>
          <w:color w:val="FF0000"/>
        </w:rPr>
      </w:pPr>
      <w:r>
        <w:rPr>
          <w:rFonts w:hint="eastAsia"/>
          <w:color w:val="FF0000"/>
        </w:rPr>
        <w:t>利用图描述整个系统的框架，可以看作是需求分析的进一步描述</w:t>
      </w:r>
    </w:p>
    <w:p w14:paraId="1AB702C8" w14:textId="77777777" w:rsidR="006319A9" w:rsidRDefault="00E04979">
      <w:pPr>
        <w:ind w:firstLine="420"/>
        <w:rPr>
          <w:color w:val="FF0000"/>
        </w:rPr>
      </w:pPr>
      <w:r>
        <w:rPr>
          <w:rFonts w:hint="eastAsia"/>
          <w:color w:val="FF0000"/>
        </w:rPr>
        <w:t>同时利用文字给出粗略给出每个模块的功能介绍（可能不止一个图）</w:t>
      </w:r>
    </w:p>
    <w:p w14:paraId="79F264A1" w14:textId="77777777" w:rsidR="006319A9" w:rsidRDefault="00E04979">
      <w:pPr>
        <w:ind w:firstLine="420"/>
      </w:pPr>
      <w:r>
        <w:rPr>
          <w:rFonts w:hint="eastAsia"/>
        </w:rPr>
        <w:t>在这一部分中，我们将详细介绍我们实现的整个系统</w:t>
      </w:r>
      <w:r>
        <w:rPr>
          <w:rFonts w:hint="eastAsia"/>
        </w:rPr>
        <w:t>和系统的功能。</w:t>
      </w:r>
    </w:p>
    <w:p w14:paraId="630B7A9C" w14:textId="77777777" w:rsidR="006319A9" w:rsidRDefault="006319A9">
      <w:pPr>
        <w:ind w:firstLine="420"/>
      </w:pPr>
    </w:p>
    <w:p w14:paraId="4A6B91E8" w14:textId="77777777" w:rsidR="006319A9" w:rsidRDefault="00E04979">
      <w:pPr>
        <w:pStyle w:val="Heading1"/>
      </w:pPr>
      <w:r>
        <w:rPr>
          <w:rFonts w:hint="eastAsia"/>
        </w:rPr>
        <w:t>课程设计对应的关系数据库模式</w:t>
      </w:r>
    </w:p>
    <w:p w14:paraId="1BC945F4" w14:textId="77777777" w:rsidR="006319A9" w:rsidRDefault="00E04979">
      <w:pPr>
        <w:pStyle w:val="Heading2"/>
        <w:spacing w:before="71" w:after="71"/>
        <w:rPr>
          <w:sz w:val="20"/>
        </w:rPr>
      </w:pPr>
      <w:r>
        <w:rPr>
          <w:rFonts w:hint="eastAsia"/>
          <w:sz w:val="20"/>
        </w:rPr>
        <w:t>ER</w:t>
      </w:r>
      <w:r>
        <w:rPr>
          <w:rFonts w:hint="eastAsia"/>
          <w:sz w:val="20"/>
        </w:rPr>
        <w:t>图</w:t>
      </w:r>
    </w:p>
    <w:p w14:paraId="138D5EDC" w14:textId="77777777" w:rsidR="006319A9" w:rsidRDefault="00E04979">
      <w:pPr>
        <w:pStyle w:val="BodyText"/>
        <w:ind w:firstLine="37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8EA1C" wp14:editId="73FA3DE3">
            <wp:simplePos x="0" y="0"/>
            <wp:positionH relativeFrom="margin">
              <wp:posOffset>1247140</wp:posOffset>
            </wp:positionH>
            <wp:positionV relativeFrom="paragraph">
              <wp:posOffset>351155</wp:posOffset>
            </wp:positionV>
            <wp:extent cx="3642995" cy="2445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我们使用</w:t>
      </w:r>
      <w:r>
        <w:rPr>
          <w:rFonts w:hint="eastAsia"/>
        </w:rPr>
        <w:t>PowerDesigner</w:t>
      </w:r>
      <w:r>
        <w:rPr>
          <w:rFonts w:hint="eastAsia"/>
        </w:rPr>
        <w:t>软件</w:t>
      </w:r>
      <w:r>
        <w:t>管理数据库设计流程</w:t>
      </w:r>
      <w:r>
        <w:rPr>
          <w:rFonts w:hint="eastAsia"/>
        </w:rPr>
        <w:t>。首先，我们使用</w:t>
      </w:r>
      <w:r>
        <w:rPr>
          <w:rFonts w:hint="eastAsia"/>
        </w:rPr>
        <w:t>P</w:t>
      </w:r>
      <w:r>
        <w:t>owerDesigner</w:t>
      </w:r>
      <w:r>
        <w:rPr>
          <w:rFonts w:hint="eastAsia"/>
        </w:rPr>
        <w:t>设计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图，如下图所示。</w:t>
      </w:r>
    </w:p>
    <w:p w14:paraId="317CE0C2" w14:textId="77777777" w:rsidR="006319A9" w:rsidRDefault="00E04979">
      <w:pPr>
        <w:pStyle w:val="BodyText"/>
        <w:ind w:firstLine="372"/>
      </w:pPr>
      <w:r>
        <w:rPr>
          <w:rFonts w:hint="eastAsia"/>
        </w:rPr>
        <w:t>这个</w:t>
      </w:r>
      <w:r>
        <w:t>E-R</w:t>
      </w:r>
      <w:r>
        <w:t>图描述了一个简单的</w:t>
      </w:r>
      <w:r>
        <w:rPr>
          <w:rFonts w:hint="eastAsia"/>
        </w:rPr>
        <w:t>论坛</w:t>
      </w:r>
      <w:r>
        <w:t>管理系统。在该系统中，存在</w:t>
      </w:r>
      <w:r>
        <w:rPr>
          <w:rFonts w:hint="eastAsia"/>
        </w:rPr>
        <w:t>六</w:t>
      </w:r>
      <w:r>
        <w:t>个主要实体：</w:t>
      </w:r>
      <w:r>
        <w:rPr>
          <w:rFonts w:hint="eastAsia"/>
        </w:rPr>
        <w:t>用户</w:t>
      </w:r>
      <w:r>
        <w:t>（</w:t>
      </w:r>
      <w:r>
        <w:t>User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版面</w:t>
      </w:r>
      <w:r>
        <w:t>（</w:t>
      </w:r>
      <w:r>
        <w:t>Board</w:t>
      </w:r>
      <w:r>
        <w:t>）</w:t>
      </w:r>
      <w:r>
        <w:rPr>
          <w:rFonts w:hint="eastAsia"/>
        </w:rPr>
        <w:t>、帖子</w:t>
      </w:r>
      <w:r>
        <w:t>（</w:t>
      </w:r>
      <w:r>
        <w:t>Post</w:t>
      </w:r>
      <w:r>
        <w:t>）</w:t>
      </w:r>
      <w:r>
        <w:rPr>
          <w:rFonts w:hint="eastAsia"/>
        </w:rPr>
        <w:t>、帖子内容（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）、评论（</w:t>
      </w:r>
      <w:r>
        <w:rPr>
          <w:rFonts w:hint="eastAsia"/>
        </w:rPr>
        <w:t>Comment</w:t>
      </w:r>
      <w:r>
        <w:rPr>
          <w:rFonts w:hint="eastAsia"/>
        </w:rPr>
        <w:t>）以及关注关系（</w:t>
      </w:r>
      <w:r>
        <w:rPr>
          <w:rFonts w:hint="eastAsia"/>
        </w:rPr>
        <w:t>Follow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用户实体包含了用户的基本信息如地址、电话和创建时间等等，同时还存储了用户用来登陆论坛系统的用户名（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）和密码（</w:t>
      </w:r>
      <w:r>
        <w:rPr>
          <w:rFonts w:hint="eastAsia"/>
        </w:rPr>
        <w:t>Password</w:t>
      </w:r>
      <w:r>
        <w:rPr>
          <w:rFonts w:hint="eastAsia"/>
        </w:rPr>
        <w:t>）等信息，每一个用户由</w:t>
      </w:r>
      <w:r>
        <w:t>User ID</w:t>
      </w:r>
      <w:r>
        <w:rPr>
          <w:rFonts w:hint="eastAsia"/>
        </w:rPr>
        <w:t>唯一标识。版面（</w:t>
      </w:r>
      <w:r>
        <w:rPr>
          <w:rFonts w:hint="eastAsia"/>
        </w:rPr>
        <w:t>Board</w:t>
      </w:r>
      <w:r>
        <w:rPr>
          <w:rFonts w:hint="eastAsia"/>
        </w:rPr>
        <w:t>）实体包含了主键（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）和版面名。帖子（</w:t>
      </w:r>
      <w:r>
        <w:rPr>
          <w:rFonts w:hint="eastAsia"/>
        </w:rPr>
        <w:t>Post</w:t>
      </w:r>
      <w:r>
        <w:rPr>
          <w:rFonts w:hint="eastAsia"/>
        </w:rPr>
        <w:t>）实体包含了主键（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和帖子的标题以及发帖的时间。为了处理有些帖子长度过大的情况，我们没有简单的将帖子的内容作为一个属性存在帖子实体中。我们如果采用设置上限的方法处理帖子长度过大的情况，那么就会出现如果上限太大会极度浪费空间，上限太小又不太合理的矛盾。因此，我们另外建立了一张表来存储帖子的内容，我们将帖子的内容切分成若干个小段，每一段至多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字，然后按照顺序给每一段一个索引，表中的每一行只要存储索引和对应段的内容即可。因此，帖子内容（</w:t>
      </w:r>
      <w:r>
        <w:rPr>
          <w:rFonts w:hint="eastAsia"/>
        </w:rPr>
        <w:t>P</w:t>
      </w:r>
      <w:r>
        <w:t>ost Content</w:t>
      </w:r>
      <w:r>
        <w:rPr>
          <w:rFonts w:hint="eastAsia"/>
        </w:rPr>
        <w:t>）实体包含索引和对应段的内容两个属性。评论（</w:t>
      </w:r>
      <w:r>
        <w:rPr>
          <w:rFonts w:hint="eastAsia"/>
        </w:rPr>
        <w:t>Comment</w:t>
      </w:r>
      <w:r>
        <w:rPr>
          <w:rFonts w:hint="eastAsia"/>
        </w:rPr>
        <w:t>）实体包含评</w:t>
      </w:r>
      <w:r>
        <w:rPr>
          <w:rFonts w:hint="eastAsia"/>
        </w:rPr>
        <w:t>论号（</w:t>
      </w:r>
      <w:r>
        <w:rPr>
          <w:rFonts w:hint="eastAsia"/>
        </w:rPr>
        <w:t>Comment</w:t>
      </w:r>
      <w:r>
        <w:t xml:space="preserve"> ID</w:t>
      </w:r>
      <w:r>
        <w:rPr>
          <w:rFonts w:hint="eastAsia"/>
        </w:rPr>
        <w:t>），评论时间和评论内容三个属性。其中，评论号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标识这个评论是在某一个帖子下的第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个回复。关注关系（</w:t>
      </w:r>
      <w:r>
        <w:rPr>
          <w:rFonts w:hint="eastAsia"/>
        </w:rPr>
        <w:t>Follow</w:t>
      </w:r>
      <w:r>
        <w:rPr>
          <w:rFonts w:hint="eastAsia"/>
        </w:rPr>
        <w:t>）实体仅仅包含关注时间一个属性。</w:t>
      </w:r>
    </w:p>
    <w:p w14:paraId="1EC74D38" w14:textId="77777777" w:rsidR="006319A9" w:rsidRDefault="00E04979">
      <w:pPr>
        <w:pStyle w:val="BodyText"/>
        <w:ind w:firstLine="372"/>
      </w:pPr>
      <w:r>
        <w:rPr>
          <w:rFonts w:hint="eastAsia"/>
        </w:rPr>
        <w:t>在这张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中，我们还标识了不同实体之间的关系。一个用户可以发布多个帖子和多个评论，因此用户和帖子之间，用户和评论之间都存在一对多的关系。一个版面可以包含多个帖子，因此用户和帖子之间存在一对多的关系。一个帖子的内容被截成了很多段，同时也会有多个评论，因此帖子和内容之间，帖子和评论之间都存在一对多的关系。一个用户可以在不同时间关注他人，也可以在不同时间被他人关注，因此用户和关注关系之间存在着两个一对多的关系。</w:t>
      </w:r>
    </w:p>
    <w:p w14:paraId="5EEA0F8B" w14:textId="77777777" w:rsidR="006319A9" w:rsidRDefault="00E04979">
      <w:pPr>
        <w:pStyle w:val="Heading2"/>
        <w:spacing w:before="71" w:after="71"/>
        <w:rPr>
          <w:sz w:val="20"/>
        </w:rPr>
      </w:pPr>
      <w:r>
        <w:rPr>
          <w:rFonts w:hint="eastAsia"/>
          <w:sz w:val="20"/>
        </w:rPr>
        <w:lastRenderedPageBreak/>
        <w:t>关系数据库模式描述</w:t>
      </w:r>
    </w:p>
    <w:p w14:paraId="54633C29" w14:textId="77777777" w:rsidR="006319A9" w:rsidRDefault="00E04979">
      <w:pPr>
        <w:pStyle w:val="BodyText"/>
        <w:ind w:firstLine="372"/>
      </w:pPr>
      <w:r>
        <w:rPr>
          <w:rFonts w:hint="eastAsia"/>
        </w:rPr>
        <w:t>基于上述的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图，我们使用</w:t>
      </w:r>
      <w:r>
        <w:rPr>
          <w:rFonts w:hint="eastAsia"/>
        </w:rPr>
        <w:t>P</w:t>
      </w:r>
      <w:r>
        <w:t>owerDesigner</w:t>
      </w:r>
      <w:r>
        <w:rPr>
          <w:rFonts w:hint="eastAsia"/>
        </w:rPr>
        <w:t>软件自动生成了物理模式图，并且，我们</w:t>
      </w:r>
      <w:r>
        <w:rPr>
          <w:rFonts w:hint="eastAsia"/>
        </w:rPr>
        <w:t>对这个物理模式图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252845" wp14:editId="4686D42E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625215" cy="27539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稍作修改就得到了我们最终的物理模式图，如图所示，图中包含了每张表的属性，并标识了主键和外键。我们设计的物理模式图达到了</w:t>
      </w:r>
      <w:r>
        <w:rPr>
          <w:rFonts w:hint="eastAsia"/>
        </w:rPr>
        <w:t>4NF</w:t>
      </w:r>
      <w:r>
        <w:rPr>
          <w:rFonts w:hint="eastAsia"/>
        </w:rPr>
        <w:t>的范式要求，不</w:t>
      </w:r>
      <w:r>
        <w:t>存在非主属性之间的多值依赖</w:t>
      </w:r>
      <w:r>
        <w:rPr>
          <w:rFonts w:hint="eastAsia"/>
        </w:rPr>
        <w:t>。</w:t>
      </w:r>
    </w:p>
    <w:p w14:paraId="7E07C39D" w14:textId="77777777" w:rsidR="006319A9" w:rsidRDefault="00E04979">
      <w:pPr>
        <w:pStyle w:val="BodyText"/>
        <w:ind w:firstLine="372"/>
      </w:pPr>
      <w:r>
        <w:rPr>
          <w:rFonts w:hint="eastAsia"/>
        </w:rPr>
        <w:t>在论坛系统实现中，我们需要根据用户名去查询用户的信息，因此，为了加快查询速度，我们在表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中单独为用户名（</w:t>
      </w:r>
      <w:r>
        <w:rPr>
          <w:rFonts w:hint="eastAsia"/>
        </w:rPr>
        <w:t>U</w:t>
      </w:r>
      <w:r>
        <w:t>ser Name</w:t>
      </w:r>
      <w:r>
        <w:rPr>
          <w:rFonts w:hint="eastAsia"/>
        </w:rPr>
        <w:t>）创建了非聚簇索引。为了保障信息的安全，我们对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注入攻击进行了防范</w:t>
      </w:r>
      <w:r>
        <w:t xml:space="preserve">, </w:t>
      </w:r>
      <w:r>
        <w:rPr>
          <w:rFonts w:hint="eastAsia"/>
        </w:rPr>
        <w:t>对于用户名和密码，我们限定使用字母和数字，我们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re</w:t>
      </w:r>
      <w:r>
        <w:rPr>
          <w:rFonts w:hint="eastAsia"/>
        </w:rPr>
        <w:t>模块进行检测。同时，我们限制了用户名和密码的最大长度。为了方</w:t>
      </w:r>
      <w:r>
        <w:rPr>
          <w:rFonts w:hint="eastAsia"/>
        </w:rPr>
        <w:t>便查询用户关注的其它用户的信息，创建了一个视图来简化查询，这个视图</w:t>
      </w:r>
      <w:r>
        <w:rPr>
          <w:rFonts w:hint="eastAsia"/>
        </w:rPr>
        <w:t>follow_view</w:t>
      </w:r>
      <w:r>
        <w:rPr>
          <w:rFonts w:hint="eastAsia"/>
        </w:rPr>
        <w:t>是对</w:t>
      </w:r>
      <w:r>
        <w:rPr>
          <w:rFonts w:hint="eastAsia"/>
        </w:rPr>
        <w:t>User</w:t>
      </w:r>
      <w:r>
        <w:rPr>
          <w:rFonts w:hint="eastAsia"/>
        </w:rPr>
        <w:t>表和</w:t>
      </w:r>
      <w:r>
        <w:rPr>
          <w:rFonts w:hint="eastAsia"/>
        </w:rPr>
        <w:t>Follow</w:t>
      </w:r>
      <w:r>
        <w:rPr>
          <w:rFonts w:hint="eastAsia"/>
        </w:rPr>
        <w:t>表进行条件连接得到的，用来查询被关注者的信息。同时，为了保障安全，我们构建了一个存储过程</w:t>
      </w:r>
      <w:r>
        <w:rPr>
          <w:rFonts w:hint="eastAsia"/>
        </w:rPr>
        <w:t>get_password</w:t>
      </w:r>
      <w:r>
        <w:rPr>
          <w:rFonts w:hint="eastAsia"/>
        </w:rPr>
        <w:t>来访问密码，我们保证前端只能够通过这个存储过程来访问密码。</w:t>
      </w:r>
    </w:p>
    <w:p w14:paraId="0AE84C42" w14:textId="77777777" w:rsidR="006319A9" w:rsidRDefault="00E04979">
      <w:pPr>
        <w:pStyle w:val="Heading2"/>
        <w:spacing w:before="71" w:after="71"/>
        <w:rPr>
          <w:sz w:val="20"/>
        </w:rPr>
      </w:pPr>
      <w:r>
        <w:rPr>
          <w:rFonts w:hint="eastAsia"/>
          <w:sz w:val="20"/>
        </w:rPr>
        <w:t>关系数据库模式之上的操作</w:t>
      </w:r>
    </w:p>
    <w:p w14:paraId="0CC23AF3" w14:textId="77777777" w:rsidR="006319A9" w:rsidRDefault="00E04979">
      <w:pPr>
        <w:pStyle w:val="BodyText"/>
        <w:ind w:firstLine="372"/>
      </w:pPr>
      <w:r>
        <w:rPr>
          <w:rFonts w:hint="eastAsia"/>
        </w:rPr>
        <w:t>我们使用</w:t>
      </w:r>
      <w:r>
        <w:rPr>
          <w:rFonts w:hint="eastAsia"/>
        </w:rPr>
        <w:t>pyodbc</w:t>
      </w:r>
      <w:r>
        <w:rPr>
          <w:rFonts w:hint="eastAsia"/>
        </w:rPr>
        <w:t>来实现与数据库的交互，针对前端每个具体的功能分别构建了具体的函数，在服务器中，我们直接调用这些函数读取和修改数据。</w:t>
      </w:r>
    </w:p>
    <w:p w14:paraId="125C2DE2" w14:textId="77777777" w:rsidR="006319A9" w:rsidRDefault="00E04979">
      <w:pPr>
        <w:pStyle w:val="Heading1"/>
        <w:keepNext w:val="0"/>
        <w:keepLines w:val="0"/>
      </w:pPr>
      <w:r>
        <w:rPr>
          <w:rFonts w:hint="eastAsia"/>
        </w:rPr>
        <w:t>总结</w:t>
      </w:r>
    </w:p>
    <w:p w14:paraId="7558F404" w14:textId="1B460BE5" w:rsidR="006319A9" w:rsidRDefault="00E04979">
      <w:pPr>
        <w:pStyle w:val="a2"/>
        <w:spacing w:line="240" w:lineRule="auto"/>
        <w:ind w:firstLine="372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在这个大作业中，我们实现了一个简单的论坛系统</w:t>
      </w:r>
      <w:r w:rsidR="00857D6E">
        <w:rPr>
          <w:rFonts w:hint="eastAsia"/>
          <w:sz w:val="18"/>
          <w:szCs w:val="20"/>
        </w:rPr>
        <w:t>。</w:t>
      </w:r>
      <w:r w:rsidR="006442E8">
        <w:rPr>
          <w:rFonts w:hint="eastAsia"/>
          <w:sz w:val="18"/>
          <w:szCs w:val="20"/>
        </w:rPr>
        <w:t>我们充分</w:t>
      </w:r>
      <w:r w:rsidR="00AE3099">
        <w:rPr>
          <w:rFonts w:hint="eastAsia"/>
          <w:sz w:val="18"/>
          <w:szCs w:val="20"/>
        </w:rPr>
        <w:t>运</w:t>
      </w:r>
      <w:r w:rsidR="006442E8">
        <w:rPr>
          <w:rFonts w:hint="eastAsia"/>
          <w:sz w:val="18"/>
          <w:szCs w:val="20"/>
        </w:rPr>
        <w:t>用了</w:t>
      </w:r>
      <w:r w:rsidR="00AE3099" w:rsidRPr="00AE3099">
        <w:rPr>
          <w:rFonts w:hint="eastAsia"/>
          <w:sz w:val="18"/>
          <w:szCs w:val="20"/>
        </w:rPr>
        <w:t>课程中学到的数据库理论知识</w:t>
      </w:r>
      <w:r w:rsidR="00857D6E">
        <w:rPr>
          <w:rFonts w:hint="eastAsia"/>
          <w:sz w:val="18"/>
          <w:szCs w:val="20"/>
        </w:rPr>
        <w:t>，来设计整体的数据库系统，同时，尝试着使用了一些辅助软件来管理整个设计的流程。</w:t>
      </w:r>
      <w:r w:rsidR="0065017C">
        <w:rPr>
          <w:rFonts w:hint="eastAsia"/>
          <w:sz w:val="18"/>
          <w:szCs w:val="20"/>
        </w:rPr>
        <w:t>在整个项目中，我们对于课程中学习到的数据库的基础理论知识也有了更深的理解</w:t>
      </w:r>
      <w:r w:rsidR="005771EA">
        <w:rPr>
          <w:rFonts w:hint="eastAsia"/>
          <w:sz w:val="18"/>
          <w:szCs w:val="20"/>
        </w:rPr>
        <w:t>，构建复杂的系统极大锻炼了我们的团队协作能力</w:t>
      </w:r>
      <w:r w:rsidR="00F637B0">
        <w:rPr>
          <w:rFonts w:hint="eastAsia"/>
          <w:sz w:val="18"/>
          <w:szCs w:val="20"/>
        </w:rPr>
        <w:t>，也为我们之后的学习工作积累了宝贵的经验</w:t>
      </w:r>
      <w:r w:rsidR="0065017C">
        <w:rPr>
          <w:rFonts w:hint="eastAsia"/>
          <w:sz w:val="18"/>
          <w:szCs w:val="20"/>
        </w:rPr>
        <w:t>。</w:t>
      </w:r>
      <w:r w:rsidR="00D522BD">
        <w:rPr>
          <w:rFonts w:hint="eastAsia"/>
          <w:sz w:val="18"/>
          <w:szCs w:val="20"/>
        </w:rPr>
        <w:t>同时，在这个项目中，我充分意识到了，当面对一个复杂系统，</w:t>
      </w:r>
      <w:r w:rsidR="00D522BD" w:rsidRPr="00D522BD">
        <w:rPr>
          <w:sz w:val="18"/>
          <w:szCs w:val="20"/>
        </w:rPr>
        <w:t>仔细分析和理解</w:t>
      </w:r>
      <w:r w:rsidR="00D522BD">
        <w:rPr>
          <w:rFonts w:hint="eastAsia"/>
          <w:sz w:val="18"/>
          <w:szCs w:val="20"/>
        </w:rPr>
        <w:t>用户</w:t>
      </w:r>
      <w:r w:rsidR="00D522BD" w:rsidRPr="00D522BD">
        <w:rPr>
          <w:sz w:val="18"/>
          <w:szCs w:val="20"/>
        </w:rPr>
        <w:t>的需求，设计</w:t>
      </w:r>
      <w:r w:rsidR="00157EF4">
        <w:rPr>
          <w:rFonts w:hint="eastAsia"/>
          <w:sz w:val="18"/>
          <w:szCs w:val="20"/>
        </w:rPr>
        <w:t>合理</w:t>
      </w:r>
      <w:r w:rsidR="00D522BD" w:rsidRPr="00D522BD">
        <w:rPr>
          <w:sz w:val="18"/>
          <w:szCs w:val="20"/>
        </w:rPr>
        <w:t>的结构和关系</w:t>
      </w:r>
      <w:r w:rsidR="00157EF4">
        <w:rPr>
          <w:rFonts w:hint="eastAsia"/>
          <w:sz w:val="18"/>
          <w:szCs w:val="20"/>
        </w:rPr>
        <w:t>的重要性</w:t>
      </w:r>
      <w:r w:rsidR="00D522BD" w:rsidRPr="00D522BD">
        <w:rPr>
          <w:sz w:val="18"/>
          <w:szCs w:val="20"/>
        </w:rPr>
        <w:t>。</w:t>
      </w:r>
    </w:p>
    <w:p w14:paraId="4B5FAF5C" w14:textId="77777777" w:rsidR="0065017C" w:rsidRDefault="0065017C" w:rsidP="0065017C">
      <w:pPr>
        <w:pStyle w:val="a2"/>
        <w:spacing w:line="240" w:lineRule="auto"/>
        <w:ind w:firstLineChars="0" w:firstLine="0"/>
        <w:rPr>
          <w:rFonts w:hint="eastAsia"/>
          <w:sz w:val="18"/>
          <w:szCs w:val="20"/>
        </w:rPr>
      </w:pPr>
    </w:p>
    <w:p w14:paraId="70963124" w14:textId="77777777" w:rsidR="006319A9" w:rsidRDefault="00E04979">
      <w:pPr>
        <w:pStyle w:val="Reference"/>
      </w:pPr>
      <w:r>
        <w:rPr>
          <w:rFonts w:hint="eastAsia"/>
        </w:rPr>
        <w:t>R</w:t>
      </w:r>
      <w:r>
        <w:t>efe</w:t>
      </w:r>
      <w:r>
        <w:t>rences:</w:t>
      </w:r>
    </w:p>
    <w:p w14:paraId="4CE81D4D" w14:textId="77777777" w:rsidR="006319A9" w:rsidRDefault="00E04979">
      <w:pPr>
        <w:pStyle w:val="TextofReference1"/>
        <w:ind w:left="420" w:hanging="23"/>
      </w:pPr>
      <w:r>
        <w:t xml:space="preserve">Ashish Kumar Gupta, Dan Suciu: Stream Processing of XPath Queries with Predicates. </w:t>
      </w:r>
      <w:r>
        <w:rPr>
          <w:rFonts w:hint="eastAsia"/>
        </w:rPr>
        <w:t>In</w:t>
      </w:r>
      <w:r>
        <w:t>: Alon Y. Halevy, Zachary G. Ives, AnHai Doan., eds</w:t>
      </w:r>
      <w:r>
        <w:rPr>
          <w:rFonts w:hint="eastAsia"/>
        </w:rPr>
        <w:t xml:space="preserve"> </w:t>
      </w:r>
      <w:r>
        <w:t xml:space="preserve">Proceedings of the 2003 ACM SIGMOD International Conference on Management of Data, San Diego, California, USA, </w:t>
      </w:r>
      <w:r>
        <w:t>June 9-12</w:t>
      </w:r>
      <w:r>
        <w:rPr>
          <w:rFonts w:hint="eastAsia"/>
        </w:rPr>
        <w:t xml:space="preserve">, </w:t>
      </w:r>
      <w:r>
        <w:t>ACM</w:t>
      </w:r>
      <w:r>
        <w:rPr>
          <w:rFonts w:hint="eastAsia"/>
        </w:rPr>
        <w:t xml:space="preserve">, </w:t>
      </w:r>
      <w:r>
        <w:t>2003</w:t>
      </w:r>
      <w:r>
        <w:rPr>
          <w:rFonts w:hint="eastAsia"/>
        </w:rPr>
        <w:t xml:space="preserve">, </w:t>
      </w:r>
      <w:r>
        <w:t>419-430</w:t>
      </w:r>
    </w:p>
    <w:sectPr w:rsidR="006319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4505" w14:textId="77777777" w:rsidR="00E04979" w:rsidRDefault="00E04979">
      <w:r>
        <w:separator/>
      </w:r>
    </w:p>
  </w:endnote>
  <w:endnote w:type="continuationSeparator" w:id="0">
    <w:p w14:paraId="608C9E72" w14:textId="77777777" w:rsidR="00E04979" w:rsidRDefault="00E0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Monotype Sorts">
    <w:altName w:val="Times New Roman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4BE3" w14:textId="77777777" w:rsidR="006319A9" w:rsidRDefault="006319A9">
    <w:pPr>
      <w:pStyle w:val="Footer"/>
      <w:framePr w:wrap="around" w:vAnchor="text" w:hAnchor="margin" w:xAlign="right" w:y="1"/>
      <w:rPr>
        <w:rStyle w:val="PageNumber"/>
      </w:rPr>
    </w:pPr>
  </w:p>
  <w:p w14:paraId="28EA1C1C" w14:textId="77777777" w:rsidR="006319A9" w:rsidRDefault="00E04979">
    <w:pPr>
      <w:pStyle w:val="Footer"/>
      <w:ind w:right="360"/>
    </w:pPr>
    <w:r>
      <w:rPr>
        <w:rFonts w:hint="eastAsia"/>
      </w:rPr>
      <w:t xml:space="preserve">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FF29" w14:textId="77777777" w:rsidR="006319A9" w:rsidRDefault="006319A9">
    <w:pPr>
      <w:pStyle w:val="Footer"/>
      <w:framePr w:wrap="around" w:vAnchor="text" w:hAnchor="margin" w:xAlign="right" w:y="1"/>
      <w:rPr>
        <w:rStyle w:val="PageNumber"/>
      </w:rPr>
    </w:pPr>
  </w:p>
  <w:p w14:paraId="629AB750" w14:textId="77777777" w:rsidR="006319A9" w:rsidRDefault="006319A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4775" w14:textId="77777777" w:rsidR="006319A9" w:rsidRDefault="006319A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BF98" w14:textId="77777777" w:rsidR="00E04979" w:rsidRDefault="00E04979">
      <w:r>
        <w:separator/>
      </w:r>
    </w:p>
  </w:footnote>
  <w:footnote w:type="continuationSeparator" w:id="0">
    <w:p w14:paraId="15D1B3DA" w14:textId="77777777" w:rsidR="00E04979" w:rsidRDefault="00E04979">
      <w:r>
        <w:continuationSeparator/>
      </w:r>
    </w:p>
  </w:footnote>
  <w:footnote w:id="1">
    <w:p w14:paraId="142B16B0" w14:textId="77777777" w:rsidR="006319A9" w:rsidRDefault="006319A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D252" w14:textId="77777777" w:rsidR="006319A9" w:rsidRDefault="00E04979">
    <w:pPr>
      <w:framePr w:h="227" w:hSpace="181" w:wrap="around" w:vAnchor="text" w:hAnchor="text" w:y="-56"/>
      <w:tabs>
        <w:tab w:val="left" w:pos="170"/>
      </w:tabs>
      <w:ind w:left="170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0DB74F9" w14:textId="77777777" w:rsidR="006319A9" w:rsidRDefault="006319A9">
    <w:pPr>
      <w:pStyle w:val="Header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0691" w14:textId="77777777" w:rsidR="006319A9" w:rsidRDefault="00E04979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3305DB9E" w14:textId="77777777" w:rsidR="006319A9" w:rsidRDefault="006319A9">
    <w:pPr>
      <w:pStyle w:val="Header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75FE" w14:textId="77777777" w:rsidR="006319A9" w:rsidRDefault="00E04979">
    <w:pPr>
      <w:pStyle w:val="Header"/>
    </w:pPr>
    <w:r>
      <w:rPr>
        <w:rFonts w:hint="eastAsia"/>
      </w:rPr>
      <w:t>北京大学</w:t>
    </w:r>
    <w:r>
      <w:rPr>
        <w:rFonts w:hint="eastAsia"/>
      </w:rPr>
      <w:t xml:space="preserve"> </w:t>
    </w:r>
    <w:r>
      <w:rPr>
        <w:rFonts w:hint="eastAsia"/>
      </w:rPr>
      <w:t>计算机学院</w:t>
    </w:r>
    <w:r>
      <w:rPr>
        <w:rFonts w:hint="eastAsia"/>
      </w:rPr>
      <w:t xml:space="preserve"> </w:t>
    </w:r>
    <w:r>
      <w:rPr>
        <w:rFonts w:hint="eastAsia"/>
      </w:rPr>
      <w:t>数据库系统概念</w:t>
    </w:r>
    <w:r>
      <w:t>(</w:t>
    </w:r>
    <w:r>
      <w:rPr>
        <w:rFonts w:hint="eastAsia"/>
      </w:rPr>
      <w:t>实验班</w:t>
    </w:r>
    <w:r>
      <w:t>)</w:t>
    </w:r>
    <w:r>
      <w:rPr>
        <w:rFonts w:hint="eastAsia"/>
      </w:rPr>
      <w:t xml:space="preserve"> </w:t>
    </w:r>
    <w:r>
      <w:rPr>
        <w:rFonts w:hint="eastAsia"/>
      </w:rPr>
      <w:t>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pStyle w:val="Heading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decimal"/>
      <w:pStyle w:val="Heading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pStyle w:val="Heading3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Heading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21"/>
        </w:tabs>
        <w:ind w:left="21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420"/>
  <w:drawingGridVerticalSpacing w:val="156"/>
  <w:noPunctuationKerning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06"/>
    <w:rsid w:val="00043344"/>
    <w:rsid w:val="00057C57"/>
    <w:rsid w:val="0007329F"/>
    <w:rsid w:val="00086DCC"/>
    <w:rsid w:val="000A5ECE"/>
    <w:rsid w:val="00157EF4"/>
    <w:rsid w:val="001610D3"/>
    <w:rsid w:val="0017202E"/>
    <w:rsid w:val="002078F9"/>
    <w:rsid w:val="002411E2"/>
    <w:rsid w:val="00256709"/>
    <w:rsid w:val="00260799"/>
    <w:rsid w:val="002C085C"/>
    <w:rsid w:val="002C1AEB"/>
    <w:rsid w:val="002D4BE1"/>
    <w:rsid w:val="002F63C0"/>
    <w:rsid w:val="0034384C"/>
    <w:rsid w:val="003547DC"/>
    <w:rsid w:val="003E5092"/>
    <w:rsid w:val="003F7BB2"/>
    <w:rsid w:val="004009C5"/>
    <w:rsid w:val="00440DB6"/>
    <w:rsid w:val="004655F2"/>
    <w:rsid w:val="00484039"/>
    <w:rsid w:val="004A0A22"/>
    <w:rsid w:val="004A29EC"/>
    <w:rsid w:val="004C0664"/>
    <w:rsid w:val="004E19FE"/>
    <w:rsid w:val="004F7093"/>
    <w:rsid w:val="005134B9"/>
    <w:rsid w:val="0056577B"/>
    <w:rsid w:val="005771EA"/>
    <w:rsid w:val="005945DE"/>
    <w:rsid w:val="00595B10"/>
    <w:rsid w:val="00604A44"/>
    <w:rsid w:val="006319A9"/>
    <w:rsid w:val="00631C64"/>
    <w:rsid w:val="006442E8"/>
    <w:rsid w:val="0065017C"/>
    <w:rsid w:val="00655810"/>
    <w:rsid w:val="00684A0C"/>
    <w:rsid w:val="006A6CFD"/>
    <w:rsid w:val="006B01C8"/>
    <w:rsid w:val="006D1192"/>
    <w:rsid w:val="006F358B"/>
    <w:rsid w:val="00734345"/>
    <w:rsid w:val="00745FEE"/>
    <w:rsid w:val="00764683"/>
    <w:rsid w:val="0077621F"/>
    <w:rsid w:val="007A4EC3"/>
    <w:rsid w:val="007B1455"/>
    <w:rsid w:val="007B4B71"/>
    <w:rsid w:val="00815E41"/>
    <w:rsid w:val="00857D6E"/>
    <w:rsid w:val="008930D5"/>
    <w:rsid w:val="008A17CB"/>
    <w:rsid w:val="008B7EAB"/>
    <w:rsid w:val="009427D6"/>
    <w:rsid w:val="00A6683A"/>
    <w:rsid w:val="00A84F50"/>
    <w:rsid w:val="00AA2A72"/>
    <w:rsid w:val="00AA47E3"/>
    <w:rsid w:val="00AB0CBA"/>
    <w:rsid w:val="00AC39F0"/>
    <w:rsid w:val="00AE0C9E"/>
    <w:rsid w:val="00AE3099"/>
    <w:rsid w:val="00B32A20"/>
    <w:rsid w:val="00BB351C"/>
    <w:rsid w:val="00C84782"/>
    <w:rsid w:val="00CC7CFC"/>
    <w:rsid w:val="00D3668A"/>
    <w:rsid w:val="00D46C75"/>
    <w:rsid w:val="00D522BD"/>
    <w:rsid w:val="00D8352D"/>
    <w:rsid w:val="00DA2BB8"/>
    <w:rsid w:val="00DA4AB1"/>
    <w:rsid w:val="00DB41B0"/>
    <w:rsid w:val="00E04979"/>
    <w:rsid w:val="00E04CB0"/>
    <w:rsid w:val="00E40601"/>
    <w:rsid w:val="00E55F4F"/>
    <w:rsid w:val="00EA01B3"/>
    <w:rsid w:val="00EB0006"/>
    <w:rsid w:val="00EC666D"/>
    <w:rsid w:val="00EC7129"/>
    <w:rsid w:val="00ED328E"/>
    <w:rsid w:val="00F36857"/>
    <w:rsid w:val="00F51947"/>
    <w:rsid w:val="00F53C0D"/>
    <w:rsid w:val="00F637B0"/>
    <w:rsid w:val="00F65388"/>
    <w:rsid w:val="00FB12AC"/>
    <w:rsid w:val="031F12A8"/>
    <w:rsid w:val="089E50F5"/>
    <w:rsid w:val="08A12A54"/>
    <w:rsid w:val="094407D4"/>
    <w:rsid w:val="0A64427C"/>
    <w:rsid w:val="0AEE6ECB"/>
    <w:rsid w:val="0BF934DB"/>
    <w:rsid w:val="14C074CB"/>
    <w:rsid w:val="15D35B3B"/>
    <w:rsid w:val="16171614"/>
    <w:rsid w:val="161E2F51"/>
    <w:rsid w:val="17D35DF4"/>
    <w:rsid w:val="1A141D7E"/>
    <w:rsid w:val="1A4A1BD2"/>
    <w:rsid w:val="1D471172"/>
    <w:rsid w:val="226647B1"/>
    <w:rsid w:val="22C6483E"/>
    <w:rsid w:val="239E063B"/>
    <w:rsid w:val="25496D80"/>
    <w:rsid w:val="25D86356"/>
    <w:rsid w:val="26681F55"/>
    <w:rsid w:val="2998423D"/>
    <w:rsid w:val="2A905989"/>
    <w:rsid w:val="2D560F91"/>
    <w:rsid w:val="2D86568E"/>
    <w:rsid w:val="3043160B"/>
    <w:rsid w:val="30696528"/>
    <w:rsid w:val="311D3B2F"/>
    <w:rsid w:val="31F33F08"/>
    <w:rsid w:val="345F5C86"/>
    <w:rsid w:val="35711E3F"/>
    <w:rsid w:val="3811387B"/>
    <w:rsid w:val="3A3E6B4D"/>
    <w:rsid w:val="3AAB54A3"/>
    <w:rsid w:val="3B2E45EF"/>
    <w:rsid w:val="42DB051D"/>
    <w:rsid w:val="454E7A25"/>
    <w:rsid w:val="47680E90"/>
    <w:rsid w:val="48991407"/>
    <w:rsid w:val="48D72771"/>
    <w:rsid w:val="48F36E7F"/>
    <w:rsid w:val="4A1A220A"/>
    <w:rsid w:val="4F92568A"/>
    <w:rsid w:val="511B2E3B"/>
    <w:rsid w:val="534D0CDF"/>
    <w:rsid w:val="55041C74"/>
    <w:rsid w:val="55A51A25"/>
    <w:rsid w:val="593E549E"/>
    <w:rsid w:val="5A8D06F5"/>
    <w:rsid w:val="5B6C254A"/>
    <w:rsid w:val="5B7743B0"/>
    <w:rsid w:val="5FEC7C96"/>
    <w:rsid w:val="600D03CE"/>
    <w:rsid w:val="60915D7A"/>
    <w:rsid w:val="61BC3B1A"/>
    <w:rsid w:val="61CF0E9A"/>
    <w:rsid w:val="667A7CC1"/>
    <w:rsid w:val="6849462F"/>
    <w:rsid w:val="6A8D25D7"/>
    <w:rsid w:val="6B5B2936"/>
    <w:rsid w:val="6D681F13"/>
    <w:rsid w:val="76660A44"/>
    <w:rsid w:val="793A086A"/>
    <w:rsid w:val="7E5410D9"/>
    <w:rsid w:val="7F3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7D64F8"/>
  <w15:docId w15:val="{3B9194C0-82AA-4464-B043-5A75117B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Heading1">
    <w:name w:val="heading 1"/>
    <w:basedOn w:val="Normal"/>
    <w:next w:val="BodyText"/>
    <w:link w:val="Heading1Char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Heading3">
    <w:name w:val="heading 3"/>
    <w:basedOn w:val="Normal"/>
    <w:next w:val="BodyText"/>
    <w:link w:val="Heading3Char"/>
    <w:qFormat/>
    <w:pPr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Heading4">
    <w:name w:val="heading 4"/>
    <w:basedOn w:val="Normal"/>
    <w:next w:val="Normal"/>
    <w:link w:val="Heading4Char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357"/>
      </w:tabs>
      <w:ind w:firstLineChars="200" w:firstLine="20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snapToGrid w:val="0"/>
      <w:jc w:val="center"/>
    </w:pPr>
  </w:style>
  <w:style w:type="paragraph" w:styleId="Subtitle">
    <w:name w:val="Subtitle"/>
    <w:basedOn w:val="Normal"/>
    <w:link w:val="SubtitleChar"/>
    <w:qFormat/>
    <w:pPr>
      <w:spacing w:before="320"/>
      <w:jc w:val="left"/>
      <w:outlineLvl w:val="0"/>
    </w:pPr>
    <w:rPr>
      <w:rFonts w:eastAsia="黑体"/>
      <w:sz w:val="32"/>
    </w:rPr>
  </w:style>
  <w:style w:type="paragraph" w:styleId="FootnoteText">
    <w:name w:val="footnote text"/>
    <w:basedOn w:val="Normal"/>
    <w:next w:val="Normal"/>
    <w:link w:val="FootnoteTextChar"/>
    <w:semiHidden/>
    <w:pPr>
      <w:tabs>
        <w:tab w:val="left" w:pos="437"/>
      </w:tabs>
      <w:snapToGrid w:val="0"/>
      <w:spacing w:before="120" w:line="312" w:lineRule="auto"/>
      <w:ind w:firstLine="227"/>
    </w:pPr>
    <w:rPr>
      <w:sz w:val="15"/>
    </w:rPr>
  </w:style>
  <w:style w:type="character" w:styleId="PageNumber">
    <w:name w:val="page number"/>
    <w:rPr>
      <w:sz w:val="2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FootnoteReference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黑体" w:hAnsi="Times New Roman" w:cs="Times New Roman"/>
      <w:kern w:val="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宋体" w:hAnsi="Times New Roman" w:cs="Times New Roman"/>
      <w:sz w:val="18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Arial" w:eastAsia="黑体" w:hAnsi="Arial" w:cs="Times New Roman"/>
      <w:sz w:val="18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宋体" w:hAnsi="Times New Roman" w:cs="Times New Roman"/>
      <w:sz w:val="18"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宋体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Pr>
      <w:rFonts w:ascii="Arial" w:eastAsia="黑体" w:hAnsi="Arial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Pr>
      <w:rFonts w:ascii="Arial" w:eastAsia="黑体" w:hAnsi="Arial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宋体" w:hAnsi="Times New Roman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Pr>
      <w:rFonts w:ascii="Times New Roman" w:eastAsia="·s²Ó©úÅé" w:hAnsi="Times New Roman" w:cs="Times New Roman"/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宋体" w:hAnsi="Times New Roman" w:cs="Times New Roma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宋体" w:hAnsi="Times New Roman" w:cs="Times New Roman"/>
      <w:sz w:val="15"/>
      <w:szCs w:val="20"/>
    </w:rPr>
  </w:style>
  <w:style w:type="paragraph" w:customStyle="1" w:styleId="a">
    <w:name w:val="首页页眉"/>
    <w:basedOn w:val="Header"/>
    <w:pPr>
      <w:pBdr>
        <w:bottom w:val="double" w:sz="6" w:space="1" w:color="auto"/>
      </w:pBdr>
      <w:jc w:val="both"/>
    </w:pPr>
  </w:style>
  <w:style w:type="paragraph" w:customStyle="1" w:styleId="E-mail">
    <w:name w:val="E-mail"/>
    <w:basedOn w:val="a0"/>
    <w:next w:val="Normal"/>
    <w:pPr>
      <w:tabs>
        <w:tab w:val="left" w:pos="610"/>
      </w:tabs>
      <w:ind w:left="0" w:firstLineChars="0" w:firstLine="0"/>
    </w:pPr>
  </w:style>
  <w:style w:type="paragraph" w:customStyle="1" w:styleId="a0">
    <w:name w:val="部门"/>
    <w:next w:val="Normal"/>
    <w:pPr>
      <w:ind w:left="70" w:hangingChars="70" w:hanging="70"/>
      <w:jc w:val="both"/>
    </w:pPr>
    <w:rPr>
      <w:sz w:val="18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黑体" w:hAnsi="Times New Roman" w:cs="Times New Roman"/>
      <w:sz w:val="32"/>
      <w:szCs w:val="20"/>
    </w:rPr>
  </w:style>
  <w:style w:type="paragraph" w:customStyle="1" w:styleId="Reference">
    <w:name w:val="Reference"/>
    <w:basedOn w:val="Normal"/>
    <w:next w:val="Normal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1">
    <w:name w:val="Text of Reference 1"/>
    <w:qFormat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1">
    <w:name w:val="分类号"/>
    <w:basedOn w:val="Normal"/>
    <w:pPr>
      <w:tabs>
        <w:tab w:val="left" w:pos="744"/>
        <w:tab w:val="left" w:pos="902"/>
      </w:tabs>
      <w:adjustRightInd w:val="0"/>
      <w:spacing w:after="320"/>
      <w:ind w:left="902" w:hanging="902"/>
      <w:jc w:val="left"/>
    </w:pPr>
    <w:rPr>
      <w:rFonts w:ascii="黑体" w:eastAsia="黑体"/>
    </w:rPr>
  </w:style>
  <w:style w:type="paragraph" w:customStyle="1" w:styleId="a2">
    <w:name w:val="表正文"/>
    <w:pPr>
      <w:spacing w:line="36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4A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guhao@stu.pku.edu.c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gaojun</dc:creator>
  <cp:lastModifiedBy>冯 古豪</cp:lastModifiedBy>
  <cp:revision>83</cp:revision>
  <dcterms:created xsi:type="dcterms:W3CDTF">2021-05-03T07:32:00Z</dcterms:created>
  <dcterms:modified xsi:type="dcterms:W3CDTF">2023-05-28T10:56:00Z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CCB65EFA1F0F4298AC8620ADB4749678</vt:lpwstr>
  </property>
</Properties>
</file>