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7D22" w14:textId="0BACEDD0" w:rsidR="00E76053" w:rsidRDefault="00E76053">
      <w:pPr>
        <w:rPr>
          <w:b/>
          <w:bCs/>
          <w:u w:val="single"/>
        </w:rPr>
      </w:pPr>
      <w:r w:rsidRPr="00E76053">
        <w:rPr>
          <w:b/>
          <w:bCs/>
          <w:u w:val="single"/>
        </w:rPr>
        <w:t xml:space="preserve">Readme File Assignment 5: Peek and Poke </w:t>
      </w:r>
    </w:p>
    <w:p w14:paraId="0E1A90A5" w14:textId="61676725" w:rsidR="00E76053" w:rsidRDefault="00E76053" w:rsidP="00E76053">
      <w:pPr>
        <w:pStyle w:val="ListParagraph"/>
        <w:numPr>
          <w:ilvl w:val="0"/>
          <w:numId w:val="1"/>
        </w:numPr>
      </w:pPr>
      <w:r>
        <w:t>The following functionalities have been added in the code :</w:t>
      </w:r>
    </w:p>
    <w:p w14:paraId="4DECC979" w14:textId="77777777" w:rsidR="00E76053" w:rsidRDefault="00E76053" w:rsidP="00E76053">
      <w:pPr>
        <w:pStyle w:val="ListParagraph"/>
        <w:ind w:left="360"/>
        <w:rPr>
          <w:b/>
          <w:bCs/>
          <w:u w:val="single"/>
        </w:rPr>
      </w:pPr>
    </w:p>
    <w:p w14:paraId="56F94093" w14:textId="55342E9B" w:rsidR="00E76053" w:rsidRPr="00E76053" w:rsidRDefault="00E76053" w:rsidP="00E76053">
      <w:pPr>
        <w:pStyle w:val="ListParagraph"/>
        <w:numPr>
          <w:ilvl w:val="0"/>
          <w:numId w:val="1"/>
        </w:numPr>
        <w:rPr>
          <w:b/>
          <w:bCs/>
          <w:u w:val="single"/>
        </w:rPr>
      </w:pPr>
      <w:r w:rsidRPr="00E76053">
        <w:rPr>
          <w:b/>
          <w:bCs/>
          <w:u w:val="single"/>
        </w:rPr>
        <w:t xml:space="preserve">Poke in the specified address location: </w:t>
      </w:r>
    </w:p>
    <w:p w14:paraId="31580FFE" w14:textId="09535198" w:rsidR="00E76053" w:rsidRPr="009C0C21" w:rsidRDefault="00E76053" w:rsidP="00E76053">
      <w:pPr>
        <w:pStyle w:val="ListParagraph"/>
        <w:numPr>
          <w:ilvl w:val="0"/>
          <w:numId w:val="2"/>
        </w:numPr>
        <w:rPr>
          <w:b/>
          <w:bCs/>
        </w:rPr>
      </w:pPr>
      <w:r>
        <w:t xml:space="preserve">The command format is </w:t>
      </w:r>
      <w:r w:rsidRPr="009C0C21">
        <w:rPr>
          <w:b/>
          <w:bCs/>
        </w:rPr>
        <w:t>“ poke &lt;start address of poke&gt; &lt;number of bytes to poke&gt; &lt;poke content&gt;”.</w:t>
      </w:r>
    </w:p>
    <w:p w14:paraId="3ACC869A" w14:textId="0B3BA385" w:rsidR="00E76053" w:rsidRDefault="00E76053" w:rsidP="00E76053">
      <w:pPr>
        <w:pStyle w:val="ListParagraph"/>
        <w:numPr>
          <w:ilvl w:val="0"/>
          <w:numId w:val="2"/>
        </w:numPr>
      </w:pPr>
      <w:r>
        <w:t>Note the poke commands are not space insensitive.</w:t>
      </w:r>
    </w:p>
    <w:p w14:paraId="586EBFEB" w14:textId="12F4B5B0" w:rsidR="00E76053" w:rsidRDefault="00E76053" w:rsidP="00E76053">
      <w:pPr>
        <w:pStyle w:val="ListParagraph"/>
        <w:numPr>
          <w:ilvl w:val="0"/>
          <w:numId w:val="2"/>
        </w:numPr>
      </w:pPr>
      <w:r>
        <w:t xml:space="preserve">So, the code works as expected when a space is given as follows: </w:t>
      </w:r>
    </w:p>
    <w:p w14:paraId="57B3667B" w14:textId="02CBB46E" w:rsidR="007B3400" w:rsidRDefault="007B3400" w:rsidP="007B3400">
      <w:pPr>
        <w:pStyle w:val="ListParagraph"/>
        <w:numPr>
          <w:ilvl w:val="0"/>
          <w:numId w:val="3"/>
        </w:numPr>
      </w:pPr>
      <w:r>
        <w:t>One space between “poke” and “start address of poke”.</w:t>
      </w:r>
    </w:p>
    <w:p w14:paraId="29BA160E" w14:textId="133A7940" w:rsidR="007B3400" w:rsidRDefault="007B3400" w:rsidP="007B3400">
      <w:pPr>
        <w:pStyle w:val="ListParagraph"/>
        <w:numPr>
          <w:ilvl w:val="0"/>
          <w:numId w:val="3"/>
        </w:numPr>
      </w:pPr>
      <w:r>
        <w:t>One space between “start address of poke ” and “ number of bytes to poke. ”</w:t>
      </w:r>
    </w:p>
    <w:p w14:paraId="4C53560D" w14:textId="5470AD10" w:rsidR="007B3400" w:rsidRDefault="007B3400" w:rsidP="007B3400">
      <w:pPr>
        <w:pStyle w:val="ListParagraph"/>
        <w:numPr>
          <w:ilvl w:val="0"/>
          <w:numId w:val="3"/>
        </w:numPr>
      </w:pPr>
      <w:r>
        <w:t>One space between “number of bytes to poke ” and “poke content”.</w:t>
      </w:r>
    </w:p>
    <w:p w14:paraId="414BFB13" w14:textId="77777777" w:rsidR="007B3400" w:rsidRDefault="007B3400" w:rsidP="007B3400">
      <w:pPr>
        <w:pStyle w:val="ListParagraph"/>
        <w:ind w:left="1080"/>
      </w:pPr>
    </w:p>
    <w:p w14:paraId="70416598" w14:textId="4C059B62" w:rsidR="007B3400" w:rsidRDefault="00CA298A" w:rsidP="007B3400">
      <w:pPr>
        <w:pStyle w:val="ListParagraph"/>
        <w:numPr>
          <w:ilvl w:val="0"/>
          <w:numId w:val="2"/>
        </w:numPr>
      </w:pPr>
      <w:r>
        <w:t xml:space="preserve">Once poke command is given, starting from the mentioned address we write data in contiguous memory locations and the number of memory locations we write into will be mentioned by the user in the poke command. </w:t>
      </w:r>
    </w:p>
    <w:p w14:paraId="058B50BE" w14:textId="77777777" w:rsidR="002845B7" w:rsidRDefault="002845B7" w:rsidP="002845B7">
      <w:pPr>
        <w:pStyle w:val="ListParagraph"/>
        <w:ind w:left="1080"/>
      </w:pPr>
    </w:p>
    <w:p w14:paraId="78CFBA86" w14:textId="48F2934A" w:rsidR="002845B7" w:rsidRDefault="002845B7" w:rsidP="002845B7">
      <w:pPr>
        <w:pStyle w:val="ListParagraph"/>
        <w:numPr>
          <w:ilvl w:val="0"/>
          <w:numId w:val="2"/>
        </w:numPr>
        <w:rPr>
          <w:b/>
          <w:bCs/>
        </w:rPr>
      </w:pPr>
      <w:r w:rsidRPr="002845B7">
        <w:rPr>
          <w:b/>
          <w:bCs/>
        </w:rPr>
        <w:t>Using .lds file to poke into a particular location and display it on LCD</w:t>
      </w:r>
      <w:r>
        <w:rPr>
          <w:b/>
          <w:bCs/>
        </w:rPr>
        <w:t>:</w:t>
      </w:r>
    </w:p>
    <w:p w14:paraId="08C2398A" w14:textId="356AB1C7" w:rsidR="002845B7" w:rsidRDefault="002845B7" w:rsidP="002845B7">
      <w:pPr>
        <w:pStyle w:val="ListParagraph"/>
        <w:numPr>
          <w:ilvl w:val="0"/>
          <w:numId w:val="6"/>
        </w:numPr>
      </w:pPr>
      <w:r>
        <w:t xml:space="preserve">In the normal poke command, we can poke into any memory location and it will not be displayed on the LCD. </w:t>
      </w:r>
    </w:p>
    <w:p w14:paraId="14109914" w14:textId="476DF3A8" w:rsidR="002845B7" w:rsidRDefault="002845B7" w:rsidP="002845B7">
      <w:pPr>
        <w:pStyle w:val="ListParagraph"/>
        <w:numPr>
          <w:ilvl w:val="0"/>
          <w:numId w:val="6"/>
        </w:numPr>
      </w:pPr>
      <w:r>
        <w:t>In the code, the version number is stored in a character array called “</w:t>
      </w:r>
      <w:r w:rsidRPr="002845B7">
        <w:rPr>
          <w:b/>
          <w:bCs/>
        </w:rPr>
        <w:t>version</w:t>
      </w:r>
      <w:r>
        <w:t>”.</w:t>
      </w:r>
    </w:p>
    <w:p w14:paraId="29CE6A82" w14:textId="7376C751" w:rsidR="002845B7" w:rsidRDefault="0006197E" w:rsidP="002845B7">
      <w:pPr>
        <w:pStyle w:val="ListParagraph"/>
        <w:numPr>
          <w:ilvl w:val="0"/>
          <w:numId w:val="6"/>
        </w:numPr>
      </w:pPr>
      <w:r>
        <w:t xml:space="preserve">This character array is declared using the </w:t>
      </w:r>
      <w:r w:rsidRPr="0006197E">
        <w:rPr>
          <w:b/>
          <w:bCs/>
        </w:rPr>
        <w:t>extern</w:t>
      </w:r>
      <w:r>
        <w:t xml:space="preserve"> keyword in the source code. </w:t>
      </w:r>
    </w:p>
    <w:p w14:paraId="040EAFF4" w14:textId="24DD7CAF" w:rsidR="00111CDA" w:rsidRDefault="00111CDA" w:rsidP="002845B7">
      <w:pPr>
        <w:pStyle w:val="ListParagraph"/>
        <w:numPr>
          <w:ilvl w:val="0"/>
          <w:numId w:val="6"/>
        </w:numPr>
      </w:pPr>
      <w:r>
        <w:t xml:space="preserve">It is assigned a memory location in the .lds file in the </w:t>
      </w:r>
      <w:r w:rsidRPr="00111CDA">
        <w:rPr>
          <w:b/>
          <w:bCs/>
        </w:rPr>
        <w:t>“text”</w:t>
      </w:r>
      <w:r>
        <w:t xml:space="preserve"> section. </w:t>
      </w:r>
    </w:p>
    <w:p w14:paraId="6DD30352" w14:textId="19EFB0DA" w:rsidR="00382D17" w:rsidRDefault="00382D17" w:rsidP="002845B7">
      <w:pPr>
        <w:pStyle w:val="ListParagraph"/>
        <w:numPr>
          <w:ilvl w:val="0"/>
          <w:numId w:val="6"/>
        </w:numPr>
      </w:pPr>
      <w:r>
        <w:t xml:space="preserve">In the .lds, the memory location that is assigned for character array “version” is </w:t>
      </w:r>
      <w:r w:rsidRPr="00382D17">
        <w:rPr>
          <w:b/>
          <w:bCs/>
        </w:rPr>
        <w:t>0x20004000</w:t>
      </w:r>
      <w:r>
        <w:t xml:space="preserve"> .  </w:t>
      </w:r>
    </w:p>
    <w:p w14:paraId="58D68CBC" w14:textId="4EB4432B" w:rsidR="00382D17" w:rsidRDefault="00382D17" w:rsidP="002845B7">
      <w:pPr>
        <w:pStyle w:val="ListParagraph"/>
        <w:numPr>
          <w:ilvl w:val="0"/>
          <w:numId w:val="6"/>
        </w:numPr>
      </w:pPr>
      <w:r>
        <w:t xml:space="preserve">In the poke command, if the poke address is mentioned as 0x20004000, then the poke content will be written into the mentioned address location and it will also be displayed in the LCD. </w:t>
      </w:r>
    </w:p>
    <w:p w14:paraId="2E02C65E" w14:textId="77777777" w:rsidR="00382D17" w:rsidRDefault="00382D17" w:rsidP="00382D17"/>
    <w:p w14:paraId="695BE977" w14:textId="67928B28" w:rsidR="002845B7" w:rsidRDefault="00382D17" w:rsidP="00DC336A">
      <w:pPr>
        <w:pStyle w:val="ListParagraph"/>
        <w:numPr>
          <w:ilvl w:val="0"/>
          <w:numId w:val="7"/>
        </w:numPr>
        <w:rPr>
          <w:b/>
          <w:bCs/>
          <w:u w:val="single"/>
        </w:rPr>
      </w:pPr>
      <w:r w:rsidRPr="00DC336A">
        <w:rPr>
          <w:b/>
          <w:bCs/>
          <w:u w:val="single"/>
        </w:rPr>
        <w:t>Peek in the specified memory location</w:t>
      </w:r>
      <w:r w:rsidR="00DC336A">
        <w:rPr>
          <w:b/>
          <w:bCs/>
          <w:u w:val="single"/>
        </w:rPr>
        <w:t>:</w:t>
      </w:r>
    </w:p>
    <w:p w14:paraId="740C86C5" w14:textId="4F1E8567" w:rsidR="002845B7" w:rsidRDefault="009C0C21" w:rsidP="009C0C21">
      <w:pPr>
        <w:pStyle w:val="ListParagraph"/>
        <w:numPr>
          <w:ilvl w:val="0"/>
          <w:numId w:val="10"/>
        </w:numPr>
        <w:rPr>
          <w:b/>
          <w:bCs/>
        </w:rPr>
      </w:pPr>
      <w:r>
        <w:t xml:space="preserve">The peek command is given by  </w:t>
      </w:r>
      <w:r w:rsidRPr="009C0C21">
        <w:rPr>
          <w:b/>
          <w:bCs/>
        </w:rPr>
        <w:t>“ p</w:t>
      </w:r>
      <w:r>
        <w:rPr>
          <w:b/>
          <w:bCs/>
        </w:rPr>
        <w:t>eek</w:t>
      </w:r>
      <w:r w:rsidRPr="009C0C21">
        <w:rPr>
          <w:b/>
          <w:bCs/>
        </w:rPr>
        <w:t xml:space="preserve"> &lt;start address of pe</w:t>
      </w:r>
      <w:r>
        <w:rPr>
          <w:b/>
          <w:bCs/>
        </w:rPr>
        <w:t>ek</w:t>
      </w:r>
      <w:r w:rsidRPr="009C0C21">
        <w:rPr>
          <w:b/>
          <w:bCs/>
        </w:rPr>
        <w:t>&gt; &lt;number of bytes to p</w:t>
      </w:r>
      <w:r>
        <w:rPr>
          <w:b/>
          <w:bCs/>
        </w:rPr>
        <w:t>eek</w:t>
      </w:r>
      <w:r w:rsidRPr="009C0C21">
        <w:rPr>
          <w:b/>
          <w:bCs/>
        </w:rPr>
        <w:t>&gt;”</w:t>
      </w:r>
      <w:r>
        <w:rPr>
          <w:b/>
          <w:bCs/>
        </w:rPr>
        <w:t xml:space="preserve"> </w:t>
      </w:r>
      <w:r w:rsidRPr="009C0C21">
        <w:rPr>
          <w:b/>
          <w:bCs/>
        </w:rPr>
        <w:t>.</w:t>
      </w:r>
    </w:p>
    <w:p w14:paraId="0CF83E02" w14:textId="0BE1CC7F" w:rsidR="009C0C21" w:rsidRPr="002B3310" w:rsidRDefault="002B3310" w:rsidP="009C0C21">
      <w:pPr>
        <w:pStyle w:val="ListParagraph"/>
        <w:numPr>
          <w:ilvl w:val="0"/>
          <w:numId w:val="10"/>
        </w:numPr>
        <w:rPr>
          <w:b/>
          <w:bCs/>
        </w:rPr>
      </w:pPr>
      <w:r>
        <w:t xml:space="preserve">Just like the poke commands, the peek commands are also not space insensitive. </w:t>
      </w:r>
    </w:p>
    <w:p w14:paraId="4F9064CD" w14:textId="77777777" w:rsidR="00111E54" w:rsidRDefault="00111E54" w:rsidP="00111E54">
      <w:pPr>
        <w:pStyle w:val="ListParagraph"/>
        <w:numPr>
          <w:ilvl w:val="0"/>
          <w:numId w:val="11"/>
        </w:numPr>
      </w:pPr>
      <w:r>
        <w:t xml:space="preserve">So, the code works as expected when a space is given as follows: </w:t>
      </w:r>
    </w:p>
    <w:p w14:paraId="7177D9B9" w14:textId="6888CD08" w:rsidR="00111E54" w:rsidRDefault="00111E54" w:rsidP="00111E54">
      <w:pPr>
        <w:pStyle w:val="ListParagraph"/>
        <w:numPr>
          <w:ilvl w:val="0"/>
          <w:numId w:val="3"/>
        </w:numPr>
      </w:pPr>
      <w:r>
        <w:t>One space between “p</w:t>
      </w:r>
      <w:r>
        <w:t>e</w:t>
      </w:r>
      <w:r>
        <w:t>e</w:t>
      </w:r>
      <w:r>
        <w:t>k</w:t>
      </w:r>
      <w:r>
        <w:t>” and “start address of p</w:t>
      </w:r>
      <w:r>
        <w:t>e</w:t>
      </w:r>
      <w:r>
        <w:t>e</w:t>
      </w:r>
      <w:r>
        <w:t>k</w:t>
      </w:r>
      <w:r>
        <w:t>”.</w:t>
      </w:r>
    </w:p>
    <w:p w14:paraId="1DE87277" w14:textId="5CC0BDF0" w:rsidR="00111E54" w:rsidRDefault="00111E54" w:rsidP="00111E54">
      <w:pPr>
        <w:pStyle w:val="ListParagraph"/>
        <w:numPr>
          <w:ilvl w:val="0"/>
          <w:numId w:val="3"/>
        </w:numPr>
      </w:pPr>
      <w:r>
        <w:t>One space between “start address of p</w:t>
      </w:r>
      <w:r>
        <w:t>e</w:t>
      </w:r>
      <w:r>
        <w:t>e</w:t>
      </w:r>
      <w:r>
        <w:t>k</w:t>
      </w:r>
      <w:r>
        <w:t xml:space="preserve"> ” and “ number of bytes to p</w:t>
      </w:r>
      <w:r>
        <w:t>e</w:t>
      </w:r>
      <w:r>
        <w:t>e</w:t>
      </w:r>
      <w:r>
        <w:t>k</w:t>
      </w:r>
      <w:r>
        <w:t>. ”</w:t>
      </w:r>
    </w:p>
    <w:p w14:paraId="44099C06" w14:textId="434C2FE2" w:rsidR="00CE5E90" w:rsidRDefault="00CE5E90" w:rsidP="00CE5E90">
      <w:pPr>
        <w:pStyle w:val="ListParagraph"/>
        <w:numPr>
          <w:ilvl w:val="0"/>
          <w:numId w:val="13"/>
        </w:numPr>
      </w:pPr>
      <w:r>
        <w:t>Once the peek command, the contents in the specified number of contiguous memory locations are peeked into and are displayed on the console for user viewing.</w:t>
      </w:r>
    </w:p>
    <w:p w14:paraId="6A633066" w14:textId="77777777" w:rsidR="002B3310" w:rsidRPr="009C0C21" w:rsidRDefault="002B3310" w:rsidP="00111E54">
      <w:pPr>
        <w:pStyle w:val="ListParagraph"/>
        <w:ind w:left="1080"/>
        <w:rPr>
          <w:b/>
          <w:bCs/>
        </w:rPr>
      </w:pPr>
    </w:p>
    <w:p w14:paraId="21F018D0" w14:textId="5C56B301" w:rsidR="00E76053" w:rsidRPr="00E76053" w:rsidRDefault="00E76053" w:rsidP="00E76053">
      <w:pPr>
        <w:pStyle w:val="ListParagraph"/>
        <w:ind w:left="1080"/>
      </w:pPr>
      <w:r>
        <w:t xml:space="preserve">  </w:t>
      </w:r>
    </w:p>
    <w:sectPr w:rsidR="00E76053" w:rsidRPr="00E7605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EE23" w14:textId="77777777" w:rsidR="00E55125" w:rsidRDefault="00E55125" w:rsidP="00E76053">
      <w:pPr>
        <w:spacing w:after="0" w:line="240" w:lineRule="auto"/>
      </w:pPr>
      <w:r>
        <w:separator/>
      </w:r>
    </w:p>
  </w:endnote>
  <w:endnote w:type="continuationSeparator" w:id="0">
    <w:p w14:paraId="64B0D05D" w14:textId="77777777" w:rsidR="00E55125" w:rsidRDefault="00E55125" w:rsidP="00E76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BFEAE" w14:textId="77777777" w:rsidR="00E55125" w:rsidRDefault="00E55125" w:rsidP="00E76053">
      <w:pPr>
        <w:spacing w:after="0" w:line="240" w:lineRule="auto"/>
      </w:pPr>
      <w:r>
        <w:separator/>
      </w:r>
    </w:p>
  </w:footnote>
  <w:footnote w:type="continuationSeparator" w:id="0">
    <w:p w14:paraId="6815ED04" w14:textId="77777777" w:rsidR="00E55125" w:rsidRDefault="00E55125" w:rsidP="00E76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4E22" w14:textId="6BDAC305" w:rsidR="00E76053" w:rsidRDefault="00E76053">
    <w:pPr>
      <w:pStyle w:val="Header"/>
    </w:pPr>
    <w:r>
      <w:t xml:space="preserve">Guhan Rajasekar Mtech ESE 22410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33DD"/>
    <w:multiLevelType w:val="hybridMultilevel"/>
    <w:tmpl w:val="E66A1A94"/>
    <w:lvl w:ilvl="0" w:tplc="4CBC5AD2">
      <w:start w:val="4"/>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A97658"/>
    <w:multiLevelType w:val="hybridMultilevel"/>
    <w:tmpl w:val="D4541F74"/>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2D35611"/>
    <w:multiLevelType w:val="hybridMultilevel"/>
    <w:tmpl w:val="3A2E67C8"/>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 w15:restartNumberingAfterBreak="0">
    <w:nsid w:val="451B6CDF"/>
    <w:multiLevelType w:val="hybridMultilevel"/>
    <w:tmpl w:val="CA303730"/>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4" w15:restartNumberingAfterBreak="0">
    <w:nsid w:val="471D5D47"/>
    <w:multiLevelType w:val="hybridMultilevel"/>
    <w:tmpl w:val="CDEA4A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78B6439"/>
    <w:multiLevelType w:val="hybridMultilevel"/>
    <w:tmpl w:val="66925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B97A4A"/>
    <w:multiLevelType w:val="hybridMultilevel"/>
    <w:tmpl w:val="85269BEC"/>
    <w:lvl w:ilvl="0" w:tplc="B99ACA64">
      <w:start w:val="3"/>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25375E"/>
    <w:multiLevelType w:val="hybridMultilevel"/>
    <w:tmpl w:val="3EF24BA2"/>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15B2FE2"/>
    <w:multiLevelType w:val="hybridMultilevel"/>
    <w:tmpl w:val="4126B4A4"/>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9" w15:restartNumberingAfterBreak="0">
    <w:nsid w:val="61A8461F"/>
    <w:multiLevelType w:val="hybridMultilevel"/>
    <w:tmpl w:val="0678A2E0"/>
    <w:lvl w:ilvl="0" w:tplc="050859D0">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8B526B5"/>
    <w:multiLevelType w:val="hybridMultilevel"/>
    <w:tmpl w:val="511050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55A40B9"/>
    <w:multiLevelType w:val="hybridMultilevel"/>
    <w:tmpl w:val="6B62EA1C"/>
    <w:lvl w:ilvl="0" w:tplc="40090015">
      <w:start w:val="1"/>
      <w:numFmt w:val="upperLetter"/>
      <w:lvlText w:val="%1."/>
      <w:lvlJc w:val="left"/>
      <w:pPr>
        <w:ind w:left="1810" w:hanging="360"/>
      </w:pPr>
    </w:lvl>
    <w:lvl w:ilvl="1" w:tplc="40090019" w:tentative="1">
      <w:start w:val="1"/>
      <w:numFmt w:val="lowerLetter"/>
      <w:lvlText w:val="%2."/>
      <w:lvlJc w:val="left"/>
      <w:pPr>
        <w:ind w:left="2530" w:hanging="360"/>
      </w:pPr>
    </w:lvl>
    <w:lvl w:ilvl="2" w:tplc="4009001B" w:tentative="1">
      <w:start w:val="1"/>
      <w:numFmt w:val="lowerRoman"/>
      <w:lvlText w:val="%3."/>
      <w:lvlJc w:val="right"/>
      <w:pPr>
        <w:ind w:left="3250" w:hanging="180"/>
      </w:pPr>
    </w:lvl>
    <w:lvl w:ilvl="3" w:tplc="4009000F" w:tentative="1">
      <w:start w:val="1"/>
      <w:numFmt w:val="decimal"/>
      <w:lvlText w:val="%4."/>
      <w:lvlJc w:val="left"/>
      <w:pPr>
        <w:ind w:left="3970" w:hanging="360"/>
      </w:pPr>
    </w:lvl>
    <w:lvl w:ilvl="4" w:tplc="40090019" w:tentative="1">
      <w:start w:val="1"/>
      <w:numFmt w:val="lowerLetter"/>
      <w:lvlText w:val="%5."/>
      <w:lvlJc w:val="left"/>
      <w:pPr>
        <w:ind w:left="4690" w:hanging="360"/>
      </w:pPr>
    </w:lvl>
    <w:lvl w:ilvl="5" w:tplc="4009001B" w:tentative="1">
      <w:start w:val="1"/>
      <w:numFmt w:val="lowerRoman"/>
      <w:lvlText w:val="%6."/>
      <w:lvlJc w:val="right"/>
      <w:pPr>
        <w:ind w:left="5410" w:hanging="180"/>
      </w:pPr>
    </w:lvl>
    <w:lvl w:ilvl="6" w:tplc="4009000F" w:tentative="1">
      <w:start w:val="1"/>
      <w:numFmt w:val="decimal"/>
      <w:lvlText w:val="%7."/>
      <w:lvlJc w:val="left"/>
      <w:pPr>
        <w:ind w:left="6130" w:hanging="360"/>
      </w:pPr>
    </w:lvl>
    <w:lvl w:ilvl="7" w:tplc="40090019" w:tentative="1">
      <w:start w:val="1"/>
      <w:numFmt w:val="lowerLetter"/>
      <w:lvlText w:val="%8."/>
      <w:lvlJc w:val="left"/>
      <w:pPr>
        <w:ind w:left="6850" w:hanging="360"/>
      </w:pPr>
    </w:lvl>
    <w:lvl w:ilvl="8" w:tplc="4009001B" w:tentative="1">
      <w:start w:val="1"/>
      <w:numFmt w:val="lowerRoman"/>
      <w:lvlText w:val="%9."/>
      <w:lvlJc w:val="right"/>
      <w:pPr>
        <w:ind w:left="7570" w:hanging="180"/>
      </w:pPr>
    </w:lvl>
  </w:abstractNum>
  <w:abstractNum w:abstractNumId="12" w15:restartNumberingAfterBreak="0">
    <w:nsid w:val="7E2B0183"/>
    <w:multiLevelType w:val="hybridMultilevel"/>
    <w:tmpl w:val="A3BC00F2"/>
    <w:lvl w:ilvl="0" w:tplc="B54842BA">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90125900">
    <w:abstractNumId w:val="10"/>
  </w:num>
  <w:num w:numId="2" w16cid:durableId="908854360">
    <w:abstractNumId w:val="4"/>
  </w:num>
  <w:num w:numId="3" w16cid:durableId="1137920837">
    <w:abstractNumId w:val="7"/>
  </w:num>
  <w:num w:numId="4" w16cid:durableId="1952277949">
    <w:abstractNumId w:val="8"/>
  </w:num>
  <w:num w:numId="5" w16cid:durableId="800268151">
    <w:abstractNumId w:val="2"/>
  </w:num>
  <w:num w:numId="6" w16cid:durableId="1507328739">
    <w:abstractNumId w:val="11"/>
  </w:num>
  <w:num w:numId="7" w16cid:durableId="790636754">
    <w:abstractNumId w:val="5"/>
  </w:num>
  <w:num w:numId="8" w16cid:durableId="1539703338">
    <w:abstractNumId w:val="1"/>
  </w:num>
  <w:num w:numId="9" w16cid:durableId="610279441">
    <w:abstractNumId w:val="9"/>
  </w:num>
  <w:num w:numId="10" w16cid:durableId="578178160">
    <w:abstractNumId w:val="12"/>
  </w:num>
  <w:num w:numId="11" w16cid:durableId="1991785301">
    <w:abstractNumId w:val="6"/>
  </w:num>
  <w:num w:numId="12" w16cid:durableId="561260668">
    <w:abstractNumId w:val="3"/>
  </w:num>
  <w:num w:numId="13" w16cid:durableId="126622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F5"/>
    <w:rsid w:val="0006197E"/>
    <w:rsid w:val="00111CDA"/>
    <w:rsid w:val="00111E54"/>
    <w:rsid w:val="001B55B7"/>
    <w:rsid w:val="002845B7"/>
    <w:rsid w:val="002B3310"/>
    <w:rsid w:val="00312F85"/>
    <w:rsid w:val="0037609B"/>
    <w:rsid w:val="00382D17"/>
    <w:rsid w:val="007B3400"/>
    <w:rsid w:val="008926F5"/>
    <w:rsid w:val="009C0C21"/>
    <w:rsid w:val="00AE1501"/>
    <w:rsid w:val="00C14530"/>
    <w:rsid w:val="00C408B8"/>
    <w:rsid w:val="00CA298A"/>
    <w:rsid w:val="00CE5E90"/>
    <w:rsid w:val="00D77B29"/>
    <w:rsid w:val="00DC336A"/>
    <w:rsid w:val="00E55125"/>
    <w:rsid w:val="00E76053"/>
    <w:rsid w:val="00FD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41C88"/>
  <w15:chartTrackingRefBased/>
  <w15:docId w15:val="{0698AAED-D34D-441B-8960-6CA9F4E8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053"/>
  </w:style>
  <w:style w:type="paragraph" w:styleId="Footer">
    <w:name w:val="footer"/>
    <w:basedOn w:val="Normal"/>
    <w:link w:val="FooterChar"/>
    <w:uiPriority w:val="99"/>
    <w:unhideWhenUsed/>
    <w:rsid w:val="00E7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053"/>
  </w:style>
  <w:style w:type="paragraph" w:styleId="ListParagraph">
    <w:name w:val="List Paragraph"/>
    <w:basedOn w:val="Normal"/>
    <w:uiPriority w:val="34"/>
    <w:qFormat/>
    <w:rsid w:val="00E76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18288-6A41-4108-82DE-4E6C9C96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Rajasekar</dc:creator>
  <cp:keywords/>
  <dc:description/>
  <cp:lastModifiedBy>Guhan Rajasekar</cp:lastModifiedBy>
  <cp:revision>19</cp:revision>
  <dcterms:created xsi:type="dcterms:W3CDTF">2024-02-28T11:09:00Z</dcterms:created>
  <dcterms:modified xsi:type="dcterms:W3CDTF">2024-02-28T13:50:00Z</dcterms:modified>
</cp:coreProperties>
</file>