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5942" w14:textId="5FA386BF" w:rsidR="00312F85" w:rsidRPr="00D10897" w:rsidRDefault="00D10897">
      <w:pPr>
        <w:rPr>
          <w:b/>
          <w:bCs/>
          <w:sz w:val="28"/>
          <w:szCs w:val="28"/>
          <w:u w:val="single"/>
        </w:rPr>
      </w:pPr>
      <w:r w:rsidRPr="00D10897">
        <w:rPr>
          <w:b/>
          <w:bCs/>
          <w:sz w:val="28"/>
          <w:szCs w:val="28"/>
          <w:u w:val="single"/>
        </w:rPr>
        <w:t>Readme File for Speed Control Of Motor Assignment of Embedded Systems Course:</w:t>
      </w:r>
    </w:p>
    <w:p w14:paraId="6D68C27D" w14:textId="1B5D19AA" w:rsidR="00D10897" w:rsidRDefault="00D10897">
      <w:r>
        <w:t xml:space="preserve">The following features have been supported by the program : </w:t>
      </w:r>
    </w:p>
    <w:p w14:paraId="01F9006C" w14:textId="62E62FCD" w:rsidR="00D10897" w:rsidRDefault="00D10897" w:rsidP="00D10897">
      <w:pPr>
        <w:pStyle w:val="ListParagraph"/>
        <w:numPr>
          <w:ilvl w:val="0"/>
          <w:numId w:val="1"/>
        </w:numPr>
      </w:pPr>
      <w:r>
        <w:t xml:space="preserve">UART command “timer set xxx”. With this command, user can mention a time ( in seconds ) in place of xxx. The mentioned number will be displayed in the three seven segment displays from the right end. </w:t>
      </w:r>
    </w:p>
    <w:p w14:paraId="19EB3A7A" w14:textId="73475376" w:rsidR="00D10897" w:rsidRDefault="00D10897" w:rsidP="00D10897">
      <w:pPr>
        <w:pStyle w:val="ListParagraph"/>
        <w:numPr>
          <w:ilvl w:val="0"/>
          <w:numId w:val="1"/>
        </w:numPr>
      </w:pPr>
      <w:r>
        <w:t xml:space="preserve">The UART commands “timer start, timer pause, timer resume and timer stop” have also been supported. </w:t>
      </w:r>
    </w:p>
    <w:p w14:paraId="1AB2CB15" w14:textId="661EF93B" w:rsidR="00D10897" w:rsidRDefault="00D10897" w:rsidP="00D10897">
      <w:pPr>
        <w:pStyle w:val="ListParagraph"/>
        <w:numPr>
          <w:ilvl w:val="0"/>
          <w:numId w:val="1"/>
        </w:numPr>
      </w:pPr>
      <w:r>
        <w:t xml:space="preserve">Additionally, we can use sw1 of TIVA board to toggle between start and stop states of the timer and we can use sw2 of TIVA board to toggle between pause and resume states of the timer. </w:t>
      </w:r>
    </w:p>
    <w:p w14:paraId="17D51F50" w14:textId="46CC3A6D" w:rsidR="00D10897" w:rsidRDefault="00960E12" w:rsidP="00D10897">
      <w:pPr>
        <w:pStyle w:val="ListParagraph"/>
        <w:numPr>
          <w:ilvl w:val="0"/>
          <w:numId w:val="1"/>
        </w:numPr>
      </w:pPr>
      <w:r>
        <w:t>Min value on the potentiometer makes the motor not rotate at all ( motor speed is 0 )</w:t>
      </w:r>
    </w:p>
    <w:p w14:paraId="6B284B04" w14:textId="1A29D6C9" w:rsidR="00960E12" w:rsidRDefault="00960E12" w:rsidP="00D10897">
      <w:pPr>
        <w:pStyle w:val="ListParagraph"/>
        <w:numPr>
          <w:ilvl w:val="0"/>
          <w:numId w:val="1"/>
        </w:numPr>
      </w:pPr>
      <w:r>
        <w:t xml:space="preserve">And when we rotate the potentiometer to the other extreme end, motor speed is at its maximum level. </w:t>
      </w:r>
    </w:p>
    <w:p w14:paraId="6E9E5D59" w14:textId="543CC98C" w:rsidR="00F03625" w:rsidRDefault="00F03625" w:rsidP="00F03625">
      <w:pPr>
        <w:pStyle w:val="ListParagraph"/>
        <w:numPr>
          <w:ilvl w:val="0"/>
          <w:numId w:val="1"/>
        </w:numPr>
      </w:pPr>
      <w:r>
        <w:t xml:space="preserve">As we rotate the potentiometer from one extreme end to the other extreme end, the motor speed keeps varying. Along with that blink rate of the LED also keeps varying. When motor speed is at its highest, LED is completely ON. And when motor speed is at its lowest, LED is OFF. </w:t>
      </w:r>
    </w:p>
    <w:p w14:paraId="780B2E0F" w14:textId="1E628DB3" w:rsidR="00F03625" w:rsidRDefault="00F03625" w:rsidP="00F03625">
      <w:pPr>
        <w:pStyle w:val="ListParagraph"/>
        <w:numPr>
          <w:ilvl w:val="0"/>
          <w:numId w:val="1"/>
        </w:numPr>
      </w:pPr>
      <w:r>
        <w:t xml:space="preserve">When ADC value changes, the change in the ADC value is displayed for 5 seconds ( approximately) in the seven segment displays. After that , the timer value is displayed. </w:t>
      </w:r>
    </w:p>
    <w:p w14:paraId="2BAD91ED" w14:textId="68DC965B" w:rsidR="00F03625" w:rsidRDefault="00F03625" w:rsidP="00F03625">
      <w:pPr>
        <w:pStyle w:val="ListParagraph"/>
        <w:numPr>
          <w:ilvl w:val="0"/>
          <w:numId w:val="1"/>
        </w:numPr>
      </w:pPr>
      <w:r>
        <w:t xml:space="preserve">The timer value is only displayed by default. </w:t>
      </w:r>
    </w:p>
    <w:p w14:paraId="7E0345C1" w14:textId="3E93E4CA" w:rsidR="00F03625" w:rsidRDefault="00F03625" w:rsidP="00F03625">
      <w:pPr>
        <w:pStyle w:val="ListParagraph"/>
        <w:numPr>
          <w:ilvl w:val="0"/>
          <w:numId w:val="1"/>
        </w:numPr>
      </w:pPr>
      <w:r>
        <w:t xml:space="preserve">Programming was done in such a way that the seven segment displays do not flicker. </w:t>
      </w:r>
    </w:p>
    <w:p w14:paraId="4B4AA038" w14:textId="5F4F1266" w:rsidR="00F03625" w:rsidRPr="00D10897" w:rsidRDefault="00F03625" w:rsidP="00F03625">
      <w:pPr>
        <w:pStyle w:val="ListParagraph"/>
        <w:numPr>
          <w:ilvl w:val="0"/>
          <w:numId w:val="1"/>
        </w:numPr>
      </w:pPr>
      <w:proofErr w:type="spellStart"/>
      <w:r>
        <w:t>Systick</w:t>
      </w:r>
      <w:proofErr w:type="spellEnd"/>
      <w:r>
        <w:t xml:space="preserve"> Handler is used to control the timer count value. </w:t>
      </w:r>
      <w:proofErr w:type="spellStart"/>
      <w:r>
        <w:t>Systick</w:t>
      </w:r>
      <w:proofErr w:type="spellEnd"/>
      <w:r>
        <w:t xml:space="preserve"> handler is configured to fire once in every one second. When the handler fires, the timer count value is decremented and the updated count value is displayed in the Seven Segment Display. </w:t>
      </w:r>
    </w:p>
    <w:sectPr w:rsidR="00F03625" w:rsidRPr="00D1089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AE8F4" w14:textId="77777777" w:rsidR="0073740B" w:rsidRDefault="0073740B" w:rsidP="00D10897">
      <w:pPr>
        <w:spacing w:after="0" w:line="240" w:lineRule="auto"/>
      </w:pPr>
      <w:r>
        <w:separator/>
      </w:r>
    </w:p>
  </w:endnote>
  <w:endnote w:type="continuationSeparator" w:id="0">
    <w:p w14:paraId="2CCEB692" w14:textId="77777777" w:rsidR="0073740B" w:rsidRDefault="0073740B" w:rsidP="00D10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22728" w14:textId="77777777" w:rsidR="0073740B" w:rsidRDefault="0073740B" w:rsidP="00D10897">
      <w:pPr>
        <w:spacing w:after="0" w:line="240" w:lineRule="auto"/>
      </w:pPr>
      <w:r>
        <w:separator/>
      </w:r>
    </w:p>
  </w:footnote>
  <w:footnote w:type="continuationSeparator" w:id="0">
    <w:p w14:paraId="6BA836C5" w14:textId="77777777" w:rsidR="0073740B" w:rsidRDefault="0073740B" w:rsidP="00D10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70DE4" w14:textId="60F56BCB" w:rsidR="00D10897" w:rsidRDefault="00D10897">
    <w:pPr>
      <w:pStyle w:val="Header"/>
    </w:pPr>
    <w:r>
      <w:t xml:space="preserve">Guhan Rajasekar . 22410 . </w:t>
    </w:r>
    <w:proofErr w:type="spellStart"/>
    <w:r>
      <w:t>Mtech</w:t>
    </w:r>
    <w:proofErr w:type="spellEnd"/>
    <w:r>
      <w:t xml:space="preserve"> ESE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0479"/>
    <w:multiLevelType w:val="hybridMultilevel"/>
    <w:tmpl w:val="8F52C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234BE"/>
    <w:multiLevelType w:val="hybridMultilevel"/>
    <w:tmpl w:val="1604DD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30236291">
    <w:abstractNumId w:val="0"/>
  </w:num>
  <w:num w:numId="2" w16cid:durableId="942106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6D"/>
    <w:rsid w:val="001B55B7"/>
    <w:rsid w:val="00312F85"/>
    <w:rsid w:val="003D496D"/>
    <w:rsid w:val="0073740B"/>
    <w:rsid w:val="00960E12"/>
    <w:rsid w:val="00C408B8"/>
    <w:rsid w:val="00D10897"/>
    <w:rsid w:val="00F03625"/>
    <w:rsid w:val="00FD4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DC3F"/>
  <w15:chartTrackingRefBased/>
  <w15:docId w15:val="{C38D10DC-57E8-4DBF-B44F-5DF4445B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897"/>
  </w:style>
  <w:style w:type="paragraph" w:styleId="Footer">
    <w:name w:val="footer"/>
    <w:basedOn w:val="Normal"/>
    <w:link w:val="FooterChar"/>
    <w:uiPriority w:val="99"/>
    <w:unhideWhenUsed/>
    <w:rsid w:val="00D10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897"/>
  </w:style>
  <w:style w:type="paragraph" w:styleId="ListParagraph">
    <w:name w:val="List Paragraph"/>
    <w:basedOn w:val="Normal"/>
    <w:uiPriority w:val="34"/>
    <w:qFormat/>
    <w:rsid w:val="00D10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Rajasekar</dc:creator>
  <cp:keywords/>
  <dc:description/>
  <cp:lastModifiedBy>Guhan Rajasekar</cp:lastModifiedBy>
  <cp:revision>4</cp:revision>
  <dcterms:created xsi:type="dcterms:W3CDTF">2024-04-13T15:32:00Z</dcterms:created>
  <dcterms:modified xsi:type="dcterms:W3CDTF">2024-04-13T15:42:00Z</dcterms:modified>
</cp:coreProperties>
</file>