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A04C" w14:textId="77777777" w:rsidR="00451A9B" w:rsidRDefault="00451A9B" w:rsidP="00451A9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4A515B"/>
          <w:shd w:val="clear" w:color="auto" w:fill="FFFFFF"/>
        </w:rPr>
        <w:t>3Primitive flight control system for helicopter</w:t>
      </w:r>
      <w:r>
        <w:rPr>
          <w:rStyle w:val="eop"/>
          <w:rFonts w:ascii="Arial" w:hAnsi="Arial" w:cs="Arial"/>
          <w:color w:val="4A515B"/>
        </w:rPr>
        <w:t> </w:t>
      </w:r>
    </w:p>
    <w:p w14:paraId="3D1C49BE" w14:textId="77777777" w:rsidR="00451A9B" w:rsidRDefault="00451A9B" w:rsidP="00451A9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 Two-line LCD display and LED indications to show the system status.</w:t>
      </w:r>
      <w:r>
        <w:rPr>
          <w:rStyle w:val="eop"/>
          <w:rFonts w:ascii="Calibri" w:hAnsi="Calibri" w:cs="Calibri"/>
        </w:rPr>
        <w:t> </w:t>
      </w:r>
    </w:p>
    <w:p w14:paraId="0145D877" w14:textId="77777777" w:rsidR="00451A9B" w:rsidRDefault="00451A9B" w:rsidP="00451A9B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Glow green LED when helicopter is in flight. Blink green when helicopter is ascending or descending.</w:t>
      </w:r>
      <w:r>
        <w:rPr>
          <w:rStyle w:val="eop"/>
          <w:rFonts w:ascii="Calibri" w:hAnsi="Calibri" w:cs="Calibri"/>
        </w:rPr>
        <w:t> </w:t>
      </w:r>
    </w:p>
    <w:p w14:paraId="6F8E09EB" w14:textId="77777777" w:rsidR="00451A9B" w:rsidRDefault="00451A9B" w:rsidP="00451A9B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Blink yellow LED when obstacle is detected (&lt; 30 cm)</w:t>
      </w:r>
      <w:r>
        <w:rPr>
          <w:rStyle w:val="eop"/>
          <w:rFonts w:ascii="Calibri" w:hAnsi="Calibri" w:cs="Calibri"/>
        </w:rPr>
        <w:t> </w:t>
      </w:r>
    </w:p>
    <w:p w14:paraId="371F8185" w14:textId="77777777" w:rsidR="00451A9B" w:rsidRDefault="00451A9B" w:rsidP="00451A9B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Print appropriate log messages on the UART terminal every time the system status changes.</w:t>
      </w:r>
      <w:r>
        <w:rPr>
          <w:rStyle w:val="eop"/>
          <w:rFonts w:ascii="Arial" w:hAnsi="Arial" w:cs="Arial"/>
        </w:rPr>
        <w:t> </w:t>
      </w:r>
    </w:p>
    <w:p w14:paraId="4EB8A827" w14:textId="77777777" w:rsidR="00451A9B" w:rsidRDefault="00451A9B" w:rsidP="00451A9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 the IMU on the sensor booster pack to implement lift, thrust (pitch), and direction control (yaw rotation)</w:t>
      </w:r>
      <w:r>
        <w:rPr>
          <w:rStyle w:val="eop"/>
          <w:rFonts w:ascii="Calibri" w:hAnsi="Calibri" w:cs="Calibri"/>
        </w:rPr>
        <w:t> </w:t>
      </w:r>
    </w:p>
    <w:p w14:paraId="1D17BC08" w14:textId="77777777" w:rsidR="00451A9B" w:rsidRDefault="00451A9B" w:rsidP="00451A9B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Base speed of the main rotor and tail motor can be set using potentiometer on the Edu ARM board. Tail motor rotates in anti-clockwise direction to stabilize the helicopter. Main motor rotates in clockwise direction.</w:t>
      </w:r>
      <w:r>
        <w:rPr>
          <w:rStyle w:val="eop"/>
          <w:rFonts w:ascii="Calibri" w:hAnsi="Calibri" w:cs="Calibri"/>
        </w:rPr>
        <w:t> </w:t>
      </w:r>
    </w:p>
    <w:p w14:paraId="32954CE8" w14:textId="77777777" w:rsidR="00451A9B" w:rsidRDefault="00451A9B" w:rsidP="00451A9B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Z-axis movement controls speed of the main rotor. Minimal base speed is maintained at ground level.</w:t>
      </w:r>
      <w:r>
        <w:rPr>
          <w:rStyle w:val="eop"/>
          <w:rFonts w:ascii="Calibri" w:hAnsi="Calibri" w:cs="Calibri"/>
        </w:rPr>
        <w:t> </w:t>
      </w:r>
    </w:p>
    <w:p w14:paraId="24B43D7E" w14:textId="77777777" w:rsidR="00451A9B" w:rsidRDefault="00451A9B" w:rsidP="00451A9B">
      <w:pPr>
        <w:pStyle w:val="paragraph"/>
        <w:numPr>
          <w:ilvl w:val="0"/>
          <w:numId w:val="8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Adjust the tail rotor speed to counter the torque from the main rotor and keep the helicopter stable.</w:t>
      </w:r>
      <w:r>
        <w:rPr>
          <w:rStyle w:val="eop"/>
          <w:rFonts w:ascii="Calibri" w:hAnsi="Calibri" w:cs="Calibri"/>
        </w:rPr>
        <w:t> </w:t>
      </w:r>
    </w:p>
    <w:p w14:paraId="31A7E31D" w14:textId="77777777" w:rsidR="00451A9B" w:rsidRDefault="00451A9B" w:rsidP="00451A9B">
      <w:pPr>
        <w:pStyle w:val="paragraph"/>
        <w:numPr>
          <w:ilvl w:val="0"/>
          <w:numId w:val="9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Increase the speed of the main rotor to generate lift, allowing the helicopter to climb altitude.</w:t>
      </w:r>
      <w:r>
        <w:rPr>
          <w:rStyle w:val="eop"/>
          <w:rFonts w:ascii="Calibri" w:hAnsi="Calibri" w:cs="Calibri"/>
        </w:rPr>
        <w:t> </w:t>
      </w:r>
    </w:p>
    <w:p w14:paraId="10C0AF4C" w14:textId="77777777" w:rsidR="00451A9B" w:rsidRDefault="00451A9B" w:rsidP="00451A9B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Pitch angle controls the thrust direction and magnitude, indicated using the tilt on the servo motor.</w:t>
      </w:r>
      <w:r>
        <w:rPr>
          <w:rStyle w:val="eop"/>
          <w:rFonts w:ascii="Calibri" w:hAnsi="Calibri" w:cs="Calibri"/>
        </w:rPr>
        <w:t> </w:t>
      </w:r>
    </w:p>
    <w:p w14:paraId="4B11AF54" w14:textId="77777777" w:rsidR="00451A9B" w:rsidRDefault="00451A9B" w:rsidP="00451A9B">
      <w:pPr>
        <w:pStyle w:val="paragraph"/>
        <w:numPr>
          <w:ilvl w:val="0"/>
          <w:numId w:val="11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Forward/Backward direction: by tilting the main rotor blade slightly forward or backward using the servo, thrust can be created in the desired direction, simulating forward or backward movement.</w:t>
      </w:r>
      <w:r>
        <w:rPr>
          <w:rStyle w:val="eop"/>
          <w:rFonts w:ascii="Calibri" w:hAnsi="Calibri" w:cs="Calibri"/>
        </w:rPr>
        <w:t> </w:t>
      </w:r>
    </w:p>
    <w:p w14:paraId="0080169E" w14:textId="77777777" w:rsidR="00451A9B" w:rsidRPr="00451A9B" w:rsidRDefault="00451A9B" w:rsidP="00451A9B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color w:val="538135" w:themeColor="accent6" w:themeShade="BF"/>
        </w:rPr>
      </w:pPr>
      <w:r w:rsidRPr="00451A9B">
        <w:rPr>
          <w:rStyle w:val="normaltextrun"/>
          <w:rFonts w:ascii="Calibri" w:hAnsi="Calibri" w:cs="Calibri"/>
          <w:color w:val="538135" w:themeColor="accent6" w:themeShade="BF"/>
        </w:rPr>
        <w:t>Direction control is implemented using yaw rotation of the IMU sensor.</w:t>
      </w:r>
      <w:r w:rsidRPr="00451A9B">
        <w:rPr>
          <w:rStyle w:val="eop"/>
          <w:rFonts w:ascii="Calibri" w:hAnsi="Calibri" w:cs="Calibri"/>
          <w:color w:val="538135" w:themeColor="accent6" w:themeShade="BF"/>
        </w:rPr>
        <w:t> </w:t>
      </w:r>
    </w:p>
    <w:p w14:paraId="4CF04A7E" w14:textId="77777777" w:rsidR="00451A9B" w:rsidRPr="00451A9B" w:rsidRDefault="00451A9B" w:rsidP="00451A9B">
      <w:pPr>
        <w:pStyle w:val="paragraph"/>
        <w:numPr>
          <w:ilvl w:val="0"/>
          <w:numId w:val="13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  <w:color w:val="538135" w:themeColor="accent6" w:themeShade="BF"/>
        </w:rPr>
      </w:pPr>
      <w:r w:rsidRPr="00451A9B">
        <w:rPr>
          <w:rStyle w:val="normaltextrun"/>
          <w:rFonts w:ascii="Calibri" w:hAnsi="Calibri" w:cs="Calibri"/>
          <w:color w:val="538135" w:themeColor="accent6" w:themeShade="BF"/>
        </w:rPr>
        <w:t xml:space="preserve">Left/Right Turn:  Adjust the speed of the tail rotor. Increase the speed in a desired direction (let us say </w:t>
      </w:r>
      <w:proofErr w:type="spellStart"/>
      <w:r w:rsidRPr="00451A9B">
        <w:rPr>
          <w:rStyle w:val="normaltextrun"/>
          <w:rFonts w:ascii="Calibri" w:hAnsi="Calibri" w:cs="Calibri"/>
          <w:color w:val="538135" w:themeColor="accent6" w:themeShade="BF"/>
        </w:rPr>
        <w:t>Clockwiopposite</w:t>
      </w:r>
      <w:proofErr w:type="spellEnd"/>
      <w:r w:rsidRPr="00451A9B">
        <w:rPr>
          <w:rStyle w:val="normaltextrun"/>
          <w:rFonts w:ascii="Calibri" w:hAnsi="Calibri" w:cs="Calibri"/>
          <w:color w:val="538135" w:themeColor="accent6" w:themeShade="BF"/>
        </w:rPr>
        <w:t xml:space="preserve"> direction (counterclockwise), and vice-versa. </w:t>
      </w:r>
      <w:r w:rsidRPr="00451A9B">
        <w:rPr>
          <w:rStyle w:val="eop"/>
          <w:rFonts w:ascii="Calibri" w:hAnsi="Calibri" w:cs="Calibri"/>
          <w:color w:val="538135" w:themeColor="accent6" w:themeShade="BF"/>
        </w:rPr>
        <w:t> </w:t>
      </w:r>
    </w:p>
    <w:p w14:paraId="3966AC3A" w14:textId="77777777" w:rsidR="00451A9B" w:rsidRDefault="00451A9B" w:rsidP="00451A9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Bonus points:</w:t>
      </w:r>
      <w:r>
        <w:rPr>
          <w:rStyle w:val="eop"/>
          <w:rFonts w:ascii="Calibri" w:hAnsi="Calibri" w:cs="Calibri"/>
        </w:rPr>
        <w:t> </w:t>
      </w:r>
    </w:p>
    <w:p w14:paraId="32E9F3F4" w14:textId="77777777" w:rsidR="00451A9B" w:rsidRDefault="00451A9B" w:rsidP="00451A9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Modular and robust design with reliable code</w:t>
      </w:r>
      <w:r>
        <w:rPr>
          <w:rStyle w:val="eop"/>
          <w:rFonts w:ascii="Calibri" w:hAnsi="Calibri" w:cs="Calibri"/>
        </w:rPr>
        <w:t> </w:t>
      </w:r>
    </w:p>
    <w:p w14:paraId="5440AB09" w14:textId="77777777" w:rsidR="00451A9B" w:rsidRDefault="00451A9B" w:rsidP="00451A9B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 ultra-sonic sensor to detect obstacle and measure distance between the helicopter and the obstacle. Buzzer is triggered and yellow LED starts blinking if the obstacle comes within the range (&lt; 30 cm)</w:t>
      </w:r>
      <w:r>
        <w:rPr>
          <w:rStyle w:val="eop"/>
          <w:rFonts w:ascii="Calibri" w:hAnsi="Calibri" w:cs="Calibri"/>
        </w:rPr>
        <w:t> </w:t>
      </w:r>
    </w:p>
    <w:p w14:paraId="4FEE587A" w14:textId="77777777" w:rsidR="00451A9B" w:rsidRDefault="00451A9B" w:rsidP="00451A9B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Sudden drop in the altitude should be indicated using Red LED blinking and buzzer sound</w:t>
      </w:r>
      <w:r>
        <w:rPr>
          <w:rStyle w:val="eop"/>
          <w:rFonts w:ascii="Calibri" w:hAnsi="Calibri" w:cs="Calibri"/>
        </w:rPr>
        <w:t> </w:t>
      </w:r>
    </w:p>
    <w:p w14:paraId="05C522DB" w14:textId="77777777" w:rsidR="00451A9B" w:rsidRDefault="00451A9B" w:rsidP="00451A9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Calibri"/>
        </w:rPr>
        <w:t>Reference link:</w:t>
      </w:r>
      <w:r>
        <w:rPr>
          <w:rStyle w:val="eop"/>
          <w:rFonts w:ascii="Calibri" w:hAnsi="Calibri" w:cs="Calibri"/>
        </w:rPr>
        <w:t> </w:t>
      </w:r>
    </w:p>
    <w:p w14:paraId="76D6D990" w14:textId="77777777" w:rsidR="00451A9B" w:rsidRDefault="00451A9B" w:rsidP="00451A9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Helicopter Controls (spinningw</w:t>
      </w:r>
      <w:hyperlink r:id="rId5" w:tgtFrame="_blank" w:history="1">
        <w:r>
          <w:rPr>
            <w:rStyle w:val="normaltextrun"/>
            <w:rFonts w:ascii="Arial" w:hAnsi="Arial" w:cs="Arial"/>
            <w:color w:val="0000FF"/>
            <w:u w:val="single"/>
          </w:rPr>
          <w:t>ing.com)</w:t>
        </w:r>
      </w:hyperlink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2B655762" w14:textId="77777777" w:rsidR="00451A9B" w:rsidRDefault="00451A9B" w:rsidP="00451A9B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hyperlink r:id="rId6" w:tgtFrame="_blank" w:history="1">
        <w:r>
          <w:rPr>
            <w:rStyle w:val="normaltextrun"/>
            <w:rFonts w:ascii="Arial" w:hAnsi="Arial" w:cs="Arial"/>
            <w:color w:val="0000FF"/>
            <w:u w:val="single"/>
          </w:rPr>
          <w:t>https://www.ti.com/lit/pdf/spmt282</w:t>
        </w:r>
      </w:hyperlink>
      <w:r>
        <w:rPr>
          <w:rStyle w:val="eop"/>
          <w:rFonts w:ascii="Arial" w:hAnsi="Arial" w:cs="Arial"/>
        </w:rPr>
        <w:t> </w:t>
      </w:r>
    </w:p>
    <w:p w14:paraId="408BF3FE" w14:textId="77777777" w:rsidR="00312F85" w:rsidRDefault="00312F85"/>
    <w:sectPr w:rsidR="0031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68D4"/>
    <w:multiLevelType w:val="multilevel"/>
    <w:tmpl w:val="BB402A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5DF5"/>
    <w:multiLevelType w:val="multilevel"/>
    <w:tmpl w:val="6FF0BD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40292"/>
    <w:multiLevelType w:val="multilevel"/>
    <w:tmpl w:val="B5C26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10AFE"/>
    <w:multiLevelType w:val="multilevel"/>
    <w:tmpl w:val="EB28E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53757"/>
    <w:multiLevelType w:val="multilevel"/>
    <w:tmpl w:val="71880A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C706D"/>
    <w:multiLevelType w:val="multilevel"/>
    <w:tmpl w:val="922C39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34CB9"/>
    <w:multiLevelType w:val="multilevel"/>
    <w:tmpl w:val="3BCA2AF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029D9"/>
    <w:multiLevelType w:val="multilevel"/>
    <w:tmpl w:val="450421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22DD4"/>
    <w:multiLevelType w:val="multilevel"/>
    <w:tmpl w:val="C6961B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A25ED"/>
    <w:multiLevelType w:val="multilevel"/>
    <w:tmpl w:val="7A5C7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F16D2"/>
    <w:multiLevelType w:val="multilevel"/>
    <w:tmpl w:val="47D419D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34DF8"/>
    <w:multiLevelType w:val="multilevel"/>
    <w:tmpl w:val="C30E95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B1759"/>
    <w:multiLevelType w:val="multilevel"/>
    <w:tmpl w:val="B63456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83832"/>
    <w:multiLevelType w:val="multilevel"/>
    <w:tmpl w:val="06FC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A16FB"/>
    <w:multiLevelType w:val="multilevel"/>
    <w:tmpl w:val="84CE6EE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3512E"/>
    <w:multiLevelType w:val="multilevel"/>
    <w:tmpl w:val="27F2CA8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2D2863"/>
    <w:multiLevelType w:val="multilevel"/>
    <w:tmpl w:val="4B989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F09F8"/>
    <w:multiLevelType w:val="multilevel"/>
    <w:tmpl w:val="2C58897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B19A4"/>
    <w:multiLevelType w:val="multilevel"/>
    <w:tmpl w:val="CE3C4D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377896745">
    <w:abstractNumId w:val="2"/>
  </w:num>
  <w:num w:numId="2" w16cid:durableId="1960799921">
    <w:abstractNumId w:val="12"/>
  </w:num>
  <w:num w:numId="3" w16cid:durableId="1674913709">
    <w:abstractNumId w:val="17"/>
  </w:num>
  <w:num w:numId="4" w16cid:durableId="1380084354">
    <w:abstractNumId w:val="11"/>
  </w:num>
  <w:num w:numId="5" w16cid:durableId="1778987594">
    <w:abstractNumId w:val="3"/>
  </w:num>
  <w:num w:numId="6" w16cid:durableId="1875730096">
    <w:abstractNumId w:val="5"/>
  </w:num>
  <w:num w:numId="7" w16cid:durableId="526023825">
    <w:abstractNumId w:val="0"/>
  </w:num>
  <w:num w:numId="8" w16cid:durableId="129639902">
    <w:abstractNumId w:val="18"/>
  </w:num>
  <w:num w:numId="9" w16cid:durableId="1915780143">
    <w:abstractNumId w:val="14"/>
  </w:num>
  <w:num w:numId="10" w16cid:durableId="1757048598">
    <w:abstractNumId w:val="15"/>
  </w:num>
  <w:num w:numId="11" w16cid:durableId="1937981644">
    <w:abstractNumId w:val="8"/>
  </w:num>
  <w:num w:numId="12" w16cid:durableId="857233405">
    <w:abstractNumId w:val="10"/>
  </w:num>
  <w:num w:numId="13" w16cid:durableId="661466225">
    <w:abstractNumId w:val="1"/>
  </w:num>
  <w:num w:numId="14" w16cid:durableId="1493719335">
    <w:abstractNumId w:val="16"/>
  </w:num>
  <w:num w:numId="15" w16cid:durableId="1697926527">
    <w:abstractNumId w:val="7"/>
  </w:num>
  <w:num w:numId="16" w16cid:durableId="1029843260">
    <w:abstractNumId w:val="4"/>
  </w:num>
  <w:num w:numId="17" w16cid:durableId="1696350192">
    <w:abstractNumId w:val="6"/>
  </w:num>
  <w:num w:numId="18" w16cid:durableId="1200776153">
    <w:abstractNumId w:val="13"/>
  </w:num>
  <w:num w:numId="19" w16cid:durableId="1906335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6"/>
    <w:rsid w:val="001B55B7"/>
    <w:rsid w:val="001B5926"/>
    <w:rsid w:val="00312F85"/>
    <w:rsid w:val="00451A9B"/>
    <w:rsid w:val="00C408B8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7798A-E1F2-491A-80F9-F19A963B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51A9B"/>
  </w:style>
  <w:style w:type="character" w:customStyle="1" w:styleId="eop">
    <w:name w:val="eop"/>
    <w:basedOn w:val="DefaultParagraphFont"/>
    <w:rsid w:val="0045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.com/lit/pdf/spmt282" TargetMode="External"/><Relationship Id="rId5" Type="http://schemas.openxmlformats.org/officeDocument/2006/relationships/hyperlink" Target="https://www.spinningwing.com/the-helicopter/helicopter-contr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Guhan Rajasekar</cp:lastModifiedBy>
  <cp:revision>2</cp:revision>
  <dcterms:created xsi:type="dcterms:W3CDTF">2024-05-02T18:02:00Z</dcterms:created>
  <dcterms:modified xsi:type="dcterms:W3CDTF">2024-05-02T18:04:00Z</dcterms:modified>
</cp:coreProperties>
</file>