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638D" w:rsidRPr="00C6638D" w:rsidRDefault="00C6638D" w:rsidP="00C6638D">
      <w:pPr>
        <w:spacing w:after="0" w:line="240" w:lineRule="auto"/>
        <w:jc w:val="center"/>
        <w:rPr>
          <w:rFonts w:asciiTheme="majorHAnsi" w:eastAsia="Times New Roman" w:hAnsiTheme="majorHAnsi" w:cs="Arial"/>
          <w:b/>
          <w:color w:val="548DD4" w:themeColor="text2" w:themeTint="99"/>
          <w:sz w:val="40"/>
          <w:szCs w:val="40"/>
          <w:shd w:val="clear" w:color="auto" w:fill="FFFFFF"/>
        </w:rPr>
      </w:pPr>
      <w:r w:rsidRPr="00C6638D">
        <w:rPr>
          <w:rFonts w:asciiTheme="majorHAnsi" w:eastAsia="Times New Roman" w:hAnsiTheme="majorHAnsi" w:cs="Arial"/>
          <w:b/>
          <w:color w:val="548DD4" w:themeColor="text2" w:themeTint="99"/>
          <w:sz w:val="40"/>
          <w:szCs w:val="40"/>
          <w:shd w:val="clear" w:color="auto" w:fill="FFFFFF"/>
        </w:rPr>
        <w:t>ANGULAR 2</w:t>
      </w:r>
    </w:p>
    <w:p w:rsidR="00C6638D" w:rsidRDefault="00C6638D" w:rsidP="00B57CE4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</w:p>
    <w:p w:rsidR="00B57CE4" w:rsidRPr="00B57CE4" w:rsidRDefault="00B57CE4" w:rsidP="00B57CE4">
      <w:pPr>
        <w:spacing w:after="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</w:rPr>
      </w:pPr>
      <w:r w:rsidRPr="00B57CE4">
        <w:rPr>
          <w:rFonts w:ascii="Arial" w:eastAsia="Times New Roman" w:hAnsi="Arial" w:cs="Arial"/>
          <w:color w:val="17365D" w:themeColor="text2" w:themeShade="BF"/>
          <w:sz w:val="23"/>
          <w:szCs w:val="23"/>
          <w:shd w:val="clear" w:color="auto" w:fill="FFFFFF"/>
        </w:rPr>
        <w:t>We need two component to check this operation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365D" w:themeColor="text2" w:themeShade="BF"/>
          <w:sz w:val="23"/>
          <w:szCs w:val="23"/>
        </w:rPr>
      </w:pPr>
      <w:r w:rsidRPr="00B57CE4">
        <w:rPr>
          <w:rFonts w:ascii="Arial" w:eastAsia="Times New Roman" w:hAnsi="Arial" w:cs="Arial"/>
          <w:color w:val="17365D" w:themeColor="text2" w:themeShade="BF"/>
          <w:sz w:val="23"/>
          <w:szCs w:val="23"/>
        </w:rPr>
        <w:t>1. Consider App Component as your parent component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365D" w:themeColor="text2" w:themeShade="BF"/>
          <w:sz w:val="23"/>
          <w:szCs w:val="23"/>
        </w:rPr>
      </w:pPr>
      <w:r w:rsidRPr="00801F02">
        <w:rPr>
          <w:rFonts w:ascii="Arial" w:eastAsia="Times New Roman" w:hAnsi="Arial" w:cs="Arial"/>
          <w:color w:val="17365D" w:themeColor="text2" w:themeShade="BF"/>
          <w:sz w:val="23"/>
        </w:rPr>
        <w:t>2</w:t>
      </w:r>
      <w:r w:rsidRPr="00B57CE4">
        <w:rPr>
          <w:rFonts w:ascii="Arial" w:eastAsia="Times New Roman" w:hAnsi="Arial" w:cs="Arial"/>
          <w:color w:val="17365D" w:themeColor="text2" w:themeShade="BF"/>
          <w:sz w:val="23"/>
          <w:szCs w:val="23"/>
        </w:rPr>
        <w:t>. Create New Component ( Here Tutorial) as child component</w:t>
      </w:r>
    </w:p>
    <w:p w:rsidR="003D5802" w:rsidRDefault="003D5802"/>
    <w:p w:rsidR="00B57CE4" w:rsidRPr="001E2B70" w:rsidRDefault="00B57CE4">
      <w:pPr>
        <w:rPr>
          <w:rFonts w:ascii="Arial" w:hAnsi="Arial" w:cs="Arial"/>
          <w:color w:val="00B050"/>
          <w:sz w:val="36"/>
          <w:szCs w:val="36"/>
          <w:shd w:val="clear" w:color="auto" w:fill="FFFFFF"/>
        </w:rPr>
      </w:pPr>
      <w:proofErr w:type="spellStart"/>
      <w:r w:rsidRPr="001E2B70">
        <w:rPr>
          <w:rFonts w:ascii="Arial" w:hAnsi="Arial" w:cs="Arial"/>
          <w:color w:val="00B050"/>
          <w:sz w:val="36"/>
          <w:szCs w:val="36"/>
          <w:shd w:val="clear" w:color="auto" w:fill="FFFFFF"/>
        </w:rPr>
        <w:t>app.component.ts</w:t>
      </w:r>
      <w:proofErr w:type="spellEnd"/>
      <w:r w:rsidRPr="001E2B70">
        <w:rPr>
          <w:rFonts w:ascii="Arial" w:hAnsi="Arial" w:cs="Arial"/>
          <w:color w:val="00B050"/>
          <w:sz w:val="36"/>
          <w:szCs w:val="36"/>
          <w:shd w:val="clear" w:color="auto" w:fill="FFFFFF"/>
        </w:rPr>
        <w:t>:</w:t>
      </w:r>
    </w:p>
    <w:p w:rsidR="00B57CE4" w:rsidRDefault="00B57CE4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{ </w:t>
      </w:r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Component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} </w:t>
      </w:r>
      <w:r w:rsidRPr="00B57CE4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'@</w:t>
      </w:r>
      <w:r w:rsidRPr="00B57CE4">
        <w:rPr>
          <w:rFonts w:ascii="Consolas" w:eastAsia="Times New Roman" w:hAnsi="Consolas" w:cs="Consolas"/>
          <w:color w:val="A31515"/>
          <w:sz w:val="25"/>
        </w:rPr>
        <w:t>angular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/core'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{</w:t>
      </w:r>
      <w:proofErr w:type="spellStart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TutorialsComponent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} </w:t>
      </w:r>
      <w:r w:rsidRPr="00B57CE4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'./tutorials/</w:t>
      </w:r>
      <w:proofErr w:type="spellStart"/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tutorials.component</w:t>
      </w:r>
      <w:proofErr w:type="spellEnd"/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B57CE4" w:rsidRPr="00B57CE4" w:rsidRDefault="00B57CE4" w:rsidP="00B5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@</w:t>
      </w:r>
      <w:r w:rsidRPr="00B57CE4">
        <w:rPr>
          <w:rFonts w:ascii="Consolas" w:eastAsia="Times New Roman" w:hAnsi="Consolas" w:cs="Consolas"/>
          <w:color w:val="795E26"/>
          <w:sz w:val="25"/>
          <w:szCs w:val="25"/>
        </w:rPr>
        <w:t>Component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({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selector: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'app-root'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proofErr w:type="spellStart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templateUrl</w:t>
      </w:r>
      <w:proofErr w:type="spellEnd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: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'./app.component.html'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proofErr w:type="spellStart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styleUrls</w:t>
      </w:r>
      <w:proofErr w:type="spellEnd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: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[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'./</w:t>
      </w:r>
      <w:proofErr w:type="spellStart"/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app.component.css</w:t>
      </w:r>
      <w:proofErr w:type="spellEnd"/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],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8000"/>
          <w:sz w:val="25"/>
          <w:szCs w:val="25"/>
        </w:rPr>
        <w:t>//directives:[`</w:t>
      </w:r>
      <w:proofErr w:type="spellStart"/>
      <w:r w:rsidRPr="00B57CE4">
        <w:rPr>
          <w:rFonts w:ascii="Consolas" w:eastAsia="Times New Roman" w:hAnsi="Consolas" w:cs="Consolas"/>
          <w:color w:val="008000"/>
          <w:sz w:val="25"/>
          <w:szCs w:val="25"/>
        </w:rPr>
        <w:t>TutorialsComponent</w:t>
      </w:r>
      <w:proofErr w:type="spellEnd"/>
      <w:r w:rsidRPr="00B57CE4">
        <w:rPr>
          <w:rFonts w:ascii="Consolas" w:eastAsia="Times New Roman" w:hAnsi="Consolas" w:cs="Consolas"/>
          <w:color w:val="008000"/>
          <w:sz w:val="25"/>
          <w:szCs w:val="25"/>
        </w:rPr>
        <w:t>`]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})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AF00DB"/>
          <w:sz w:val="25"/>
          <w:szCs w:val="25"/>
        </w:rPr>
        <w:t>export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B57CE4">
        <w:rPr>
          <w:rFonts w:ascii="Consolas" w:eastAsia="Times New Roman" w:hAnsi="Consolas" w:cs="Consolas"/>
          <w:color w:val="0000FF"/>
          <w:sz w:val="25"/>
          <w:szCs w:val="25"/>
        </w:rPr>
        <w:t>class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B57CE4">
        <w:rPr>
          <w:rFonts w:ascii="Consolas" w:eastAsia="Times New Roman" w:hAnsi="Consolas" w:cs="Consolas"/>
          <w:color w:val="267F99"/>
          <w:sz w:val="25"/>
          <w:szCs w:val="25"/>
        </w:rPr>
        <w:t>AppComponent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{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title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'app'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00FF"/>
          <w:sz w:val="25"/>
          <w:szCs w:val="25"/>
        </w:rPr>
        <w:t>public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childData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:</w:t>
      </w:r>
      <w:r w:rsidRPr="00B57CE4">
        <w:rPr>
          <w:rFonts w:ascii="Consolas" w:eastAsia="Times New Roman" w:hAnsi="Consolas" w:cs="Consolas"/>
          <w:color w:val="267F99"/>
          <w:sz w:val="25"/>
          <w:szCs w:val="25"/>
        </w:rPr>
        <w:t>string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}</w:t>
      </w:r>
    </w:p>
    <w:p w:rsidR="00B57CE4" w:rsidRDefault="00B57CE4"/>
    <w:p w:rsidR="00B57CE4" w:rsidRPr="002879C7" w:rsidRDefault="00B57CE4">
      <w:pPr>
        <w:rPr>
          <w:rFonts w:ascii="Arial" w:hAnsi="Arial" w:cs="Arial"/>
          <w:color w:val="00B050"/>
          <w:sz w:val="36"/>
          <w:szCs w:val="36"/>
          <w:shd w:val="clear" w:color="auto" w:fill="FFFFFF"/>
        </w:rPr>
      </w:pPr>
      <w:r w:rsidRPr="002879C7">
        <w:rPr>
          <w:rFonts w:ascii="Arial" w:hAnsi="Arial" w:cs="Arial"/>
          <w:color w:val="00B050"/>
          <w:sz w:val="36"/>
          <w:szCs w:val="36"/>
          <w:shd w:val="clear" w:color="auto" w:fill="FFFFFF"/>
        </w:rPr>
        <w:t>app.component.html: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800000"/>
          <w:sz w:val="25"/>
          <w:szCs w:val="25"/>
        </w:rPr>
        <w:t>&lt;h3&gt;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Enter Parent </w:t>
      </w:r>
      <w:proofErr w:type="spellStart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AppCompinent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Value</w:t>
      </w:r>
      <w:r w:rsidRPr="00B57CE4">
        <w:rPr>
          <w:rFonts w:ascii="Consolas" w:eastAsia="Times New Roman" w:hAnsi="Consolas" w:cs="Consolas"/>
          <w:color w:val="800000"/>
          <w:sz w:val="25"/>
          <w:szCs w:val="25"/>
        </w:rPr>
        <w:t>&lt;/h3&gt;</w:t>
      </w:r>
    </w:p>
    <w:p w:rsidR="00B57CE4" w:rsidRPr="00B57CE4" w:rsidRDefault="00B57CE4" w:rsidP="00B5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800000"/>
          <w:sz w:val="25"/>
          <w:szCs w:val="25"/>
        </w:rPr>
        <w:t>&lt;input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B57CE4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B57CE4">
        <w:rPr>
          <w:rFonts w:ascii="Consolas" w:eastAsia="Times New Roman" w:hAnsi="Consolas" w:cs="Consolas"/>
          <w:color w:val="0000FF"/>
          <w:sz w:val="25"/>
          <w:szCs w:val="25"/>
        </w:rPr>
        <w:t>"text"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#</w:t>
      </w:r>
      <w:proofErr w:type="spellStart"/>
      <w:r w:rsidRPr="00B57CE4">
        <w:rPr>
          <w:rFonts w:ascii="Consolas" w:eastAsia="Times New Roman" w:hAnsi="Consolas" w:cs="Consolas"/>
          <w:color w:val="FF0000"/>
          <w:sz w:val="25"/>
          <w:szCs w:val="25"/>
        </w:rPr>
        <w:t>ptext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(</w:t>
      </w:r>
      <w:proofErr w:type="spellStart"/>
      <w:r w:rsidRPr="00B57CE4">
        <w:rPr>
          <w:rFonts w:ascii="Consolas" w:eastAsia="Times New Roman" w:hAnsi="Consolas" w:cs="Consolas"/>
          <w:color w:val="FF0000"/>
          <w:sz w:val="25"/>
          <w:szCs w:val="25"/>
        </w:rPr>
        <w:t>keyup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)=</w:t>
      </w:r>
      <w:r w:rsidRPr="00B57CE4">
        <w:rPr>
          <w:rFonts w:ascii="Consolas" w:eastAsia="Times New Roman" w:hAnsi="Consolas" w:cs="Consolas"/>
          <w:color w:val="0000FF"/>
          <w:sz w:val="25"/>
          <w:szCs w:val="25"/>
        </w:rPr>
        <w:t>"0"</w:t>
      </w:r>
      <w:r w:rsidRPr="00B57CE4">
        <w:rPr>
          <w:rFonts w:ascii="Consolas" w:eastAsia="Times New Roman" w:hAnsi="Consolas" w:cs="Consolas"/>
          <w:color w:val="800000"/>
          <w:sz w:val="25"/>
          <w:szCs w:val="25"/>
        </w:rPr>
        <w:t>/&gt;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800000"/>
          <w:sz w:val="25"/>
          <w:szCs w:val="25"/>
        </w:rPr>
        <w:t>&lt;h3&gt;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{{</w:t>
      </w:r>
      <w:proofErr w:type="spellStart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childData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}}</w:t>
      </w:r>
      <w:r w:rsidRPr="00B57CE4">
        <w:rPr>
          <w:rFonts w:ascii="Consolas" w:eastAsia="Times New Roman" w:hAnsi="Consolas" w:cs="Consolas"/>
          <w:color w:val="800000"/>
          <w:sz w:val="25"/>
          <w:szCs w:val="25"/>
        </w:rPr>
        <w:t>&lt;/h3&gt;</w:t>
      </w:r>
    </w:p>
    <w:p w:rsidR="00B57CE4" w:rsidRPr="00B57CE4" w:rsidRDefault="00B57CE4" w:rsidP="00B5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800000"/>
          <w:sz w:val="25"/>
          <w:szCs w:val="25"/>
        </w:rPr>
        <w:t>&lt;app-tutorials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(</w:t>
      </w:r>
      <w:r w:rsidRPr="00B57CE4">
        <w:rPr>
          <w:rFonts w:ascii="Consolas" w:eastAsia="Times New Roman" w:hAnsi="Consolas" w:cs="Consolas"/>
          <w:color w:val="FF0000"/>
          <w:sz w:val="25"/>
          <w:szCs w:val="25"/>
        </w:rPr>
        <w:t>childEvent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)=</w:t>
      </w:r>
      <w:r w:rsidRPr="00B57CE4">
        <w:rPr>
          <w:rFonts w:ascii="Consolas" w:eastAsia="Times New Roman" w:hAnsi="Consolas" w:cs="Consolas"/>
          <w:color w:val="0000FF"/>
          <w:sz w:val="25"/>
          <w:szCs w:val="25"/>
        </w:rPr>
        <w:t>"childData=$</w:t>
      </w:r>
      <w:r w:rsidRPr="00B57CE4">
        <w:rPr>
          <w:rFonts w:ascii="Consolas" w:eastAsia="Times New Roman" w:hAnsi="Consolas" w:cs="Consolas"/>
          <w:color w:val="0000FF"/>
          <w:sz w:val="25"/>
        </w:rPr>
        <w:t>event</w:t>
      </w:r>
      <w:r w:rsidRPr="00B57CE4">
        <w:rPr>
          <w:rFonts w:ascii="Consolas" w:eastAsia="Times New Roman" w:hAnsi="Consolas" w:cs="Consolas"/>
          <w:color w:val="0000FF"/>
          <w:sz w:val="25"/>
          <w:szCs w:val="25"/>
        </w:rPr>
        <w:t>"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B57CE4">
        <w:rPr>
          <w:rFonts w:ascii="Consolas" w:eastAsia="Times New Roman" w:hAnsi="Consolas" w:cs="Consolas"/>
          <w:color w:val="FF0000"/>
          <w:sz w:val="25"/>
          <w:szCs w:val="25"/>
        </w:rPr>
        <w:t>parentData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]=</w:t>
      </w:r>
      <w:r w:rsidRPr="00B57CE4">
        <w:rPr>
          <w:rFonts w:ascii="Consolas" w:eastAsia="Times New Roman" w:hAnsi="Consolas" w:cs="Consolas"/>
          <w:color w:val="0000FF"/>
          <w:sz w:val="25"/>
          <w:szCs w:val="25"/>
        </w:rPr>
        <w:t>"ptext.value"</w:t>
      </w:r>
      <w:r w:rsidRPr="00B57CE4">
        <w:rPr>
          <w:rFonts w:ascii="Consolas" w:eastAsia="Times New Roman" w:hAnsi="Consolas" w:cs="Consolas"/>
          <w:color w:val="800000"/>
          <w:sz w:val="25"/>
          <w:szCs w:val="25"/>
        </w:rPr>
        <w:t>&gt;&lt;/app-tutorials&gt;</w:t>
      </w:r>
    </w:p>
    <w:p w:rsidR="00B57CE4" w:rsidRDefault="00B57CE4"/>
    <w:p w:rsidR="00B57CE4" w:rsidRPr="002879C7" w:rsidRDefault="00B57CE4">
      <w:pPr>
        <w:rPr>
          <w:rFonts w:ascii="Arial" w:hAnsi="Arial" w:cs="Arial"/>
          <w:color w:val="00B050"/>
          <w:sz w:val="36"/>
          <w:szCs w:val="36"/>
          <w:shd w:val="clear" w:color="auto" w:fill="FFFFFF"/>
        </w:rPr>
      </w:pPr>
      <w:proofErr w:type="spellStart"/>
      <w:r w:rsidRPr="002879C7">
        <w:rPr>
          <w:rFonts w:ascii="Arial" w:hAnsi="Arial" w:cs="Arial"/>
          <w:color w:val="00B050"/>
          <w:sz w:val="36"/>
          <w:szCs w:val="36"/>
          <w:shd w:val="clear" w:color="auto" w:fill="FFFFFF"/>
        </w:rPr>
        <w:t>tutorials.component.ts</w:t>
      </w:r>
      <w:proofErr w:type="spellEnd"/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{ </w:t>
      </w:r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Component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, </w:t>
      </w:r>
      <w:proofErr w:type="spellStart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OnInit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} </w:t>
      </w:r>
      <w:r w:rsidRPr="00B57CE4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'@</w:t>
      </w:r>
      <w:r w:rsidRPr="00B57CE4">
        <w:rPr>
          <w:rFonts w:ascii="Consolas" w:eastAsia="Times New Roman" w:hAnsi="Consolas" w:cs="Consolas"/>
          <w:color w:val="A31515"/>
          <w:sz w:val="25"/>
        </w:rPr>
        <w:t>angular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/core'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8000"/>
          <w:sz w:val="25"/>
          <w:szCs w:val="25"/>
        </w:rPr>
        <w:t xml:space="preserve">//import { </w:t>
      </w:r>
      <w:proofErr w:type="spellStart"/>
      <w:r w:rsidRPr="00B57CE4">
        <w:rPr>
          <w:rFonts w:ascii="Consolas" w:eastAsia="Times New Roman" w:hAnsi="Consolas" w:cs="Consolas"/>
          <w:color w:val="008000"/>
          <w:sz w:val="25"/>
          <w:szCs w:val="25"/>
        </w:rPr>
        <w:t>EventEmitter</w:t>
      </w:r>
      <w:proofErr w:type="spellEnd"/>
      <w:r w:rsidRPr="00B57CE4">
        <w:rPr>
          <w:rFonts w:ascii="Consolas" w:eastAsia="Times New Roman" w:hAnsi="Consolas" w:cs="Consolas"/>
          <w:color w:val="008000"/>
          <w:sz w:val="25"/>
          <w:szCs w:val="25"/>
        </w:rPr>
        <w:t xml:space="preserve"> } from 'events';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{</w:t>
      </w:r>
      <w:proofErr w:type="spellStart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EventEmitter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} </w:t>
      </w:r>
      <w:r w:rsidRPr="00B57CE4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'@</w:t>
      </w:r>
      <w:r w:rsidRPr="00B57CE4">
        <w:rPr>
          <w:rFonts w:ascii="Consolas" w:eastAsia="Times New Roman" w:hAnsi="Consolas" w:cs="Consolas"/>
          <w:color w:val="A31515"/>
          <w:sz w:val="25"/>
        </w:rPr>
        <w:t>angular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/core'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@</w:t>
      </w:r>
      <w:r w:rsidRPr="00B57CE4">
        <w:rPr>
          <w:rFonts w:ascii="Consolas" w:eastAsia="Times New Roman" w:hAnsi="Consolas" w:cs="Consolas"/>
          <w:color w:val="795E26"/>
          <w:sz w:val="25"/>
          <w:szCs w:val="25"/>
        </w:rPr>
        <w:t>Component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({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lastRenderedPageBreak/>
        <w:t>selector: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'app-tutorials'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proofErr w:type="spellStart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templateUrl</w:t>
      </w:r>
      <w:proofErr w:type="spellEnd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: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'./tutorials.component.html'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proofErr w:type="spellStart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styleUrls</w:t>
      </w:r>
      <w:proofErr w:type="spellEnd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: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[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'./</w:t>
      </w:r>
      <w:proofErr w:type="spellStart"/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tutorials.component.css</w:t>
      </w:r>
      <w:proofErr w:type="spellEnd"/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],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inputs: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`</w:t>
      </w:r>
      <w:proofErr w:type="spellStart"/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parentData</w:t>
      </w:r>
      <w:proofErr w:type="spellEnd"/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`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],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outputs: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`</w:t>
      </w:r>
      <w:proofErr w:type="spellStart"/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childEvent</w:t>
      </w:r>
      <w:proofErr w:type="spellEnd"/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`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})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AF00DB"/>
          <w:sz w:val="25"/>
          <w:szCs w:val="25"/>
        </w:rPr>
        <w:t>export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B57CE4">
        <w:rPr>
          <w:rFonts w:ascii="Consolas" w:eastAsia="Times New Roman" w:hAnsi="Consolas" w:cs="Consolas"/>
          <w:color w:val="0000FF"/>
          <w:sz w:val="25"/>
          <w:szCs w:val="25"/>
        </w:rPr>
        <w:t>class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B57CE4">
        <w:rPr>
          <w:rFonts w:ascii="Consolas" w:eastAsia="Times New Roman" w:hAnsi="Consolas" w:cs="Consolas"/>
          <w:color w:val="267F99"/>
          <w:sz w:val="25"/>
          <w:szCs w:val="25"/>
        </w:rPr>
        <w:t>TutorialsComponent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B57CE4">
        <w:rPr>
          <w:rFonts w:ascii="Consolas" w:eastAsia="Times New Roman" w:hAnsi="Consolas" w:cs="Consolas"/>
          <w:color w:val="0000FF"/>
          <w:sz w:val="25"/>
          <w:szCs w:val="25"/>
        </w:rPr>
        <w:t>implements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B57CE4">
        <w:rPr>
          <w:rFonts w:ascii="Consolas" w:eastAsia="Times New Roman" w:hAnsi="Consolas" w:cs="Consolas"/>
          <w:color w:val="267F99"/>
          <w:sz w:val="25"/>
          <w:szCs w:val="25"/>
        </w:rPr>
        <w:t>OnInit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{</w:t>
      </w:r>
    </w:p>
    <w:p w:rsidR="00B57CE4" w:rsidRPr="00B57CE4" w:rsidRDefault="00B57CE4" w:rsidP="00B5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00FF"/>
          <w:sz w:val="25"/>
          <w:szCs w:val="25"/>
        </w:rPr>
        <w:t>public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parentData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:</w:t>
      </w:r>
      <w:r w:rsidRPr="00B57CE4">
        <w:rPr>
          <w:rFonts w:ascii="Consolas" w:eastAsia="Times New Roman" w:hAnsi="Consolas" w:cs="Consolas"/>
          <w:color w:val="267F99"/>
          <w:sz w:val="25"/>
          <w:szCs w:val="25"/>
        </w:rPr>
        <w:t>string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proofErr w:type="spellStart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childEvent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B57CE4">
        <w:rPr>
          <w:rFonts w:ascii="Consolas" w:eastAsia="Times New Roman" w:hAnsi="Consolas" w:cs="Consolas"/>
          <w:color w:val="0000FF"/>
          <w:sz w:val="25"/>
          <w:szCs w:val="25"/>
        </w:rPr>
        <w:t>new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B57CE4">
        <w:rPr>
          <w:rFonts w:ascii="Consolas" w:eastAsia="Times New Roman" w:hAnsi="Consolas" w:cs="Consolas"/>
          <w:color w:val="267F99"/>
          <w:sz w:val="25"/>
          <w:szCs w:val="25"/>
        </w:rPr>
        <w:t>EventEmitter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B57CE4">
        <w:rPr>
          <w:rFonts w:ascii="Consolas" w:eastAsia="Times New Roman" w:hAnsi="Consolas" w:cs="Consolas"/>
          <w:color w:val="267F99"/>
          <w:sz w:val="25"/>
          <w:szCs w:val="25"/>
        </w:rPr>
        <w:t>string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&gt;();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proofErr w:type="spellStart"/>
      <w:r w:rsidRPr="00B57CE4">
        <w:rPr>
          <w:rFonts w:ascii="Consolas" w:eastAsia="Times New Roman" w:hAnsi="Consolas" w:cs="Consolas"/>
          <w:color w:val="795E26"/>
          <w:sz w:val="25"/>
          <w:szCs w:val="25"/>
        </w:rPr>
        <w:t>onChange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value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:</w:t>
      </w:r>
      <w:r w:rsidRPr="00B57CE4">
        <w:rPr>
          <w:rFonts w:ascii="Consolas" w:eastAsia="Times New Roman" w:hAnsi="Consolas" w:cs="Consolas"/>
          <w:color w:val="267F99"/>
          <w:sz w:val="25"/>
          <w:szCs w:val="25"/>
        </w:rPr>
        <w:t>string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{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proofErr w:type="spellStart"/>
      <w:r w:rsidRPr="00B57CE4">
        <w:rPr>
          <w:rFonts w:ascii="Consolas" w:eastAsia="Times New Roman" w:hAnsi="Consolas" w:cs="Consolas"/>
          <w:color w:val="0000FF"/>
          <w:sz w:val="25"/>
          <w:szCs w:val="25"/>
        </w:rPr>
        <w:t>this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childEvent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B57CE4">
        <w:rPr>
          <w:rFonts w:ascii="Consolas" w:eastAsia="Times New Roman" w:hAnsi="Consolas" w:cs="Consolas"/>
          <w:color w:val="795E26"/>
          <w:sz w:val="25"/>
          <w:szCs w:val="25"/>
        </w:rPr>
        <w:t>emit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value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}</w:t>
      </w:r>
    </w:p>
    <w:p w:rsidR="00B57CE4" w:rsidRPr="00B57CE4" w:rsidRDefault="00B57CE4" w:rsidP="00B5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00FF"/>
          <w:sz w:val="25"/>
          <w:szCs w:val="25"/>
        </w:rPr>
        <w:t>constructor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() { }</w:t>
      </w:r>
    </w:p>
    <w:p w:rsidR="00B57CE4" w:rsidRPr="00B57CE4" w:rsidRDefault="00B57CE4" w:rsidP="00B5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proofErr w:type="spellStart"/>
      <w:r w:rsidRPr="00B57CE4">
        <w:rPr>
          <w:rFonts w:ascii="Consolas" w:eastAsia="Times New Roman" w:hAnsi="Consolas" w:cs="Consolas"/>
          <w:color w:val="795E26"/>
          <w:sz w:val="25"/>
          <w:szCs w:val="25"/>
        </w:rPr>
        <w:t>ngOnInit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() {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}</w:t>
      </w:r>
    </w:p>
    <w:p w:rsidR="00B57CE4" w:rsidRPr="00B57CE4" w:rsidRDefault="00B57CE4" w:rsidP="00B5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}</w:t>
      </w:r>
    </w:p>
    <w:p w:rsidR="00B57CE4" w:rsidRPr="002879C7" w:rsidRDefault="00B57CE4">
      <w:pPr>
        <w:rPr>
          <w:rFonts w:ascii="Arial" w:hAnsi="Arial" w:cs="Arial"/>
          <w:color w:val="00B050"/>
          <w:sz w:val="36"/>
          <w:szCs w:val="36"/>
          <w:shd w:val="clear" w:color="auto" w:fill="FFFFFF"/>
        </w:rPr>
      </w:pPr>
    </w:p>
    <w:p w:rsidR="00B57CE4" w:rsidRPr="002879C7" w:rsidRDefault="00B57CE4">
      <w:pPr>
        <w:rPr>
          <w:rFonts w:ascii="Arial" w:hAnsi="Arial" w:cs="Arial"/>
          <w:color w:val="00B050"/>
          <w:sz w:val="36"/>
          <w:szCs w:val="36"/>
          <w:shd w:val="clear" w:color="auto" w:fill="FFFFFF"/>
        </w:rPr>
      </w:pPr>
      <w:r w:rsidRPr="002879C7">
        <w:rPr>
          <w:rFonts w:ascii="Arial" w:hAnsi="Arial" w:cs="Arial"/>
          <w:color w:val="00B050"/>
          <w:sz w:val="36"/>
          <w:szCs w:val="36"/>
          <w:shd w:val="clear" w:color="auto" w:fill="FFFFFF"/>
        </w:rPr>
        <w:t>tutorials.component.html:</w:t>
      </w:r>
    </w:p>
    <w:p w:rsidR="00B57CE4" w:rsidRPr="00B57CE4" w:rsidRDefault="00B57CE4" w:rsidP="00B57CE4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800000"/>
          <w:sz w:val="25"/>
          <w:szCs w:val="25"/>
        </w:rPr>
        <w:t>&lt;h2&gt;</w:t>
      </w:r>
    </w:p>
    <w:p w:rsidR="00B57CE4" w:rsidRPr="00B57CE4" w:rsidRDefault="00B57CE4" w:rsidP="00B57CE4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Tutorials works!</w:t>
      </w:r>
    </w:p>
    <w:p w:rsidR="00B57CE4" w:rsidRPr="00B57CE4" w:rsidRDefault="00B57CE4" w:rsidP="00B57CE4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800000"/>
          <w:sz w:val="25"/>
          <w:szCs w:val="25"/>
        </w:rPr>
        <w:t>&lt;/h2&gt;</w:t>
      </w:r>
    </w:p>
    <w:p w:rsidR="00B57CE4" w:rsidRPr="00B57CE4" w:rsidRDefault="00B57CE4" w:rsidP="00B57CE4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B57CE4" w:rsidRPr="00B57CE4" w:rsidRDefault="00B57CE4" w:rsidP="00B57CE4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800000"/>
          <w:sz w:val="25"/>
          <w:szCs w:val="25"/>
        </w:rPr>
        <w:t>&lt;h3&gt;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Enter Child Component Values</w:t>
      </w:r>
      <w:r w:rsidRPr="00B57CE4">
        <w:rPr>
          <w:rFonts w:ascii="Consolas" w:eastAsia="Times New Roman" w:hAnsi="Consolas" w:cs="Consolas"/>
          <w:color w:val="800000"/>
          <w:sz w:val="25"/>
          <w:szCs w:val="25"/>
        </w:rPr>
        <w:t>&lt;/h3&gt;</w:t>
      </w:r>
    </w:p>
    <w:p w:rsidR="00B57CE4" w:rsidRPr="00B57CE4" w:rsidRDefault="00B57CE4" w:rsidP="00B57CE4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B57CE4" w:rsidRPr="00B57CE4" w:rsidRDefault="00B57CE4" w:rsidP="00B57CE4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800000"/>
          <w:sz w:val="25"/>
          <w:szCs w:val="25"/>
        </w:rPr>
        <w:t>&lt;input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B57CE4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B57CE4">
        <w:rPr>
          <w:rFonts w:ascii="Consolas" w:eastAsia="Times New Roman" w:hAnsi="Consolas" w:cs="Consolas"/>
          <w:color w:val="0000FF"/>
          <w:sz w:val="25"/>
          <w:szCs w:val="25"/>
        </w:rPr>
        <w:t>"text"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#</w:t>
      </w:r>
      <w:proofErr w:type="spellStart"/>
      <w:r w:rsidRPr="00B57CE4">
        <w:rPr>
          <w:rFonts w:ascii="Consolas" w:eastAsia="Times New Roman" w:hAnsi="Consolas" w:cs="Consolas"/>
          <w:color w:val="FF0000"/>
          <w:sz w:val="25"/>
          <w:szCs w:val="25"/>
        </w:rPr>
        <w:t>childtext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(</w:t>
      </w:r>
      <w:proofErr w:type="spellStart"/>
      <w:r w:rsidRPr="00B57CE4">
        <w:rPr>
          <w:rFonts w:ascii="Consolas" w:eastAsia="Times New Roman" w:hAnsi="Consolas" w:cs="Consolas"/>
          <w:color w:val="FF0000"/>
          <w:sz w:val="25"/>
          <w:szCs w:val="25"/>
        </w:rPr>
        <w:t>keyup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)=</w:t>
      </w:r>
      <w:r w:rsidRPr="00B57CE4">
        <w:rPr>
          <w:rFonts w:ascii="Consolas" w:eastAsia="Times New Roman" w:hAnsi="Consolas" w:cs="Consolas"/>
          <w:color w:val="0000FF"/>
          <w:sz w:val="25"/>
          <w:szCs w:val="25"/>
        </w:rPr>
        <w:t>"</w:t>
      </w:r>
      <w:proofErr w:type="spellStart"/>
      <w:r w:rsidRPr="00B57CE4">
        <w:rPr>
          <w:rFonts w:ascii="Consolas" w:eastAsia="Times New Roman" w:hAnsi="Consolas" w:cs="Consolas"/>
          <w:color w:val="0000FF"/>
          <w:sz w:val="25"/>
          <w:szCs w:val="25"/>
        </w:rPr>
        <w:t>onChange</w:t>
      </w:r>
      <w:proofErr w:type="spellEnd"/>
      <w:r w:rsidRPr="00B57CE4">
        <w:rPr>
          <w:rFonts w:ascii="Consolas" w:eastAsia="Times New Roman" w:hAnsi="Consolas" w:cs="Consolas"/>
          <w:color w:val="0000FF"/>
          <w:sz w:val="25"/>
          <w:szCs w:val="25"/>
        </w:rPr>
        <w:t>(</w:t>
      </w:r>
      <w:proofErr w:type="spellStart"/>
      <w:r w:rsidRPr="00B57CE4">
        <w:rPr>
          <w:rFonts w:ascii="Consolas" w:eastAsia="Times New Roman" w:hAnsi="Consolas" w:cs="Consolas"/>
          <w:color w:val="0000FF"/>
          <w:sz w:val="25"/>
          <w:szCs w:val="25"/>
        </w:rPr>
        <w:t>childtext.value</w:t>
      </w:r>
      <w:proofErr w:type="spellEnd"/>
      <w:r w:rsidRPr="00B57CE4">
        <w:rPr>
          <w:rFonts w:ascii="Consolas" w:eastAsia="Times New Roman" w:hAnsi="Consolas" w:cs="Consolas"/>
          <w:color w:val="0000FF"/>
          <w:sz w:val="25"/>
          <w:szCs w:val="25"/>
        </w:rPr>
        <w:t>)"</w:t>
      </w:r>
      <w:r w:rsidRPr="00B57CE4">
        <w:rPr>
          <w:rFonts w:ascii="Consolas" w:eastAsia="Times New Roman" w:hAnsi="Consolas" w:cs="Consolas"/>
          <w:color w:val="800000"/>
          <w:sz w:val="25"/>
          <w:szCs w:val="25"/>
        </w:rPr>
        <w:t>/&gt;</w:t>
      </w:r>
    </w:p>
    <w:p w:rsidR="00B57CE4" w:rsidRPr="00B57CE4" w:rsidRDefault="00B57CE4" w:rsidP="00B57CE4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spellStart"/>
      <w:r w:rsidRPr="00B57CE4">
        <w:rPr>
          <w:rFonts w:ascii="Consolas" w:eastAsia="Times New Roman" w:hAnsi="Consolas" w:cs="Consolas"/>
          <w:color w:val="800000"/>
          <w:sz w:val="25"/>
          <w:szCs w:val="25"/>
        </w:rPr>
        <w:t>br</w:t>
      </w:r>
      <w:proofErr w:type="spellEnd"/>
      <w:r w:rsidRPr="00B57CE4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B57CE4" w:rsidRPr="00B57CE4" w:rsidRDefault="00B57CE4" w:rsidP="00B57CE4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800000"/>
          <w:sz w:val="25"/>
          <w:szCs w:val="25"/>
        </w:rPr>
        <w:t>&lt;h3&gt;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{{</w:t>
      </w:r>
      <w:proofErr w:type="spellStart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parentData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}}</w:t>
      </w:r>
      <w:r w:rsidRPr="00B57CE4">
        <w:rPr>
          <w:rFonts w:ascii="Consolas" w:eastAsia="Times New Roman" w:hAnsi="Consolas" w:cs="Consolas"/>
          <w:color w:val="800000"/>
          <w:sz w:val="25"/>
          <w:szCs w:val="25"/>
        </w:rPr>
        <w:t>&lt;/h3&gt;</w:t>
      </w:r>
    </w:p>
    <w:p w:rsidR="00B57CE4" w:rsidRDefault="00B57CE4"/>
    <w:p w:rsidR="00B57CE4" w:rsidRPr="002879C7" w:rsidRDefault="00B57CE4">
      <w:pPr>
        <w:rPr>
          <w:rFonts w:ascii="Arial" w:hAnsi="Arial" w:cs="Arial"/>
          <w:color w:val="00B050"/>
          <w:sz w:val="36"/>
          <w:szCs w:val="36"/>
          <w:shd w:val="clear" w:color="auto" w:fill="FFFFFF"/>
        </w:rPr>
      </w:pPr>
      <w:proofErr w:type="spellStart"/>
      <w:r w:rsidRPr="002879C7">
        <w:rPr>
          <w:rFonts w:ascii="Arial" w:hAnsi="Arial" w:cs="Arial"/>
          <w:color w:val="00B050"/>
          <w:sz w:val="36"/>
          <w:szCs w:val="36"/>
          <w:shd w:val="clear" w:color="auto" w:fill="FFFFFF"/>
        </w:rPr>
        <w:t>app.module.ts</w:t>
      </w:r>
      <w:proofErr w:type="spellEnd"/>
      <w:r w:rsidRPr="002879C7">
        <w:rPr>
          <w:rFonts w:ascii="Arial" w:hAnsi="Arial" w:cs="Arial"/>
          <w:color w:val="00B050"/>
          <w:sz w:val="36"/>
          <w:szCs w:val="36"/>
          <w:shd w:val="clear" w:color="auto" w:fill="FFFFFF"/>
        </w:rPr>
        <w:t>: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{ </w:t>
      </w:r>
      <w:proofErr w:type="spellStart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BrowserModule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} </w:t>
      </w:r>
      <w:r w:rsidRPr="00B57CE4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'@</w:t>
      </w:r>
      <w:r w:rsidRPr="00B57CE4">
        <w:rPr>
          <w:rFonts w:ascii="Consolas" w:eastAsia="Times New Roman" w:hAnsi="Consolas" w:cs="Consolas"/>
          <w:color w:val="A31515"/>
          <w:sz w:val="25"/>
        </w:rPr>
        <w:t>angular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/platform-browser'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{ </w:t>
      </w:r>
      <w:proofErr w:type="spellStart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NgModule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} </w:t>
      </w:r>
      <w:r w:rsidRPr="00B57CE4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'@</w:t>
      </w:r>
      <w:r w:rsidRPr="00B57CE4">
        <w:rPr>
          <w:rFonts w:ascii="Consolas" w:eastAsia="Times New Roman" w:hAnsi="Consolas" w:cs="Consolas"/>
          <w:color w:val="A31515"/>
          <w:sz w:val="25"/>
        </w:rPr>
        <w:t>angular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/core'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{ </w:t>
      </w:r>
      <w:proofErr w:type="spellStart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AppComponent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} </w:t>
      </w:r>
      <w:r w:rsidRPr="00B57CE4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'./</w:t>
      </w:r>
      <w:proofErr w:type="spellStart"/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app.component</w:t>
      </w:r>
      <w:proofErr w:type="spellEnd"/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AF00DB"/>
          <w:sz w:val="25"/>
          <w:szCs w:val="25"/>
        </w:rPr>
        <w:lastRenderedPageBreak/>
        <w:t>import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{ </w:t>
      </w:r>
      <w:proofErr w:type="spellStart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TutorialsComponent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} </w:t>
      </w:r>
      <w:r w:rsidRPr="00B57CE4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'./tutorials/</w:t>
      </w:r>
      <w:proofErr w:type="spellStart"/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tutorials.component</w:t>
      </w:r>
      <w:proofErr w:type="spellEnd"/>
      <w:r w:rsidRPr="00B57CE4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B57CE4" w:rsidRPr="00B57CE4" w:rsidRDefault="00B57CE4" w:rsidP="00B57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br/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@</w:t>
      </w:r>
      <w:proofErr w:type="spellStart"/>
      <w:r w:rsidRPr="00B57CE4">
        <w:rPr>
          <w:rFonts w:ascii="Consolas" w:eastAsia="Times New Roman" w:hAnsi="Consolas" w:cs="Consolas"/>
          <w:color w:val="795E26"/>
          <w:sz w:val="25"/>
          <w:szCs w:val="25"/>
        </w:rPr>
        <w:t>NgModule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({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declarations: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[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proofErr w:type="spellStart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AppComponent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proofErr w:type="spellStart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TutorialsComponent</w:t>
      </w:r>
      <w:proofErr w:type="spellEnd"/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],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imports: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[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proofErr w:type="spellStart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BrowserModule</w:t>
      </w:r>
      <w:proofErr w:type="spellEnd"/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],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providers: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[],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bootstrap: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[</w:t>
      </w:r>
      <w:proofErr w:type="spellStart"/>
      <w:r w:rsidRPr="00B57CE4">
        <w:rPr>
          <w:rFonts w:ascii="Consolas" w:eastAsia="Times New Roman" w:hAnsi="Consolas" w:cs="Consolas"/>
          <w:color w:val="001080"/>
          <w:sz w:val="25"/>
          <w:szCs w:val="25"/>
        </w:rPr>
        <w:t>AppComponent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>})</w:t>
      </w:r>
    </w:p>
    <w:p w:rsidR="00B57CE4" w:rsidRPr="00B57CE4" w:rsidRDefault="00B57CE4" w:rsidP="00B57CE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5"/>
          <w:szCs w:val="25"/>
        </w:rPr>
      </w:pPr>
      <w:r w:rsidRPr="00B57CE4">
        <w:rPr>
          <w:rFonts w:ascii="Consolas" w:eastAsia="Times New Roman" w:hAnsi="Consolas" w:cs="Consolas"/>
          <w:color w:val="AF00DB"/>
          <w:sz w:val="25"/>
          <w:szCs w:val="25"/>
        </w:rPr>
        <w:t>export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B57CE4">
        <w:rPr>
          <w:rFonts w:ascii="Consolas" w:eastAsia="Times New Roman" w:hAnsi="Consolas" w:cs="Consolas"/>
          <w:color w:val="0000FF"/>
          <w:sz w:val="25"/>
          <w:szCs w:val="25"/>
        </w:rPr>
        <w:t>class</w:t>
      </w:r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B57CE4">
        <w:rPr>
          <w:rFonts w:ascii="Consolas" w:eastAsia="Times New Roman" w:hAnsi="Consolas" w:cs="Consolas"/>
          <w:color w:val="267F99"/>
          <w:sz w:val="25"/>
          <w:szCs w:val="25"/>
        </w:rPr>
        <w:t>AppModule</w:t>
      </w:r>
      <w:proofErr w:type="spellEnd"/>
      <w:r w:rsidRPr="00B57CE4">
        <w:rPr>
          <w:rFonts w:ascii="Consolas" w:eastAsia="Times New Roman" w:hAnsi="Consolas" w:cs="Consolas"/>
          <w:color w:val="000000"/>
          <w:sz w:val="25"/>
          <w:szCs w:val="25"/>
        </w:rPr>
        <w:t xml:space="preserve"> { }</w:t>
      </w:r>
    </w:p>
    <w:p w:rsidR="00B57CE4" w:rsidRDefault="00B57CE4">
      <w:pPr>
        <w:rPr>
          <w:rFonts w:ascii="Consolas" w:hAnsi="Consolas" w:cs="Consolas"/>
          <w:color w:val="800000"/>
          <w:sz w:val="25"/>
          <w:szCs w:val="25"/>
          <w:shd w:val="clear" w:color="auto" w:fill="FFFFFF"/>
        </w:rPr>
      </w:pPr>
    </w:p>
    <w:p w:rsidR="00B57CE4" w:rsidRDefault="00B57CE4"/>
    <w:sectPr w:rsidR="00B57CE4" w:rsidSect="007A565D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proofState w:spelling="clean"/>
  <w:defaultTabStop w:val="720"/>
  <w:characterSpacingControl w:val="doNotCompress"/>
  <w:compat/>
  <w:rsids>
    <w:rsidRoot w:val="00B57CE4"/>
    <w:rsid w:val="001E2B70"/>
    <w:rsid w:val="002879C7"/>
    <w:rsid w:val="002C0FF5"/>
    <w:rsid w:val="00372B3F"/>
    <w:rsid w:val="003D5802"/>
    <w:rsid w:val="007A565D"/>
    <w:rsid w:val="00801F02"/>
    <w:rsid w:val="00B57CE4"/>
    <w:rsid w:val="00C6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cfc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57C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PayilagamServer</dc:creator>
  <cp:lastModifiedBy>PayilagamServer</cp:lastModifiedBy>
  <cp:revision>8</cp:revision>
  <dcterms:created xsi:type="dcterms:W3CDTF">2018-06-12T07:09:00Z</dcterms:created>
  <dcterms:modified xsi:type="dcterms:W3CDTF">2018-06-12T07:29:00Z</dcterms:modified>
</cp:coreProperties>
</file>