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INSTALLATIONS:-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Visit this page to install user suspension </w:t>
      </w:r>
      <w:proofErr w:type="spellStart"/>
      <w:r>
        <w:rPr>
          <w:color w:val="000000"/>
        </w:rPr>
        <w:t>plugins</w:t>
      </w:r>
      <w:proofErr w:type="spellEnd"/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Link: https://moodle.org/plugins/tool_usersuspension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Download the zip file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Login into your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acoount</w:t>
      </w:r>
      <w:proofErr w:type="spellEnd"/>
      <w:r>
        <w:rPr>
          <w:color w:val="000000"/>
        </w:rPr>
        <w:t xml:space="preserve"> and open site administrator 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Select </w:t>
      </w:r>
      <w:proofErr w:type="spellStart"/>
      <w:r>
        <w:rPr>
          <w:color w:val="000000"/>
        </w:rPr>
        <w:t>Plugins</w:t>
      </w:r>
      <w:proofErr w:type="spellEnd"/>
      <w:r>
        <w:rPr>
          <w:color w:val="000000"/>
        </w:rPr>
        <w:t xml:space="preserve"> and click install </w:t>
      </w:r>
      <w:proofErr w:type="spellStart"/>
      <w:r>
        <w:rPr>
          <w:color w:val="000000"/>
        </w:rPr>
        <w:t>plugins</w:t>
      </w:r>
      <w:proofErr w:type="spellEnd"/>
      <w:r>
        <w:rPr>
          <w:color w:val="000000"/>
        </w:rPr>
        <w:t xml:space="preserve"> to install the User Suspension </w:t>
      </w:r>
      <w:proofErr w:type="spellStart"/>
      <w:r>
        <w:rPr>
          <w:color w:val="000000"/>
        </w:rPr>
        <w:t>plugin</w:t>
      </w:r>
      <w:proofErr w:type="spellEnd"/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Fill the settings of us</w:t>
      </w:r>
      <w:r>
        <w:rPr>
          <w:color w:val="000000"/>
        </w:rPr>
        <w:t xml:space="preserve">er suspension 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Enable-&gt;select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Enable </w:t>
      </w:r>
      <w:proofErr w:type="spellStart"/>
      <w:r>
        <w:rPr>
          <w:color w:val="000000"/>
        </w:rPr>
        <w:t>logcleaning</w:t>
      </w:r>
      <w:proofErr w:type="spellEnd"/>
      <w:r>
        <w:rPr>
          <w:color w:val="000000"/>
        </w:rPr>
        <w:t>-&gt;</w:t>
      </w:r>
      <w:proofErr w:type="gramStart"/>
      <w:r>
        <w:rPr>
          <w:color w:val="000000"/>
        </w:rPr>
        <w:t>no  need</w:t>
      </w:r>
      <w:proofErr w:type="gramEnd"/>
      <w:r>
        <w:rPr>
          <w:color w:val="000000"/>
        </w:rPr>
        <w:t xml:space="preserve"> to select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Enable from upload-&gt;select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Enable smart detection-&gt;select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Smart detect </w:t>
      </w:r>
      <w:proofErr w:type="spellStart"/>
      <w:r>
        <w:rPr>
          <w:color w:val="000000"/>
        </w:rPr>
        <w:t>Interva</w:t>
      </w:r>
      <w:proofErr w:type="spellEnd"/>
      <w:r>
        <w:rPr>
          <w:color w:val="000000"/>
        </w:rPr>
        <w:t>-&gt;12 Hours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Inactivity Suspension Interval-&gt;120 days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Enable cleanup-&gt;no need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(No nee</w:t>
      </w:r>
      <w:r>
        <w:rPr>
          <w:color w:val="000000"/>
        </w:rPr>
        <w:t>d to change other default values)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Click save changes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CHANGE THE PLUGIN SETTINGS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 to site administrator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Select </w:t>
      </w:r>
      <w:proofErr w:type="spellStart"/>
      <w:r>
        <w:rPr>
          <w:color w:val="000000"/>
        </w:rPr>
        <w:t>plugins</w:t>
      </w:r>
      <w:proofErr w:type="spellEnd"/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Select admin tools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Select user suspension settings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 SUSPENSIONS:-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Site Administrator --&gt; Users --&gt; Accounts --&gt; Select user suspension 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users to suspend (There we can suspend in action column)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Here we can </w:t>
      </w:r>
      <w:proofErr w:type="spellStart"/>
      <w:r>
        <w:rPr>
          <w:color w:val="000000"/>
        </w:rPr>
        <w:t>inlclude</w:t>
      </w:r>
      <w:proofErr w:type="spellEnd"/>
      <w:r>
        <w:rPr>
          <w:color w:val="000000"/>
        </w:rPr>
        <w:t xml:space="preserve"> the cohorts o</w:t>
      </w:r>
      <w:r>
        <w:rPr>
          <w:color w:val="000000"/>
        </w:rPr>
        <w:t>f users for exclusion purpose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Exclusion --&gt; Add Cohort to exclusion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810560" w:rsidRDefault="000C3F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560" w:rsidRDefault="0081056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10560" w:rsidSect="008105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560"/>
    <w:rsid w:val="000C3FB4"/>
    <w:rsid w:val="0081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05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05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05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05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05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05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0560"/>
  </w:style>
  <w:style w:type="paragraph" w:styleId="Title">
    <w:name w:val="Title"/>
    <w:basedOn w:val="normal0"/>
    <w:next w:val="normal0"/>
    <w:rsid w:val="0081056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105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2020-01-04T06:25:00Z</dcterms:created>
  <dcterms:modified xsi:type="dcterms:W3CDTF">2020-01-04T06:25:00Z</dcterms:modified>
</cp:coreProperties>
</file>