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Java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**Duration:** 1 Hour</w:t>
        <w:br w:type="textWrapping"/>
        <w:t xml:space="preserve">**Total Marks:** 50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Section 1: Multiple Choice Questions (MCQs) - [10 Marks]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*(Each question carries 2 marks)*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will be the output of the following code?</w:t>
        <w:br w:type="textWrapping"/>
        <w:br w:type="textWrapping"/>
        <w:t xml:space="preserve">   ```java</w:t>
        <w:br w:type="textWrapping"/>
        <w:t xml:space="preserve">   String str = "Hello, World!";</w:t>
        <w:br w:type="textWrapping"/>
        <w:t xml:space="preserve">   System.out.println(str.substring(7));</w:t>
        <w:br w:type="textWrapping"/>
        <w:t xml:space="preserve">   ```</w:t>
        <w:br w:type="textWrapping"/>
        <w:t xml:space="preserve">   a) Hello</w:t>
        <w:br w:type="textWrapping"/>
        <w:t xml:space="preserve">   b) World</w:t>
        <w:br w:type="textWrapping"/>
        <w:t xml:space="preserve">   c) Hello, World!</w:t>
        <w:br w:type="textWrapping"/>
        <w:t xml:space="preserve">   d) World!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What is the purpose of a `switch` statement in Java?</w:t>
        <w:br w:type="textWrapping"/>
        <w:t xml:space="preserve">   a) To execute a block of code only once</w:t>
        <w:br w:type="textWrapping"/>
        <w:t xml:space="preserve">   b) To iterate through a loop</w:t>
        <w:br w:type="textWrapping"/>
        <w:t xml:space="preserve">   c) To select one of many blocks of code to execute</w:t>
        <w:br w:type="textWrapping"/>
        <w:t xml:space="preserve">   d) To handle exceptions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Which of the following is NOT a valid conditional statement in Java?</w:t>
        <w:br w:type="textWrapping"/>
        <w:t xml:space="preserve">   a) `if`</w:t>
        <w:br w:type="textWrapping"/>
        <w:t xml:space="preserve">   b) `else if`</w:t>
        <w:br w:type="textWrapping"/>
        <w:t xml:space="preserve">   c) `elif`</w:t>
        <w:br w:type="textWrapping"/>
        <w:t xml:space="preserve">   d) `else`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How many times will the following loop execute?</w:t>
        <w:br w:type="textWrapping"/>
        <w:br w:type="textWrapping"/>
        <w:t xml:space="preserve">   ```java</w:t>
        <w:br w:type="textWrapping"/>
        <w:t xml:space="preserve">   for (int i = 0; i &lt; 5; i++) {</w:t>
        <w:br w:type="textWrapping"/>
        <w:t xml:space="preserve">       System.out.println(i);</w:t>
        <w:br w:type="textWrapping"/>
        <w:t xml:space="preserve">   }</w:t>
        <w:br w:type="textWrapping"/>
        <w:t xml:space="preserve">   ```</w:t>
        <w:br w:type="textWrapping"/>
        <w:t xml:space="preserve">   a) 4</w:t>
        <w:br w:type="textWrapping"/>
        <w:t xml:space="preserve">   b) 5</w:t>
        <w:br w:type="textWrapping"/>
        <w:t xml:space="preserve">   c) 6</w:t>
        <w:br w:type="textWrapping"/>
        <w:t xml:space="preserve">   d) Infinite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Which of the following is NOT a valid Java string method?</w:t>
        <w:br w:type="textWrapping"/>
        <w:t xml:space="preserve">   a) `length()`</w:t>
        <w:br w:type="textWrapping"/>
        <w:t xml:space="preserve">   b) `charAt()`</w:t>
        <w:br w:type="textWrapping"/>
        <w:t xml:space="preserve">   c) `reverse()`</w:t>
        <w:br w:type="textWrapping"/>
        <w:t xml:space="preserve">   d) `substring()`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Section 2: Short Answer Questions - [20 Marks]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*(Each question carries 5 marks)*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Write a Java program to check whether a given string is a palindrome.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Using a `switch` statement, write a program that takes a day of the week as input (1 for Monday, 2 for Tuesday, etc.) and prints whether it is a weekday or weekend.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Write a program that prints the first 10 numbers of the Fibonacci series using a `for` loop.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Write a Java program using conditional statements to determine whether a given number is positive, negative, or zero.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Section 3: Coding Problems - [20 Marks]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*(Each problem carries 10 marks)*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 **String Manipulation:**</w:t>
        <w:br w:type="textWrapping"/>
        <w:t xml:space="preserve">    Write a Java program that takes a sentence as input, splits it into words, and prints the following:</w:t>
        <w:br w:type="textWrapping"/>
        <w:t xml:space="preserve">    - The number of words in the sentence</w:t>
        <w:br w:type="textWrapping"/>
        <w:t xml:space="preserve">    - Each word in reverse</w:t>
        <w:br w:type="textWrapping"/>
        <w:br w:type="textWrapping"/>
        <w:t xml:space="preserve">    **Example Input:**</w:t>
        <w:br w:type="textWrapping"/>
        <w:t xml:space="preserve">    `Hello World Java`</w:t>
        <w:br w:type="textWrapping"/>
        <w:t xml:space="preserve">    **Example Output:**</w:t>
        <w:br w:type="textWrapping"/>
        <w:t xml:space="preserve">    - Number of words: 3</w:t>
        <w:br w:type="textWrapping"/>
        <w:t xml:space="preserve">    - Reversed words:</w:t>
        <w:br w:type="textWrapping"/>
        <w:t xml:space="preserve">      `olleH`</w:t>
        <w:br w:type="textWrapping"/>
        <w:t xml:space="preserve">      `dlroW`</w:t>
        <w:br w:type="textWrapping"/>
        <w:t xml:space="preserve">      `avaJ`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11. **Conditional Statements and Loops:**</w:t>
        <w:br w:type="textWrapping"/>
        <w:t xml:space="preserve">    Write a Java program to print all numbers between 1 and 50 that are divisible by 3 or 5 but not both.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