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FEF9B" w14:textId="77777777" w:rsidR="003529BD" w:rsidRPr="003529BD" w:rsidRDefault="003529BD" w:rsidP="00352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529B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Projeto: </w:t>
      </w:r>
      <w:proofErr w:type="spellStart"/>
      <w:r w:rsidRPr="003529B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AgroGestão</w:t>
      </w:r>
      <w:proofErr w:type="spellEnd"/>
      <w:r w:rsidRPr="003529B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</w:t>
      </w:r>
    </w:p>
    <w:p w14:paraId="7BC803B1" w14:textId="77777777" w:rsidR="003529BD" w:rsidRPr="003529BD" w:rsidRDefault="003529BD" w:rsidP="00352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9B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3529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Digitalizar a gestão de pequenos e médios produtores rurais, unindo controle de estoque, gestão documental e inteligência climática/mercadológica.</w:t>
      </w:r>
    </w:p>
    <w:p w14:paraId="43429D34" w14:textId="77777777" w:rsidR="003529BD" w:rsidRPr="003529BD" w:rsidRDefault="003529BD" w:rsidP="00352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9B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A93200">
          <v:rect id="_x0000_i1025" style="width:0;height:1.5pt" o:hralign="center" o:hrstd="t" o:hr="t" fillcolor="#a0a0a0" stroked="f"/>
        </w:pict>
      </w:r>
    </w:p>
    <w:p w14:paraId="6D95B020" w14:textId="77777777" w:rsidR="003529BD" w:rsidRPr="003529BD" w:rsidRDefault="003529BD" w:rsidP="00352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529B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🛠</w:t>
      </w:r>
      <w:r w:rsidRPr="003529B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️ 1. </w:t>
      </w:r>
      <w:proofErr w:type="spellStart"/>
      <w:r w:rsidRPr="003529B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Stack</w:t>
      </w:r>
      <w:proofErr w:type="spellEnd"/>
      <w:r w:rsidRPr="003529B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Tecnológica (O que vamos usar)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458"/>
        <w:gridCol w:w="4157"/>
      </w:tblGrid>
      <w:tr w:rsidR="003529BD" w:rsidRPr="003529BD" w14:paraId="1DF5211B" w14:textId="77777777" w:rsidTr="003529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2AC78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F4059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Tecnologia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47E7B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Motivo</w:t>
            </w:r>
          </w:p>
        </w:tc>
      </w:tr>
      <w:tr w:rsidR="003529BD" w:rsidRPr="003529BD" w14:paraId="3DCDB79C" w14:textId="77777777" w:rsidTr="00352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3DC47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676F9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Java 17+ / Spring Boot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EE681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Padrão de mercado para robustez e escalabilidade.</w:t>
            </w:r>
          </w:p>
        </w:tc>
      </w:tr>
      <w:tr w:rsidR="003529BD" w:rsidRPr="003529BD" w14:paraId="69FE948F" w14:textId="77777777" w:rsidTr="00352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99FDC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679A3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53D53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Relacional, robusto e suporta dados geográficos se necessário.</w:t>
            </w:r>
          </w:p>
        </w:tc>
      </w:tr>
      <w:tr w:rsidR="003529BD" w:rsidRPr="003529BD" w14:paraId="518D4760" w14:textId="77777777" w:rsidTr="00352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61201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Segurança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DAB53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Spring Security + JWT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24567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Para garantir que cada produtor veja apenas seus próprios dados.</w:t>
            </w:r>
          </w:p>
        </w:tc>
      </w:tr>
      <w:tr w:rsidR="003529BD" w:rsidRPr="003529BD" w14:paraId="26F78B98" w14:textId="77777777" w:rsidTr="00352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8083D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Documentação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0E83F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Swagger (</w:t>
            </w:r>
            <w:proofErr w:type="spellStart"/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SpringDoc</w:t>
            </w:r>
            <w:proofErr w:type="spellEnd"/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A9BCB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Para gerar uma interface onde outros </w:t>
            </w:r>
            <w:proofErr w:type="spellStart"/>
            <w:r w:rsidRPr="003529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devs</w:t>
            </w:r>
            <w:proofErr w:type="spellEnd"/>
            <w:r w:rsidRPr="003529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testam sua API.</w:t>
            </w:r>
          </w:p>
        </w:tc>
      </w:tr>
      <w:tr w:rsidR="003529BD" w:rsidRPr="003529BD" w14:paraId="5F9819E1" w14:textId="77777777" w:rsidTr="00352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31FB0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IA &amp; Integrações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351C4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Spring AI + </w:t>
            </w:r>
            <w:proofErr w:type="spellStart"/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OpenWeather</w:t>
            </w:r>
            <w:proofErr w:type="spellEnd"/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4BA32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Para os alertas climáticos e assistente inteligente.</w:t>
            </w:r>
          </w:p>
        </w:tc>
      </w:tr>
      <w:tr w:rsidR="003529BD" w:rsidRPr="003529BD" w14:paraId="3532F5B5" w14:textId="77777777" w:rsidTr="00352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5C78B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51488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React.js + </w:t>
            </w:r>
            <w:proofErr w:type="spellStart"/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Tailwind</w:t>
            </w:r>
            <w:proofErr w:type="spellEnd"/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19AF7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Para uma interface moderna, rápida e responsiva (mobile-</w:t>
            </w:r>
            <w:proofErr w:type="spellStart"/>
            <w:r w:rsidRPr="003529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friendly</w:t>
            </w:r>
            <w:proofErr w:type="spellEnd"/>
            <w:r w:rsidRPr="003529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3529BD" w:rsidRPr="003529BD" w14:paraId="19657975" w14:textId="77777777" w:rsidTr="00352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903E1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Cloud/</w:t>
            </w:r>
            <w:proofErr w:type="spellStart"/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Storage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6DADB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Amazon</w:t>
            </w:r>
            <w:proofErr w:type="spellEnd"/>
            <w:r w:rsidRPr="00352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S3 / Google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6D0D0" w14:textId="77777777" w:rsidR="003529BD" w:rsidRPr="003529BD" w:rsidRDefault="003529BD" w:rsidP="003529B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29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Para armazenar os </w:t>
            </w:r>
            <w:proofErr w:type="spellStart"/>
            <w:r w:rsidRPr="003529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PDFs</w:t>
            </w:r>
            <w:proofErr w:type="spellEnd"/>
            <w:r w:rsidRPr="003529B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fotos dos documentos de forma segura.</w:t>
            </w:r>
          </w:p>
        </w:tc>
      </w:tr>
    </w:tbl>
    <w:p w14:paraId="1E570D37" w14:textId="77777777" w:rsidR="003529BD" w:rsidRDefault="003529BD" w:rsidP="003529BD">
      <w:pPr>
        <w:pStyle w:val="Ttulo2"/>
      </w:pPr>
      <w:r>
        <w:t xml:space="preserve">2. Modelagem de Dados (Entidades Java </w:t>
      </w:r>
      <w:r>
        <w:rPr>
          <w:rStyle w:val="CdigoHTML"/>
        </w:rPr>
        <w:t>@Entity</w:t>
      </w:r>
      <w:r>
        <w:t>)</w:t>
      </w:r>
    </w:p>
    <w:p w14:paraId="0CA2C3C9" w14:textId="77777777" w:rsidR="003529BD" w:rsidRDefault="003529BD" w:rsidP="003529BD">
      <w:pPr>
        <w:pStyle w:val="NormalWeb"/>
      </w:pPr>
      <w:r>
        <w:t xml:space="preserve">Para o seu </w:t>
      </w:r>
      <w:r>
        <w:rPr>
          <w:b/>
          <w:bCs/>
        </w:rPr>
        <w:t>CRUD</w:t>
      </w:r>
      <w:r>
        <w:t>, estas serão as tabelas principais:</w:t>
      </w:r>
    </w:p>
    <w:p w14:paraId="5B3DB076" w14:textId="77777777" w:rsidR="003529BD" w:rsidRDefault="003529BD" w:rsidP="003529BD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(Produtor):</w:t>
      </w:r>
      <w:r>
        <w:t xml:space="preserve"> Gerencia o acesso.</w:t>
      </w:r>
    </w:p>
    <w:p w14:paraId="68A792C7" w14:textId="77777777" w:rsidR="003529BD" w:rsidRDefault="003529BD" w:rsidP="003529BD">
      <w:pPr>
        <w:pStyle w:val="NormalWeb"/>
        <w:numPr>
          <w:ilvl w:val="1"/>
          <w:numId w:val="1"/>
        </w:numPr>
      </w:pPr>
      <w:r>
        <w:rPr>
          <w:rStyle w:val="CdigoHTML"/>
        </w:rPr>
        <w:t>id</w:t>
      </w:r>
      <w:r>
        <w:t xml:space="preserve">, </w:t>
      </w:r>
      <w:proofErr w:type="spellStart"/>
      <w:r>
        <w:rPr>
          <w:rStyle w:val="CdigoHTML"/>
        </w:rPr>
        <w:t>username</w:t>
      </w:r>
      <w:proofErr w:type="spellEnd"/>
      <w:r>
        <w:t xml:space="preserve">, </w:t>
      </w:r>
      <w:proofErr w:type="spellStart"/>
      <w:r>
        <w:rPr>
          <w:rStyle w:val="CdigoHTML"/>
        </w:rPr>
        <w:t>password</w:t>
      </w:r>
      <w:proofErr w:type="spellEnd"/>
      <w:r>
        <w:t xml:space="preserve">, </w:t>
      </w:r>
      <w:proofErr w:type="spellStart"/>
      <w:r>
        <w:rPr>
          <w:rStyle w:val="CdigoHTML"/>
        </w:rPr>
        <w:t>email</w:t>
      </w:r>
      <w:proofErr w:type="spellEnd"/>
      <w:r>
        <w:t xml:space="preserve">, </w:t>
      </w:r>
      <w:r>
        <w:rPr>
          <w:rStyle w:val="CdigoHTML"/>
        </w:rPr>
        <w:t>role</w:t>
      </w:r>
      <w:r>
        <w:t>.</w:t>
      </w:r>
    </w:p>
    <w:p w14:paraId="7FB6DC6B" w14:textId="77777777" w:rsidR="003529BD" w:rsidRDefault="003529BD" w:rsidP="003529BD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Farm</w:t>
      </w:r>
      <w:proofErr w:type="spellEnd"/>
      <w:r>
        <w:rPr>
          <w:b/>
          <w:bCs/>
        </w:rPr>
        <w:t xml:space="preserve"> (Fazenda):</w:t>
      </w:r>
      <w:r>
        <w:t xml:space="preserve"> Permite que um usuário tenha várias propriedades.</w:t>
      </w:r>
    </w:p>
    <w:p w14:paraId="2532E5F1" w14:textId="77777777" w:rsidR="003529BD" w:rsidRDefault="003529BD" w:rsidP="003529BD">
      <w:pPr>
        <w:pStyle w:val="NormalWeb"/>
        <w:numPr>
          <w:ilvl w:val="1"/>
          <w:numId w:val="1"/>
        </w:numPr>
      </w:pPr>
      <w:r>
        <w:rPr>
          <w:rStyle w:val="CdigoHTML"/>
        </w:rPr>
        <w:lastRenderedPageBreak/>
        <w:t>id</w:t>
      </w:r>
      <w:r>
        <w:t xml:space="preserve">, </w:t>
      </w:r>
      <w:r>
        <w:rPr>
          <w:rStyle w:val="CdigoHTML"/>
        </w:rPr>
        <w:t>nome</w:t>
      </w:r>
      <w:r>
        <w:t xml:space="preserve">, </w:t>
      </w:r>
      <w:proofErr w:type="spellStart"/>
      <w:r>
        <w:rPr>
          <w:rStyle w:val="CdigoHTML"/>
        </w:rPr>
        <w:t>tamanho_hectares</w:t>
      </w:r>
      <w:proofErr w:type="spellEnd"/>
      <w:r>
        <w:t xml:space="preserve">, </w:t>
      </w:r>
      <w:proofErr w:type="spellStart"/>
      <w:r>
        <w:rPr>
          <w:rStyle w:val="CdigoHTML"/>
        </w:rPr>
        <w:t>localizacao_city</w:t>
      </w:r>
      <w:proofErr w:type="spellEnd"/>
      <w:r>
        <w:t xml:space="preserve">, </w:t>
      </w:r>
      <w:proofErr w:type="spellStart"/>
      <w:r>
        <w:rPr>
          <w:rStyle w:val="CdigoHTML"/>
        </w:rPr>
        <w:t>user_id</w:t>
      </w:r>
      <w:proofErr w:type="spellEnd"/>
      <w:r>
        <w:rPr>
          <w:rStyle w:val="CdigoHTML"/>
        </w:rPr>
        <w:t xml:space="preserve"> (FK)</w:t>
      </w:r>
      <w:r>
        <w:t>.</w:t>
      </w:r>
    </w:p>
    <w:p w14:paraId="2CAC05C6" w14:textId="77777777" w:rsidR="003529BD" w:rsidRDefault="003529BD" w:rsidP="003529BD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Inventory</w:t>
      </w:r>
      <w:proofErr w:type="spellEnd"/>
      <w:r>
        <w:rPr>
          <w:b/>
          <w:bCs/>
        </w:rPr>
        <w:t xml:space="preserve"> (Estoque):</w:t>
      </w:r>
      <w:r>
        <w:t xml:space="preserve"> Onde o CRUD acontece com força.</w:t>
      </w:r>
    </w:p>
    <w:p w14:paraId="5E6651BF" w14:textId="77777777" w:rsidR="003529BD" w:rsidRDefault="003529BD" w:rsidP="003529BD">
      <w:pPr>
        <w:pStyle w:val="NormalWeb"/>
        <w:numPr>
          <w:ilvl w:val="1"/>
          <w:numId w:val="1"/>
        </w:numPr>
      </w:pPr>
      <w:r>
        <w:rPr>
          <w:rStyle w:val="CdigoHTML"/>
        </w:rPr>
        <w:t>id</w:t>
      </w:r>
      <w:r>
        <w:t xml:space="preserve">, </w:t>
      </w:r>
      <w:proofErr w:type="spellStart"/>
      <w:r>
        <w:rPr>
          <w:rStyle w:val="CdigoHTML"/>
        </w:rPr>
        <w:t>nome_item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Café, Adubo NPK), </w:t>
      </w:r>
      <w:r>
        <w:rPr>
          <w:rStyle w:val="CdigoHTML"/>
        </w:rPr>
        <w:t>tipo</w:t>
      </w:r>
      <w:r>
        <w:t xml:space="preserve"> (Insumo/Produto/Ferramenta), </w:t>
      </w:r>
      <w:r>
        <w:rPr>
          <w:rStyle w:val="CdigoHTML"/>
        </w:rPr>
        <w:t>quantidade</w:t>
      </w:r>
      <w:r>
        <w:t xml:space="preserve">, </w:t>
      </w:r>
      <w:r>
        <w:rPr>
          <w:rStyle w:val="CdigoHTML"/>
        </w:rPr>
        <w:t>unidade</w:t>
      </w:r>
      <w:r>
        <w:t xml:space="preserve"> (Saca, Kg, Litro), </w:t>
      </w:r>
      <w:proofErr w:type="spellStart"/>
      <w:r>
        <w:rPr>
          <w:rStyle w:val="CdigoHTML"/>
        </w:rPr>
        <w:t>farm_id</w:t>
      </w:r>
      <w:proofErr w:type="spellEnd"/>
      <w:r>
        <w:rPr>
          <w:rStyle w:val="CdigoHTML"/>
        </w:rPr>
        <w:t xml:space="preserve"> (FK)</w:t>
      </w:r>
      <w:r>
        <w:t>.</w:t>
      </w:r>
    </w:p>
    <w:p w14:paraId="165AFDE8" w14:textId="77777777" w:rsidR="003529BD" w:rsidRDefault="003529BD" w:rsidP="003529BD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Document</w:t>
      </w:r>
      <w:proofErr w:type="spellEnd"/>
      <w:r>
        <w:rPr>
          <w:b/>
          <w:bCs/>
        </w:rPr>
        <w:t xml:space="preserve"> (Arquivo):</w:t>
      </w:r>
      <w:r>
        <w:t xml:space="preserve"> Gestão de documentos.</w:t>
      </w:r>
    </w:p>
    <w:p w14:paraId="3BCB67E0" w14:textId="77777777" w:rsidR="003529BD" w:rsidRDefault="003529BD" w:rsidP="003529BD">
      <w:pPr>
        <w:pStyle w:val="NormalWeb"/>
        <w:numPr>
          <w:ilvl w:val="1"/>
          <w:numId w:val="1"/>
        </w:numPr>
      </w:pPr>
      <w:r>
        <w:rPr>
          <w:rStyle w:val="CdigoHTML"/>
        </w:rPr>
        <w:t>id</w:t>
      </w:r>
      <w:r>
        <w:t xml:space="preserve">, </w:t>
      </w:r>
      <w:proofErr w:type="spellStart"/>
      <w:r>
        <w:rPr>
          <w:rStyle w:val="CdigoHTML"/>
        </w:rPr>
        <w:t>titulo</w:t>
      </w:r>
      <w:proofErr w:type="spellEnd"/>
      <w:r>
        <w:t xml:space="preserve">, </w:t>
      </w:r>
      <w:r>
        <w:rPr>
          <w:rStyle w:val="CdigoHTML"/>
        </w:rPr>
        <w:t>categoria</w:t>
      </w:r>
      <w:r>
        <w:t xml:space="preserve"> (Terra/Veículo/Fiscal), </w:t>
      </w:r>
      <w:proofErr w:type="spellStart"/>
      <w:r>
        <w:rPr>
          <w:rStyle w:val="CdigoHTML"/>
        </w:rPr>
        <w:t>url_arquivo</w:t>
      </w:r>
      <w:proofErr w:type="spellEnd"/>
      <w:r>
        <w:t xml:space="preserve">, </w:t>
      </w:r>
      <w:proofErr w:type="spellStart"/>
      <w:r>
        <w:rPr>
          <w:rStyle w:val="CdigoHTML"/>
        </w:rPr>
        <w:t>data_vencimento</w:t>
      </w:r>
      <w:proofErr w:type="spellEnd"/>
      <w:r>
        <w:t xml:space="preserve">, </w:t>
      </w:r>
      <w:proofErr w:type="spellStart"/>
      <w:r>
        <w:rPr>
          <w:rStyle w:val="CdigoHTML"/>
        </w:rPr>
        <w:t>farm_id</w:t>
      </w:r>
      <w:proofErr w:type="spellEnd"/>
      <w:r>
        <w:rPr>
          <w:rStyle w:val="CdigoHTML"/>
        </w:rPr>
        <w:t xml:space="preserve"> (FK)</w:t>
      </w:r>
      <w:r>
        <w:t>.</w:t>
      </w:r>
    </w:p>
    <w:p w14:paraId="4F88F924" w14:textId="77777777" w:rsidR="003529BD" w:rsidRDefault="003529BD" w:rsidP="003529BD">
      <w:pPr>
        <w:pStyle w:val="Ttulo2"/>
      </w:pPr>
      <w:r>
        <w:t>Funcionalidades e Comandos da API (</w:t>
      </w:r>
      <w:proofErr w:type="spellStart"/>
      <w:r>
        <w:t>Endpoints</w:t>
      </w:r>
      <w:proofErr w:type="spellEnd"/>
      <w:r>
        <w:t>)</w:t>
      </w:r>
    </w:p>
    <w:p w14:paraId="54CAA89A" w14:textId="77777777" w:rsidR="003529BD" w:rsidRDefault="003529BD" w:rsidP="003529BD">
      <w:pPr>
        <w:pStyle w:val="NormalWeb"/>
      </w:pPr>
      <w:r>
        <w:t xml:space="preserve">Sua API seguirá o padrão </w:t>
      </w:r>
      <w:proofErr w:type="spellStart"/>
      <w:r>
        <w:rPr>
          <w:b/>
          <w:bCs/>
        </w:rPr>
        <w:t>RESTful</w:t>
      </w:r>
      <w:proofErr w:type="spellEnd"/>
      <w:r>
        <w:t>. Aqui estão os comandos que você vai programar:</w:t>
      </w:r>
    </w:p>
    <w:p w14:paraId="7DB30391" w14:textId="77777777" w:rsidR="003529BD" w:rsidRDefault="003529BD" w:rsidP="003529BD">
      <w:pPr>
        <w:pStyle w:val="Ttulo3"/>
      </w:pPr>
      <w:r>
        <w:rPr>
          <w:rFonts w:ascii="Segoe UI Emoji" w:hAnsi="Segoe UI Emoji" w:cs="Segoe UI Emoji"/>
        </w:rPr>
        <w:t>📦</w:t>
      </w:r>
      <w:r>
        <w:t xml:space="preserve"> Módulo de Estoque (CRUD Completo)</w:t>
      </w:r>
    </w:p>
    <w:p w14:paraId="579CD9E5" w14:textId="77777777" w:rsidR="003529BD" w:rsidRDefault="003529BD" w:rsidP="003529BD">
      <w:pPr>
        <w:pStyle w:val="NormalWeb"/>
        <w:numPr>
          <w:ilvl w:val="0"/>
          <w:numId w:val="2"/>
        </w:numPr>
      </w:pPr>
      <w:r>
        <w:rPr>
          <w:rStyle w:val="CdigoHTML"/>
          <w:rFonts w:eastAsiaTheme="majorEastAsia"/>
        </w:rPr>
        <w:t>POST /</w:t>
      </w:r>
      <w:proofErr w:type="spellStart"/>
      <w:r>
        <w:rPr>
          <w:rStyle w:val="CdigoHTML"/>
          <w:rFonts w:eastAsiaTheme="majorEastAsia"/>
        </w:rPr>
        <w:t>api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inventory</w:t>
      </w:r>
      <w:proofErr w:type="spellEnd"/>
      <w:r>
        <w:t xml:space="preserve">: </w:t>
      </w:r>
      <w:proofErr w:type="spellStart"/>
      <w:r>
        <w:rPr>
          <w:b/>
          <w:bCs/>
        </w:rPr>
        <w:t>Create</w:t>
      </w:r>
      <w:proofErr w:type="spellEnd"/>
      <w:r>
        <w:t xml:space="preserve"> - Adiciona um novo item (</w:t>
      </w:r>
      <w:proofErr w:type="spellStart"/>
      <w:r>
        <w:t>ex</w:t>
      </w:r>
      <w:proofErr w:type="spellEnd"/>
      <w:r>
        <w:t>: comprou 10 sacos de adubo).</w:t>
      </w:r>
    </w:p>
    <w:p w14:paraId="376008B9" w14:textId="77777777" w:rsidR="003529BD" w:rsidRDefault="003529BD" w:rsidP="003529BD">
      <w:pPr>
        <w:pStyle w:val="NormalWeb"/>
        <w:numPr>
          <w:ilvl w:val="0"/>
          <w:numId w:val="2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api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inventory</w:t>
      </w:r>
      <w:proofErr w:type="spellEnd"/>
      <w:r>
        <w:t xml:space="preserve">: </w:t>
      </w:r>
      <w:proofErr w:type="spellStart"/>
      <w:r>
        <w:rPr>
          <w:b/>
          <w:bCs/>
        </w:rPr>
        <w:t>Read</w:t>
      </w:r>
      <w:proofErr w:type="spellEnd"/>
      <w:r>
        <w:t xml:space="preserve"> - Lista todo o estoque da fazenda.</w:t>
      </w:r>
    </w:p>
    <w:p w14:paraId="7A3B7593" w14:textId="77777777" w:rsidR="003529BD" w:rsidRDefault="003529BD" w:rsidP="003529BD">
      <w:pPr>
        <w:pStyle w:val="NormalWeb"/>
        <w:numPr>
          <w:ilvl w:val="0"/>
          <w:numId w:val="2"/>
        </w:numPr>
      </w:pPr>
      <w:r>
        <w:rPr>
          <w:rStyle w:val="CdigoHTML"/>
          <w:rFonts w:eastAsiaTheme="majorEastAsia"/>
        </w:rPr>
        <w:t>PUT /</w:t>
      </w:r>
      <w:proofErr w:type="spellStart"/>
      <w:r>
        <w:rPr>
          <w:rStyle w:val="CdigoHTML"/>
          <w:rFonts w:eastAsiaTheme="majorEastAsia"/>
        </w:rPr>
        <w:t>api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inventory</w:t>
      </w:r>
      <w:proofErr w:type="spellEnd"/>
      <w:r>
        <w:rPr>
          <w:rStyle w:val="CdigoHTML"/>
          <w:rFonts w:eastAsiaTheme="majorEastAsia"/>
        </w:rPr>
        <w:t>/{id}</w:t>
      </w:r>
      <w:r>
        <w:t xml:space="preserve">: </w:t>
      </w:r>
      <w:r>
        <w:rPr>
          <w:b/>
          <w:bCs/>
        </w:rPr>
        <w:t>Update</w:t>
      </w:r>
      <w:r>
        <w:t xml:space="preserve"> - Atualiza quando o produtor usa o adubo ou colhe mais café.</w:t>
      </w:r>
    </w:p>
    <w:p w14:paraId="561A7679" w14:textId="77777777" w:rsidR="003529BD" w:rsidRDefault="003529BD" w:rsidP="003529BD">
      <w:pPr>
        <w:pStyle w:val="NormalWeb"/>
        <w:numPr>
          <w:ilvl w:val="0"/>
          <w:numId w:val="2"/>
        </w:numPr>
      </w:pPr>
      <w:r>
        <w:rPr>
          <w:rStyle w:val="CdigoHTML"/>
          <w:rFonts w:eastAsiaTheme="majorEastAsia"/>
        </w:rPr>
        <w:t>DELETE /</w:t>
      </w:r>
      <w:proofErr w:type="spellStart"/>
      <w:r>
        <w:rPr>
          <w:rStyle w:val="CdigoHTML"/>
          <w:rFonts w:eastAsiaTheme="majorEastAsia"/>
        </w:rPr>
        <w:t>api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inventory</w:t>
      </w:r>
      <w:proofErr w:type="spellEnd"/>
      <w:r>
        <w:rPr>
          <w:rStyle w:val="CdigoHTML"/>
          <w:rFonts w:eastAsiaTheme="majorEastAsia"/>
        </w:rPr>
        <w:t>/{id}</w:t>
      </w:r>
      <w:r>
        <w:t xml:space="preserve">: </w:t>
      </w:r>
      <w:r>
        <w:rPr>
          <w:b/>
          <w:bCs/>
        </w:rPr>
        <w:t>Delete</w:t>
      </w:r>
      <w:r>
        <w:t xml:space="preserve"> - Remove um item cadastrado errado.</w:t>
      </w:r>
    </w:p>
    <w:p w14:paraId="503FD35A" w14:textId="77777777" w:rsidR="003529BD" w:rsidRDefault="003529BD" w:rsidP="003529BD">
      <w:pPr>
        <w:pStyle w:val="Ttulo3"/>
      </w:pPr>
      <w:r>
        <w:rPr>
          <w:rFonts w:ascii="Segoe UI Emoji" w:hAnsi="Segoe UI Emoji" w:cs="Segoe UI Emoji"/>
        </w:rPr>
        <w:t>📄</w:t>
      </w:r>
      <w:r>
        <w:t xml:space="preserve"> Módulo de Documentos</w:t>
      </w:r>
    </w:p>
    <w:p w14:paraId="3B9C03E7" w14:textId="77777777" w:rsidR="003529BD" w:rsidRDefault="003529BD" w:rsidP="003529BD">
      <w:pPr>
        <w:pStyle w:val="NormalWeb"/>
        <w:numPr>
          <w:ilvl w:val="0"/>
          <w:numId w:val="3"/>
        </w:numPr>
      </w:pPr>
      <w:r>
        <w:rPr>
          <w:rStyle w:val="CdigoHTML"/>
          <w:rFonts w:eastAsiaTheme="majorEastAsia"/>
        </w:rPr>
        <w:t>POST /</w:t>
      </w:r>
      <w:proofErr w:type="spellStart"/>
      <w:r>
        <w:rPr>
          <w:rStyle w:val="CdigoHTML"/>
          <w:rFonts w:eastAsiaTheme="majorEastAsia"/>
        </w:rPr>
        <w:t>api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documents</w:t>
      </w:r>
      <w:proofErr w:type="spellEnd"/>
      <w:r>
        <w:rPr>
          <w:rStyle w:val="CdigoHTML"/>
          <w:rFonts w:eastAsiaTheme="majorEastAsia"/>
        </w:rPr>
        <w:t>/upload</w:t>
      </w:r>
      <w:r>
        <w:t>: Recebe o arquivo (</w:t>
      </w:r>
      <w:proofErr w:type="spellStart"/>
      <w:r>
        <w:t>MultipartFile</w:t>
      </w:r>
      <w:proofErr w:type="spellEnd"/>
      <w:r>
        <w:t xml:space="preserve">) e salva no Cloud </w:t>
      </w:r>
      <w:proofErr w:type="spellStart"/>
      <w:r>
        <w:t>Storage</w:t>
      </w:r>
      <w:proofErr w:type="spellEnd"/>
      <w:r>
        <w:t>.</w:t>
      </w:r>
    </w:p>
    <w:p w14:paraId="6B4E9772" w14:textId="77777777" w:rsidR="003529BD" w:rsidRDefault="003529BD" w:rsidP="003529BD">
      <w:pPr>
        <w:pStyle w:val="NormalWeb"/>
        <w:numPr>
          <w:ilvl w:val="0"/>
          <w:numId w:val="3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api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documents</w:t>
      </w:r>
      <w:proofErr w:type="spellEnd"/>
      <w:r>
        <w:t>: Lista os documentos com filtros por categoria.</w:t>
      </w:r>
    </w:p>
    <w:p w14:paraId="4114EB26" w14:textId="77777777" w:rsidR="003529BD" w:rsidRDefault="003529BD" w:rsidP="003529BD">
      <w:pPr>
        <w:pStyle w:val="NormalWeb"/>
        <w:numPr>
          <w:ilvl w:val="0"/>
          <w:numId w:val="3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api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documents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alerts</w:t>
      </w:r>
      <w:proofErr w:type="spellEnd"/>
      <w:r>
        <w:t>: Retorna quais documentos (como IPVA de trator ou licença ambiental) estão perto de vencer.</w:t>
      </w:r>
    </w:p>
    <w:p w14:paraId="5A8DD8A9" w14:textId="77777777" w:rsidR="003529BD" w:rsidRDefault="003529BD" w:rsidP="003529BD">
      <w:pPr>
        <w:pStyle w:val="Ttulo3"/>
      </w:pPr>
      <w:r>
        <w:rPr>
          <w:rFonts w:ascii="Segoe UI Emoji" w:hAnsi="Segoe UI Emoji" w:cs="Segoe UI Emoji"/>
        </w:rPr>
        <w:t>🤖</w:t>
      </w:r>
      <w:r>
        <w:t xml:space="preserve"> Módulo de Inteligência &amp; Clima</w:t>
      </w:r>
    </w:p>
    <w:p w14:paraId="0EBDACA8" w14:textId="77777777" w:rsidR="003529BD" w:rsidRDefault="003529BD" w:rsidP="003529BD">
      <w:pPr>
        <w:pStyle w:val="NormalWeb"/>
        <w:numPr>
          <w:ilvl w:val="0"/>
          <w:numId w:val="4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api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weather</w:t>
      </w:r>
      <w:proofErr w:type="spellEnd"/>
      <w:r>
        <w:rPr>
          <w:rStyle w:val="CdigoHTML"/>
          <w:rFonts w:eastAsiaTheme="majorEastAsia"/>
        </w:rPr>
        <w:t>/{</w:t>
      </w:r>
      <w:proofErr w:type="spellStart"/>
      <w:r>
        <w:rPr>
          <w:rStyle w:val="CdigoHTML"/>
          <w:rFonts w:eastAsiaTheme="majorEastAsia"/>
        </w:rPr>
        <w:t>city</w:t>
      </w:r>
      <w:proofErr w:type="spellEnd"/>
      <w:r>
        <w:rPr>
          <w:rStyle w:val="CdigoHTML"/>
          <w:rFonts w:eastAsiaTheme="majorEastAsia"/>
        </w:rPr>
        <w:t>}</w:t>
      </w:r>
      <w:r>
        <w:t xml:space="preserve">: Busca dados em tempo real da </w:t>
      </w:r>
      <w:proofErr w:type="spellStart"/>
      <w:r>
        <w:t>OpenWeather</w:t>
      </w:r>
      <w:proofErr w:type="spellEnd"/>
      <w:r>
        <w:t xml:space="preserve"> e sugere ações (</w:t>
      </w:r>
      <w:proofErr w:type="spellStart"/>
      <w:r>
        <w:t>ex</w:t>
      </w:r>
      <w:proofErr w:type="spellEnd"/>
      <w:r>
        <w:t>: "Chance de geada: proteja o viveiro").</w:t>
      </w:r>
    </w:p>
    <w:p w14:paraId="1D9553AB" w14:textId="77777777" w:rsidR="003529BD" w:rsidRDefault="003529BD" w:rsidP="003529BD">
      <w:pPr>
        <w:pStyle w:val="NormalWeb"/>
        <w:numPr>
          <w:ilvl w:val="0"/>
          <w:numId w:val="4"/>
        </w:numPr>
      </w:pPr>
      <w:r>
        <w:rPr>
          <w:rStyle w:val="CdigoHTML"/>
          <w:rFonts w:eastAsiaTheme="majorEastAsia"/>
        </w:rPr>
        <w:t>POST /</w:t>
      </w:r>
      <w:proofErr w:type="spellStart"/>
      <w:r>
        <w:rPr>
          <w:rStyle w:val="CdigoHTML"/>
          <w:rFonts w:eastAsiaTheme="majorEastAsia"/>
        </w:rPr>
        <w:t>api</w:t>
      </w:r>
      <w:proofErr w:type="spellEnd"/>
      <w:r>
        <w:rPr>
          <w:rStyle w:val="CdigoHTML"/>
          <w:rFonts w:eastAsiaTheme="majorEastAsia"/>
        </w:rPr>
        <w:t>/ia/</w:t>
      </w:r>
      <w:proofErr w:type="spellStart"/>
      <w:r>
        <w:rPr>
          <w:rStyle w:val="CdigoHTML"/>
          <w:rFonts w:eastAsiaTheme="majorEastAsia"/>
        </w:rPr>
        <w:t>consult</w:t>
      </w:r>
      <w:proofErr w:type="spellEnd"/>
      <w:r>
        <w:t>: Envia uma pergunta do produtor e os dados do estoque para a IA devolver uma análise de lucro.</w:t>
      </w:r>
    </w:p>
    <w:p w14:paraId="464AFAC5" w14:textId="77777777" w:rsidR="003529BD" w:rsidRDefault="003529BD" w:rsidP="003529BD">
      <w:pPr>
        <w:pStyle w:val="Ttulo2"/>
      </w:pPr>
      <w:r>
        <w:t>Diferenciais para o Portfólio (O "Pulo do Gato")</w:t>
      </w:r>
    </w:p>
    <w:p w14:paraId="458337B3" w14:textId="77777777" w:rsidR="003529BD" w:rsidRDefault="003529BD" w:rsidP="003529BD">
      <w:pPr>
        <w:pStyle w:val="NormalWeb"/>
      </w:pPr>
      <w:r>
        <w:t>Para não ser "apenas mais um sistema", foque nestes 3 pontos na hora de mostrar para um recrutador:</w:t>
      </w:r>
    </w:p>
    <w:p w14:paraId="55FCA997" w14:textId="77777777" w:rsidR="003529BD" w:rsidRDefault="003529BD" w:rsidP="003529BD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Multi-tenancy</w:t>
      </w:r>
      <w:proofErr w:type="spellEnd"/>
      <w:r>
        <w:rPr>
          <w:b/>
          <w:bCs/>
        </w:rPr>
        <w:t>:</w:t>
      </w:r>
      <w:r>
        <w:t xml:space="preserve"> Mostre que você usou filtros no banco para que o Usuário A nunca veja a fazenda do Usuário B.</w:t>
      </w:r>
    </w:p>
    <w:p w14:paraId="5902DE58" w14:textId="77777777" w:rsidR="003529BD" w:rsidRDefault="003529BD" w:rsidP="003529BD">
      <w:pPr>
        <w:pStyle w:val="NormalWeb"/>
        <w:numPr>
          <w:ilvl w:val="0"/>
          <w:numId w:val="5"/>
        </w:numPr>
      </w:pPr>
      <w:r>
        <w:rPr>
          <w:b/>
          <w:bCs/>
        </w:rPr>
        <w:t>Tratamento de Exceções:</w:t>
      </w:r>
      <w:r>
        <w:t xml:space="preserve"> Crie uma classe </w:t>
      </w:r>
      <w:proofErr w:type="spellStart"/>
      <w:r>
        <w:rPr>
          <w:rStyle w:val="CdigoHTML"/>
        </w:rPr>
        <w:t>GlobalExceptionHandler</w:t>
      </w:r>
      <w:proofErr w:type="spellEnd"/>
      <w:r>
        <w:t xml:space="preserve"> para que a API retorne erros amigáveis (</w:t>
      </w:r>
      <w:proofErr w:type="spellStart"/>
      <w:r>
        <w:t>ex</w:t>
      </w:r>
      <w:proofErr w:type="spellEnd"/>
      <w:r>
        <w:t>: "Erro: Você não pode retirar mais café do que tem no estoque").</w:t>
      </w:r>
    </w:p>
    <w:p w14:paraId="5E18C3AA" w14:textId="77777777" w:rsidR="003529BD" w:rsidRDefault="003529BD" w:rsidP="003529BD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Dever de Casa de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>:</w:t>
      </w:r>
      <w:r>
        <w:t xml:space="preserve"> Documente como rodar o projeto usando </w:t>
      </w:r>
      <w:r>
        <w:rPr>
          <w:b/>
          <w:bCs/>
        </w:rPr>
        <w:t>Docker</w:t>
      </w:r>
      <w:r>
        <w:t>. Isso mostra que você entende o ciclo de vida completo do software.</w:t>
      </w:r>
    </w:p>
    <w:p w14:paraId="7D20879B" w14:textId="77777777" w:rsidR="003529BD" w:rsidRDefault="003529BD" w:rsidP="003529BD">
      <w:pPr>
        <w:pStyle w:val="Ttulo2"/>
      </w:pPr>
      <w:r>
        <w:t>5. Próximos Passos Sugeridos</w:t>
      </w:r>
    </w:p>
    <w:p w14:paraId="63FF35D9" w14:textId="77777777" w:rsidR="003529BD" w:rsidRDefault="003529BD" w:rsidP="003529BD">
      <w:pPr>
        <w:pStyle w:val="NormalWeb"/>
        <w:numPr>
          <w:ilvl w:val="0"/>
          <w:numId w:val="6"/>
        </w:numPr>
      </w:pPr>
      <w:r>
        <w:rPr>
          <w:b/>
          <w:bCs/>
        </w:rPr>
        <w:t>Semana 1:</w:t>
      </w:r>
      <w:r>
        <w:t xml:space="preserve"> Configurar o projeto no </w:t>
      </w:r>
      <w:hyperlink r:id="rId5" w:tgtFrame="_blank" w:history="1">
        <w:r>
          <w:rPr>
            <w:rStyle w:val="Hyperlink"/>
          </w:rPr>
          <w:t xml:space="preserve">Spring </w:t>
        </w:r>
        <w:proofErr w:type="spellStart"/>
        <w:r>
          <w:rPr>
            <w:rStyle w:val="Hyperlink"/>
          </w:rPr>
          <w:t>Initializr</w:t>
        </w:r>
        <w:proofErr w:type="spellEnd"/>
      </w:hyperlink>
      <w:r>
        <w:t xml:space="preserve"> e criar as Entidades básicas.</w:t>
      </w:r>
    </w:p>
    <w:p w14:paraId="50C1BF71" w14:textId="77777777" w:rsidR="003529BD" w:rsidRDefault="003529BD" w:rsidP="003529BD">
      <w:pPr>
        <w:pStyle w:val="NormalWeb"/>
        <w:numPr>
          <w:ilvl w:val="0"/>
          <w:numId w:val="6"/>
        </w:numPr>
      </w:pPr>
      <w:r>
        <w:rPr>
          <w:b/>
          <w:bCs/>
        </w:rPr>
        <w:t>Semana 2:</w:t>
      </w:r>
      <w:r>
        <w:t xml:space="preserve"> Implementar o CRUD de estoque com validações (</w:t>
      </w:r>
      <w:r>
        <w:rPr>
          <w:rStyle w:val="CdigoHTML"/>
        </w:rPr>
        <w:t>@Valid</w:t>
      </w:r>
      <w:r>
        <w:t>).</w:t>
      </w:r>
    </w:p>
    <w:p w14:paraId="33DA2453" w14:textId="77777777" w:rsidR="003529BD" w:rsidRDefault="003529BD" w:rsidP="003529BD">
      <w:pPr>
        <w:pStyle w:val="NormalWeb"/>
        <w:numPr>
          <w:ilvl w:val="0"/>
          <w:numId w:val="6"/>
        </w:numPr>
      </w:pPr>
      <w:r>
        <w:rPr>
          <w:b/>
          <w:bCs/>
        </w:rPr>
        <w:t>Semana 3:</w:t>
      </w:r>
      <w:r>
        <w:t xml:space="preserve"> Configurar o Spring Security com Login e JWT.</w:t>
      </w:r>
    </w:p>
    <w:p w14:paraId="52B04890" w14:textId="77777777" w:rsidR="003529BD" w:rsidRDefault="003529BD" w:rsidP="003529BD">
      <w:pPr>
        <w:pStyle w:val="NormalWeb"/>
        <w:numPr>
          <w:ilvl w:val="0"/>
          <w:numId w:val="6"/>
        </w:numPr>
      </w:pPr>
      <w:r>
        <w:rPr>
          <w:b/>
          <w:bCs/>
        </w:rPr>
        <w:t>Semana 4:</w:t>
      </w:r>
      <w:r>
        <w:t xml:space="preserve"> Criar o upload de documentos e a integração com a API de clima.</w:t>
      </w:r>
    </w:p>
    <w:p w14:paraId="394022A3" w14:textId="77777777" w:rsidR="003529BD" w:rsidRDefault="003529BD"/>
    <w:sectPr w:rsidR="003529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C4787"/>
    <w:multiLevelType w:val="multilevel"/>
    <w:tmpl w:val="8AB2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20138"/>
    <w:multiLevelType w:val="multilevel"/>
    <w:tmpl w:val="E118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A40517"/>
    <w:multiLevelType w:val="multilevel"/>
    <w:tmpl w:val="DD84A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8F2CBA"/>
    <w:multiLevelType w:val="multilevel"/>
    <w:tmpl w:val="40AC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10204"/>
    <w:multiLevelType w:val="multilevel"/>
    <w:tmpl w:val="E1EA7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6E6312"/>
    <w:multiLevelType w:val="multilevel"/>
    <w:tmpl w:val="E7F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BD"/>
    <w:rsid w:val="0035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CEE6E"/>
  <w15:chartTrackingRefBased/>
  <w15:docId w15:val="{2FEBF9AF-60E5-492E-890D-DEDDEB8BD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529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29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529B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52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529B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529BD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29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3529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8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547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Ferreira</dc:creator>
  <cp:keywords/>
  <dc:description/>
  <cp:lastModifiedBy>Guilherme Ferreira</cp:lastModifiedBy>
  <cp:revision>1</cp:revision>
  <dcterms:created xsi:type="dcterms:W3CDTF">2026-03-19T22:29:00Z</dcterms:created>
  <dcterms:modified xsi:type="dcterms:W3CDTF">2026-03-19T22:32:00Z</dcterms:modified>
</cp:coreProperties>
</file>