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C783" w14:textId="49BF03DB" w:rsidR="009D0403" w:rsidRDefault="003055D2" w:rsidP="003055D2">
      <w:pPr>
        <w:jc w:val="center"/>
        <w:rPr>
          <w:sz w:val="40"/>
          <w:szCs w:val="40"/>
        </w:rPr>
      </w:pPr>
      <w:r w:rsidRPr="003055D2">
        <w:rPr>
          <w:sz w:val="40"/>
          <w:szCs w:val="40"/>
        </w:rPr>
        <w:t>GG ELETRÔNICOS</w:t>
      </w:r>
    </w:p>
    <w:p w14:paraId="4003B73C" w14:textId="77777777" w:rsidR="003055D2" w:rsidRDefault="003055D2" w:rsidP="003055D2">
      <w:pPr>
        <w:jc w:val="center"/>
        <w:rPr>
          <w:sz w:val="40"/>
          <w:szCs w:val="40"/>
        </w:rPr>
      </w:pPr>
    </w:p>
    <w:p w14:paraId="5FD48BC8" w14:textId="39BE047D" w:rsidR="003055D2" w:rsidRDefault="003055D2" w:rsidP="003055D2">
      <w:pPr>
        <w:jc w:val="center"/>
        <w:rPr>
          <w:sz w:val="40"/>
          <w:szCs w:val="40"/>
        </w:rPr>
      </w:pPr>
      <w:r>
        <w:rPr>
          <w:sz w:val="40"/>
          <w:szCs w:val="40"/>
        </w:rPr>
        <w:t>Guilherme Barbosa dos Santos</w:t>
      </w:r>
    </w:p>
    <w:p w14:paraId="5A6E4049" w14:textId="699947FE" w:rsidR="003055D2" w:rsidRDefault="003055D2" w:rsidP="003055D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Guilherme </w:t>
      </w:r>
      <w:proofErr w:type="spellStart"/>
      <w:r>
        <w:rPr>
          <w:sz w:val="40"/>
          <w:szCs w:val="40"/>
        </w:rPr>
        <w:t>Campreguer</w:t>
      </w:r>
      <w:proofErr w:type="spellEnd"/>
      <w:r>
        <w:rPr>
          <w:sz w:val="40"/>
          <w:szCs w:val="40"/>
        </w:rPr>
        <w:t xml:space="preserve"> França</w:t>
      </w:r>
    </w:p>
    <w:p w14:paraId="386BDB40" w14:textId="1CC70962" w:rsidR="003055D2" w:rsidRDefault="003055D2" w:rsidP="003055D2">
      <w:pPr>
        <w:jc w:val="center"/>
        <w:rPr>
          <w:sz w:val="40"/>
          <w:szCs w:val="40"/>
        </w:rPr>
      </w:pPr>
    </w:p>
    <w:p w14:paraId="1ABFB3FE" w14:textId="77777777" w:rsidR="003055D2" w:rsidRDefault="003055D2" w:rsidP="003055D2">
      <w:pPr>
        <w:jc w:val="center"/>
        <w:rPr>
          <w:sz w:val="40"/>
          <w:szCs w:val="40"/>
        </w:rPr>
      </w:pPr>
    </w:p>
    <w:p w14:paraId="17360FCC" w14:textId="32CAFDA5" w:rsidR="003055D2" w:rsidRDefault="003055D2" w:rsidP="003055D2">
      <w:pPr>
        <w:jc w:val="both"/>
        <w:rPr>
          <w:sz w:val="40"/>
          <w:szCs w:val="40"/>
        </w:rPr>
      </w:pPr>
      <w:r>
        <w:rPr>
          <w:sz w:val="40"/>
          <w:szCs w:val="40"/>
        </w:rPr>
        <w:t>Site de Vendas de produtos eletrônicos</w:t>
      </w:r>
    </w:p>
    <w:p w14:paraId="30717C8F" w14:textId="0BA4B3D5" w:rsidR="003055D2" w:rsidRDefault="003055D2" w:rsidP="003055D2">
      <w:pPr>
        <w:jc w:val="both"/>
        <w:rPr>
          <w:sz w:val="40"/>
          <w:szCs w:val="40"/>
        </w:rPr>
      </w:pPr>
      <w:r>
        <w:rPr>
          <w:sz w:val="40"/>
          <w:szCs w:val="40"/>
        </w:rPr>
        <w:t>O site terá 3 categorias de produtos: Computadores Desktop, Notebooks e Consoles.</w:t>
      </w:r>
    </w:p>
    <w:p w14:paraId="4893A7BA" w14:textId="2C1D9F08" w:rsidR="003055D2" w:rsidRDefault="003055D2" w:rsidP="003055D2">
      <w:pPr>
        <w:jc w:val="both"/>
        <w:rPr>
          <w:sz w:val="40"/>
          <w:szCs w:val="40"/>
        </w:rPr>
      </w:pPr>
      <w:r>
        <w:rPr>
          <w:sz w:val="40"/>
          <w:szCs w:val="40"/>
        </w:rPr>
        <w:t>O Cliente poderá navegar entre as categorias e produtos sem estar logado.</w:t>
      </w:r>
    </w:p>
    <w:p w14:paraId="076AB620" w14:textId="4C093FC7" w:rsidR="003055D2" w:rsidRDefault="003055D2" w:rsidP="003055D2">
      <w:pPr>
        <w:jc w:val="both"/>
        <w:rPr>
          <w:sz w:val="40"/>
          <w:szCs w:val="40"/>
        </w:rPr>
      </w:pPr>
      <w:r>
        <w:rPr>
          <w:sz w:val="40"/>
          <w:szCs w:val="40"/>
        </w:rPr>
        <w:t>Para realizar um pedido o cliente deverá se cadastrar e/ou fazer login no site.</w:t>
      </w:r>
    </w:p>
    <w:p w14:paraId="19E096ED" w14:textId="1CE9A4F8" w:rsidR="003055D2" w:rsidRPr="003055D2" w:rsidRDefault="003055D2" w:rsidP="003055D2">
      <w:pPr>
        <w:jc w:val="both"/>
        <w:rPr>
          <w:sz w:val="40"/>
          <w:szCs w:val="40"/>
        </w:rPr>
      </w:pPr>
      <w:r>
        <w:rPr>
          <w:sz w:val="40"/>
          <w:szCs w:val="40"/>
        </w:rPr>
        <w:t>Ao adicionar um produto ao pedido, o cliente poderá ver seu pedido (Produtos, valor unitário, valor total) e finalizar o pedido.</w:t>
      </w:r>
    </w:p>
    <w:sectPr w:rsidR="003055D2" w:rsidRPr="00305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D2"/>
    <w:rsid w:val="00146E85"/>
    <w:rsid w:val="003055D2"/>
    <w:rsid w:val="007A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8CC3"/>
  <w15:chartTrackingRefBased/>
  <w15:docId w15:val="{7103A38E-4846-4738-8A70-02188A4C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CAMPREGUER FRANCA</dc:creator>
  <cp:keywords/>
  <dc:description/>
  <cp:lastModifiedBy>GUILHERME CAMPREGUER FRANCA</cp:lastModifiedBy>
  <cp:revision>1</cp:revision>
  <dcterms:created xsi:type="dcterms:W3CDTF">2020-11-27T18:17:00Z</dcterms:created>
  <dcterms:modified xsi:type="dcterms:W3CDTF">2020-11-27T18:23:00Z</dcterms:modified>
</cp:coreProperties>
</file>