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90"/>
        <w:gridCol w:w="4204"/>
      </w:tblGrid>
      <w:tr w:rsidR="007B3A8E" w14:paraId="024E10E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3806C9C" w14:textId="77777777" w:rsidR="007B3A8E" w:rsidRDefault="005B041F">
            <w:pPr>
              <w:suppressAutoHyphens/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Título da leitura</w:t>
            </w:r>
          </w:p>
          <w:p w14:paraId="00D388B9" w14:textId="77777777" w:rsidR="007B3A8E" w:rsidRDefault="005B041F">
            <w:pPr>
              <w:suppressAutoHyphens/>
              <w:spacing w:after="0" w:line="360" w:lineRule="auto"/>
            </w:pPr>
            <w:r>
              <w:rPr>
                <w:rFonts w:ascii="Arial" w:eastAsia="Arial" w:hAnsi="Arial" w:cs="Arial"/>
                <w:color w:val="0C0C0C"/>
              </w:rPr>
              <w:t xml:space="preserve"> Zoonoses e Educação em Saúde: Conhecer, Compartilhar e Multiplicar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4E30D1D6" w14:textId="77777777" w:rsidR="007B3A8E" w:rsidRDefault="005B041F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Assunto/Tema: </w:t>
            </w:r>
          </w:p>
          <w:p w14:paraId="41EED429" w14:textId="77777777" w:rsidR="007B3A8E" w:rsidRDefault="005B041F">
            <w:pPr>
              <w:suppressAutoHyphens/>
              <w:spacing w:after="0" w:line="360" w:lineRule="auto"/>
            </w:pPr>
            <w:r>
              <w:rPr>
                <w:rFonts w:ascii="Arial" w:eastAsia="Arial" w:hAnsi="Arial" w:cs="Arial"/>
              </w:rPr>
              <w:t xml:space="preserve"> Zoonoses e Educação em Saúde</w:t>
            </w:r>
          </w:p>
        </w:tc>
      </w:tr>
      <w:tr w:rsidR="007B3A8E" w14:paraId="5D59ABD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7EAFF88" w14:textId="77777777" w:rsidR="007B3A8E" w:rsidRDefault="005B041F">
            <w:pPr>
              <w:keepNext/>
              <w:keepLines/>
              <w:suppressAutoHyphens/>
              <w:spacing w:after="75" w:line="360" w:lineRule="auto"/>
            </w:pPr>
            <w:r>
              <w:rPr>
                <w:rFonts w:ascii="Arial" w:eastAsia="Arial" w:hAnsi="Arial" w:cs="Arial"/>
                <w:b/>
                <w:shd w:val="clear" w:color="auto" w:fill="FFFFFF"/>
              </w:rPr>
              <w:t xml:space="preserve">Referências bibliográficas: </w:t>
            </w:r>
            <w:hyperlink r:id="rId4">
              <w:r>
                <w:rPr>
                  <w:rFonts w:ascii="Arial" w:eastAsia="Arial" w:hAnsi="Arial" w:cs="Arial"/>
                  <w:b/>
                  <w:color w:val="0000FF"/>
                  <w:u w:val="single"/>
                  <w:shd w:val="clear" w:color="auto" w:fill="FFFFFF"/>
                </w:rPr>
                <w:t>https://ojs.brazilianjournals.com.br/ojs/index.php/BJHR/article/view/16840/13738</w:t>
              </w:r>
            </w:hyperlink>
          </w:p>
        </w:tc>
      </w:tr>
      <w:tr w:rsidR="007B3A8E" w14:paraId="22CF4B3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54" w:type="dxa"/>
              <w:right w:w="54" w:type="dxa"/>
            </w:tcMar>
            <w:vAlign w:val="center"/>
          </w:tcPr>
          <w:p w14:paraId="54217696" w14:textId="77777777" w:rsidR="007B3A8E" w:rsidRDefault="005B041F">
            <w:pPr>
              <w:suppressAutoHyphens/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b/>
              </w:rPr>
              <w:t>Ideias principais</w:t>
            </w:r>
          </w:p>
        </w:tc>
      </w:tr>
      <w:tr w:rsidR="007B3A8E" w14:paraId="5C68265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5850D9E" w14:textId="77777777" w:rsidR="007B3A8E" w:rsidRDefault="005B041F">
            <w:pPr>
              <w:suppressAutoHyphens/>
              <w:spacing w:after="0" w:line="360" w:lineRule="auto"/>
            </w:pPr>
            <w:r>
              <w:rPr>
                <w:rFonts w:ascii="Arial" w:eastAsia="Arial" w:hAnsi="Arial" w:cs="Arial"/>
              </w:rPr>
              <w:t>*Explicar o que é uma Zoonose</w:t>
            </w:r>
          </w:p>
        </w:tc>
      </w:tr>
      <w:tr w:rsidR="007B3A8E" w14:paraId="6E73E79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292A295" w14:textId="77777777" w:rsidR="007B3A8E" w:rsidRDefault="005B041F">
            <w:pPr>
              <w:suppressAutoHyphens/>
              <w:spacing w:after="0" w:line="360" w:lineRule="auto"/>
            </w:pPr>
            <w:r>
              <w:rPr>
                <w:rFonts w:ascii="Arial" w:eastAsia="Arial" w:hAnsi="Arial" w:cs="Arial"/>
              </w:rPr>
              <w:t>*Esta pesquisa tem como objetivo conscientizar a população sobre estas doenças em Barra do Garças e Pontal do Araguaia, MT</w:t>
            </w:r>
          </w:p>
        </w:tc>
      </w:tr>
      <w:tr w:rsidR="007B3A8E" w14:paraId="6C0635D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F88BEA2" w14:textId="77777777" w:rsidR="007B3A8E" w:rsidRDefault="005B041F">
            <w:pPr>
              <w:suppressAutoHyphens/>
              <w:spacing w:after="0" w:line="360" w:lineRule="auto"/>
            </w:pPr>
            <w:r>
              <w:rPr>
                <w:rFonts w:ascii="Arial" w:eastAsia="Arial" w:hAnsi="Arial" w:cs="Arial"/>
              </w:rPr>
              <w:t>*A metodologia teve três etapas: Conhecer (atualização de informações), Compartilhar (palestras e atividades lúdicas) e Multiplicar (alunos do IFMT compartilhando conhecimento)</w:t>
            </w:r>
          </w:p>
        </w:tc>
      </w:tr>
      <w:tr w:rsidR="007B3A8E" w14:paraId="07DB08B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454BCBEC" w14:textId="77777777" w:rsidR="007B3A8E" w:rsidRDefault="005B041F">
            <w:pPr>
              <w:suppressAutoHyphens/>
              <w:spacing w:after="0" w:line="360" w:lineRule="auto"/>
            </w:pPr>
            <w:r>
              <w:rPr>
                <w:rFonts w:ascii="Arial" w:eastAsia="Arial" w:hAnsi="Arial" w:cs="Arial"/>
              </w:rPr>
              <w:t xml:space="preserve">*Ocorreu um grande aumento no conhecimento dos estudantes apos o processo de capacitação </w:t>
            </w:r>
          </w:p>
        </w:tc>
      </w:tr>
      <w:tr w:rsidR="007B3A8E" w14:paraId="3E07C6D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78E9D7C6" w14:textId="77777777" w:rsidR="007B3A8E" w:rsidRDefault="005B041F">
            <w:pPr>
              <w:suppressAutoHyphens/>
              <w:spacing w:after="0" w:line="360" w:lineRule="auto"/>
            </w:pPr>
            <w:r>
              <w:rPr>
                <w:rFonts w:ascii="Arial" w:eastAsia="Arial" w:hAnsi="Arial" w:cs="Arial"/>
              </w:rPr>
              <w:t>*Ações de extensão universitária com educação sanitária e atividades lúdicas são eficazes para promover a saúde única</w:t>
            </w:r>
          </w:p>
        </w:tc>
      </w:tr>
      <w:tr w:rsidR="007B3A8E" w14:paraId="06F14A0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4B63B59E" w14:textId="77777777" w:rsidR="007B3A8E" w:rsidRDefault="005B041F">
            <w:pPr>
              <w:suppressAutoHyphens/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Breve resumo</w:t>
            </w:r>
          </w:p>
          <w:p w14:paraId="4B3B38E0" w14:textId="77777777" w:rsidR="007B3A8E" w:rsidRDefault="005B041F">
            <w:p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Este artigo descreveu como foi feita uma pesquisa realizada em  Barra do Garças e Pontal do Araguaia, MT(Mato Grosso), durante o projeto ocorreu um processo de cpacitação para os estudantes que participaram da pesquisa.</w:t>
            </w:r>
          </w:p>
          <w:p w14:paraId="3A01D858" w14:textId="77777777" w:rsidR="007B3A8E" w:rsidRDefault="005B041F">
            <w:p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Na capacitação foram feitas atividades educativas nas escolas, que tiveram como objetivo promover a saude unica(uma abordagem integrada que reconhece a conexão entre a saúde humana, animal, vegetal e ambiental)Os resultados obtidos indicaram um aumento no conhecimento dos participantes e a eficácia das ações de extensão universitária na educação</w:t>
            </w:r>
          </w:p>
          <w:p w14:paraId="73D5822E" w14:textId="77777777" w:rsidR="007B3A8E" w:rsidRDefault="007B3A8E">
            <w:p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</w:p>
          <w:p w14:paraId="60F01339" w14:textId="77777777" w:rsidR="007B3A8E" w:rsidRDefault="007B3A8E">
            <w:p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</w:p>
          <w:p w14:paraId="751E5CED" w14:textId="77777777" w:rsidR="007B3A8E" w:rsidRDefault="007B3A8E">
            <w:p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</w:p>
          <w:p w14:paraId="28DFED88" w14:textId="77777777" w:rsidR="007B3A8E" w:rsidRDefault="007B3A8E">
            <w:p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</w:p>
          <w:p w14:paraId="31A8306E" w14:textId="77777777" w:rsidR="007B3A8E" w:rsidRDefault="007B3A8E">
            <w:p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</w:p>
          <w:p w14:paraId="1C56C461" w14:textId="77777777" w:rsidR="007B3A8E" w:rsidRDefault="007B3A8E">
            <w:p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</w:p>
          <w:p w14:paraId="47B87D9A" w14:textId="77777777" w:rsidR="007B3A8E" w:rsidRDefault="007B3A8E">
            <w:p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</w:p>
          <w:p w14:paraId="0BB757E9" w14:textId="77777777" w:rsidR="007B3A8E" w:rsidRDefault="007B3A8E">
            <w:p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</w:p>
          <w:p w14:paraId="13B44CC1" w14:textId="77777777" w:rsidR="007B3A8E" w:rsidRDefault="007B3A8E">
            <w:pPr>
              <w:suppressAutoHyphens/>
              <w:spacing w:after="0" w:line="360" w:lineRule="auto"/>
            </w:pPr>
          </w:p>
        </w:tc>
      </w:tr>
      <w:tr w:rsidR="007B3A8E" w14:paraId="1D6ED4B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71B2A891" w14:textId="77777777" w:rsidR="007B3A8E" w:rsidRDefault="005B041F">
            <w:pPr>
              <w:suppressAutoHyphens/>
              <w:spacing w:after="0" w:line="360" w:lineRule="auto"/>
            </w:pPr>
            <w:r>
              <w:rPr>
                <w:rFonts w:ascii="Arial" w:eastAsia="Arial" w:hAnsi="Arial" w:cs="Arial"/>
                <w:b/>
              </w:rPr>
              <w:t xml:space="preserve">Aluno : </w:t>
            </w:r>
            <w:r>
              <w:rPr>
                <w:rFonts w:ascii="Arial" w:eastAsia="Arial" w:hAnsi="Arial" w:cs="Arial"/>
              </w:rPr>
              <w:t>Enzo Nascimento Stempiak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DF9A654" w14:textId="77777777" w:rsidR="007B3A8E" w:rsidRDefault="005B041F">
            <w:pPr>
              <w:suppressAutoHyphens/>
              <w:spacing w:after="0" w:line="360" w:lineRule="auto"/>
            </w:pPr>
            <w:r>
              <w:rPr>
                <w:rFonts w:ascii="Arial" w:eastAsia="Arial" w:hAnsi="Arial" w:cs="Arial"/>
                <w:b/>
              </w:rPr>
              <w:t xml:space="preserve">Data: </w:t>
            </w:r>
            <w:r>
              <w:rPr>
                <w:rFonts w:ascii="Arial" w:eastAsia="Arial" w:hAnsi="Arial" w:cs="Arial"/>
              </w:rPr>
              <w:t>06/05/2025</w:t>
            </w:r>
          </w:p>
        </w:tc>
      </w:tr>
    </w:tbl>
    <w:p w14:paraId="3FE21444" w14:textId="77777777" w:rsidR="007B3A8E" w:rsidRDefault="007B3A8E">
      <w:pPr>
        <w:suppressAutoHyphens/>
        <w:spacing w:after="0" w:line="240" w:lineRule="auto"/>
        <w:rPr>
          <w:rFonts w:ascii="Arial" w:eastAsia="Arial" w:hAnsi="Arial" w:cs="Arial"/>
          <w:i/>
        </w:rPr>
      </w:pPr>
    </w:p>
    <w:sectPr w:rsidR="007B3A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8E"/>
    <w:rsid w:val="005B041F"/>
    <w:rsid w:val="007B3A8E"/>
    <w:rsid w:val="00E9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228023"/>
  <w15:docId w15:val="{42D218A3-22E0-1F40-AAC6-04D381E4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ojs.brazilianjournals.com.br/ojs/index.php/BJHR/article/view/16840/13738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ENZO NASCIMENTO STEMPIAK</cp:lastModifiedBy>
  <cp:revision>2</cp:revision>
  <dcterms:created xsi:type="dcterms:W3CDTF">2025-05-09T01:40:00Z</dcterms:created>
  <dcterms:modified xsi:type="dcterms:W3CDTF">2025-05-09T01:40:00Z</dcterms:modified>
</cp:coreProperties>
</file>