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5CC4">
        <w:trPr>
          <w:trHeight w:val="503"/>
          <w:jc w:val="center"/>
        </w:trPr>
        <w:tc>
          <w:tcPr>
            <w:tcW w:w="4676" w:type="dxa"/>
          </w:tcPr>
          <w:p w14:paraId="77534461" w14:textId="14D62926" w:rsidR="007558C3" w:rsidRPr="00D9370F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41DFC7BA" w14:textId="085455A6" w:rsidR="003E4907" w:rsidRPr="00A7779D" w:rsidRDefault="00A7779D" w:rsidP="00A7779D">
            <w:pPr>
              <w:rPr>
                <w:rFonts w:ascii="Arial" w:hAnsi="Arial" w:cs="Arial"/>
              </w:rPr>
            </w:pPr>
            <w:proofErr w:type="spellStart"/>
            <w:r w:rsidRPr="00A7779D">
              <w:rPr>
                <w:rFonts w:ascii="Arial" w:hAnsi="Arial" w:cs="Arial"/>
              </w:rPr>
              <w:t>HiperDiálogo</w:t>
            </w:r>
            <w:proofErr w:type="spellEnd"/>
            <w:r w:rsidRPr="00A7779D">
              <w:rPr>
                <w:rFonts w:ascii="Arial" w:hAnsi="Arial" w:cs="Arial"/>
              </w:rPr>
              <w:t xml:space="preserve">: uma ferramenta de bate-papo para diminuir a perda de </w:t>
            </w:r>
            <w:proofErr w:type="spellStart"/>
            <w:r w:rsidRPr="00A7779D">
              <w:rPr>
                <w:rFonts w:ascii="Arial" w:hAnsi="Arial" w:cs="Arial"/>
              </w:rPr>
              <w:t>co-texto</w:t>
            </w:r>
            <w:proofErr w:type="spellEnd"/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7EBD0E98" w:rsidR="003E4907" w:rsidRPr="00AF575E" w:rsidRDefault="00A7779D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Chats de Conversa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5CC4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05E0767A" w:rsidR="00356B4E" w:rsidRPr="002075A9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A7779D" w:rsidRP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Mariano Gomes Pimentel</w:t>
            </w:r>
            <w:r w:rsid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="00A7779D" w:rsidRP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Fábio </w:t>
            </w:r>
            <w:proofErr w:type="spellStart"/>
            <w:r w:rsidR="00A7779D" w:rsidRP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Ferrentini</w:t>
            </w:r>
            <w:proofErr w:type="spellEnd"/>
            <w:r w:rsidR="00A7779D" w:rsidRP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Sampaio</w:t>
            </w:r>
            <w:r w:rsid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A7779D" w:rsidRPr="00A7779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XII Simpósio Brasileiro de Informática na Educação - SBIE - UFES</w:t>
            </w:r>
          </w:p>
        </w:tc>
      </w:tr>
      <w:tr w:rsidR="003E4907" w:rsidRPr="003E4907" w14:paraId="55BE3D24" w14:textId="77777777" w:rsidTr="00A15CC4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459ED6E2" w:rsidR="00A71758" w:rsidRPr="00A7779D" w:rsidRDefault="00A7779D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A7779D">
              <w:rPr>
                <w:rStyle w:val="Forte"/>
                <w:rFonts w:ascii="Arial" w:hAnsi="Arial" w:cs="Arial"/>
                <w:b w:val="0"/>
              </w:rPr>
              <w:t>Hiper</w:t>
            </w:r>
            <w:proofErr w:type="spellEnd"/>
            <w:r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A7779D">
              <w:rPr>
                <w:rStyle w:val="Forte"/>
                <w:rFonts w:ascii="Arial" w:hAnsi="Arial" w:cs="Arial"/>
                <w:b w:val="0"/>
              </w:rPr>
              <w:t>Diálogo</w:t>
            </w:r>
            <w:r w:rsidRPr="00A7779D">
              <w:rPr>
                <w:rFonts w:ascii="Arial" w:hAnsi="Arial" w:cs="Arial"/>
              </w:rPr>
              <w:t xml:space="preserve"> é um chat que </w:t>
            </w:r>
            <w:r>
              <w:rPr>
                <w:rFonts w:ascii="Arial" w:hAnsi="Arial" w:cs="Arial"/>
              </w:rPr>
              <w:t>possibilita o usuário ligar as novas mensagens a anterior.</w:t>
            </w:r>
          </w:p>
        </w:tc>
      </w:tr>
      <w:tr w:rsidR="003E4907" w:rsidRPr="003E4907" w14:paraId="452F35F4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49446AF4" w:rsidR="003E4907" w:rsidRDefault="006241A8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Hiper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Diálogo organiza a conversa em linhas de conversa igual uma “Threads”.</w:t>
            </w:r>
          </w:p>
        </w:tc>
      </w:tr>
      <w:tr w:rsidR="003E4907" w:rsidRPr="003E4907" w14:paraId="2BBAE391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6385745A" w:rsidR="003E4907" w:rsidRPr="006241A8" w:rsidRDefault="006241A8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 w:rsidRPr="006241A8">
              <w:rPr>
                <w:rFonts w:ascii="Arial" w:hAnsi="Arial" w:cs="Arial"/>
              </w:rPr>
              <w:t xml:space="preserve">O </w:t>
            </w:r>
            <w:proofErr w:type="spellStart"/>
            <w:r w:rsidRPr="006241A8">
              <w:rPr>
                <w:rFonts w:ascii="Arial" w:hAnsi="Arial" w:cs="Arial"/>
              </w:rPr>
              <w:t>Hiper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241A8">
              <w:rPr>
                <w:rFonts w:ascii="Arial" w:hAnsi="Arial" w:cs="Arial"/>
              </w:rPr>
              <w:t xml:space="preserve">Diálogo </w:t>
            </w:r>
            <w:r w:rsidRPr="006241A8">
              <w:rPr>
                <w:rStyle w:val="Forte"/>
                <w:rFonts w:ascii="Arial" w:hAnsi="Arial" w:cs="Arial"/>
                <w:b w:val="0"/>
              </w:rPr>
              <w:t>permite a melhor a compreensão</w:t>
            </w:r>
            <w:r w:rsidRPr="006241A8">
              <w:rPr>
                <w:rFonts w:ascii="Arial" w:hAnsi="Arial" w:cs="Arial"/>
              </w:rPr>
              <w:t xml:space="preserve"> em </w:t>
            </w:r>
            <w:r>
              <w:rPr>
                <w:rFonts w:ascii="Arial" w:hAnsi="Arial" w:cs="Arial"/>
              </w:rPr>
              <w:t>lugares</w:t>
            </w:r>
            <w:r w:rsidRPr="006241A8">
              <w:rPr>
                <w:rFonts w:ascii="Arial" w:hAnsi="Arial" w:cs="Arial"/>
              </w:rPr>
              <w:t xml:space="preserve"> de educação a distância ao organizar melhor a conversação.</w:t>
            </w:r>
          </w:p>
        </w:tc>
      </w:tr>
      <w:tr w:rsidR="00356B4E" w:rsidRPr="003E4907" w14:paraId="6CC131AA" w14:textId="77777777" w:rsidTr="00A15CC4">
        <w:trPr>
          <w:trHeight w:val="2012"/>
          <w:jc w:val="center"/>
        </w:trPr>
        <w:tc>
          <w:tcPr>
            <w:tcW w:w="9350" w:type="dxa"/>
            <w:gridSpan w:val="2"/>
          </w:tcPr>
          <w:p w14:paraId="763A3196" w14:textId="3ED370E3" w:rsidR="00B20E4B" w:rsidRPr="00CC73C5" w:rsidRDefault="00356B4E" w:rsidP="006C6676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33DCEFCB" w14:textId="1BD1B5A5" w:rsidR="003E4907" w:rsidRDefault="006241A8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artigo apresenta a ferramenta </w:t>
            </w:r>
            <w:proofErr w:type="spellStart"/>
            <w:r>
              <w:rPr>
                <w:rFonts w:ascii="Arial" w:hAnsi="Arial" w:cs="Arial"/>
                <w:szCs w:val="24"/>
              </w:rPr>
              <w:t>HiperDiálogo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que foi feita para melhorar a compreensão de conversas combatendo o problema de </w:t>
            </w:r>
            <w:proofErr w:type="spellStart"/>
            <w:r>
              <w:rPr>
                <w:rFonts w:ascii="Arial" w:hAnsi="Arial" w:cs="Arial"/>
                <w:szCs w:val="24"/>
              </w:rPr>
              <w:t>co-texto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. Testes mostraram que a ferramenta </w:t>
            </w:r>
            <w:proofErr w:type="spellStart"/>
            <w:r>
              <w:rPr>
                <w:rFonts w:ascii="Arial" w:hAnsi="Arial" w:cs="Arial"/>
                <w:szCs w:val="24"/>
              </w:rPr>
              <w:t>HiperDiálogo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ajuda na compreensão, mas precisa ser melhorada</w:t>
            </w: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5CC4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kern w:val="24"/>
                <w:szCs w:val="24"/>
              </w:rPr>
              <w:t>Aluno :</w:t>
            </w:r>
            <w:proofErr w:type="gramEnd"/>
            <w:r>
              <w:rPr>
                <w:rFonts w:ascii="Arial" w:hAnsi="Arial" w:cs="Arial"/>
                <w:b/>
                <w:kern w:val="24"/>
                <w:szCs w:val="24"/>
              </w:rPr>
              <w:t xml:space="preserve">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>Guilherme Schiavon</w:t>
            </w:r>
          </w:p>
        </w:tc>
        <w:tc>
          <w:tcPr>
            <w:tcW w:w="4674" w:type="dxa"/>
          </w:tcPr>
          <w:p w14:paraId="53FF1DAD" w14:textId="6472D54B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0F22E9">
              <w:rPr>
                <w:rFonts w:ascii="Arial" w:hAnsi="Arial" w:cs="Arial"/>
                <w:bCs/>
                <w:kern w:val="24"/>
                <w:szCs w:val="24"/>
              </w:rPr>
              <w:t>7</w:t>
            </w:r>
            <w:bookmarkStart w:id="0" w:name="_GoBack"/>
            <w:bookmarkEnd w:id="0"/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A7056E">
              <w:rPr>
                <w:rFonts w:ascii="Arial" w:hAnsi="Arial" w:cs="Arial"/>
                <w:bCs/>
                <w:kern w:val="24"/>
                <w:szCs w:val="24"/>
              </w:rPr>
              <w:t>5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B2B57"/>
    <w:rsid w:val="000C7BC7"/>
    <w:rsid w:val="000D1A3D"/>
    <w:rsid w:val="000E5B56"/>
    <w:rsid w:val="000E5D2B"/>
    <w:rsid w:val="000F0C21"/>
    <w:rsid w:val="000F22E9"/>
    <w:rsid w:val="00101F47"/>
    <w:rsid w:val="00112792"/>
    <w:rsid w:val="00114DC1"/>
    <w:rsid w:val="0013125C"/>
    <w:rsid w:val="00150E32"/>
    <w:rsid w:val="001660FE"/>
    <w:rsid w:val="00175BE8"/>
    <w:rsid w:val="001D4FD2"/>
    <w:rsid w:val="001E7190"/>
    <w:rsid w:val="001F1A86"/>
    <w:rsid w:val="002075A9"/>
    <w:rsid w:val="00285F45"/>
    <w:rsid w:val="002A1E39"/>
    <w:rsid w:val="002B47B6"/>
    <w:rsid w:val="002D60A7"/>
    <w:rsid w:val="002F4D62"/>
    <w:rsid w:val="003007AE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A1A3F"/>
    <w:rsid w:val="004E56CD"/>
    <w:rsid w:val="0050025F"/>
    <w:rsid w:val="00507D43"/>
    <w:rsid w:val="00515FAF"/>
    <w:rsid w:val="00521306"/>
    <w:rsid w:val="00561109"/>
    <w:rsid w:val="005A0EAF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1A8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431E6"/>
    <w:rsid w:val="00895983"/>
    <w:rsid w:val="008B452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15CC4"/>
    <w:rsid w:val="00A3145E"/>
    <w:rsid w:val="00A35C28"/>
    <w:rsid w:val="00A43F19"/>
    <w:rsid w:val="00A670B8"/>
    <w:rsid w:val="00A7056E"/>
    <w:rsid w:val="00A71758"/>
    <w:rsid w:val="00A7779D"/>
    <w:rsid w:val="00A83ACE"/>
    <w:rsid w:val="00A956B0"/>
    <w:rsid w:val="00AA52EE"/>
    <w:rsid w:val="00AB414B"/>
    <w:rsid w:val="00AB56BE"/>
    <w:rsid w:val="00AB5FA9"/>
    <w:rsid w:val="00AC4DAB"/>
    <w:rsid w:val="00AD5679"/>
    <w:rsid w:val="00AF2353"/>
    <w:rsid w:val="00AF575E"/>
    <w:rsid w:val="00B030C5"/>
    <w:rsid w:val="00B13EDA"/>
    <w:rsid w:val="00B20E4B"/>
    <w:rsid w:val="00B43EC8"/>
    <w:rsid w:val="00B61901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444E1"/>
    <w:rsid w:val="00C501B8"/>
    <w:rsid w:val="00C70B50"/>
    <w:rsid w:val="00CB28F3"/>
    <w:rsid w:val="00CB7C15"/>
    <w:rsid w:val="00CC73C5"/>
    <w:rsid w:val="00CD59E1"/>
    <w:rsid w:val="00D93272"/>
    <w:rsid w:val="00D9370F"/>
    <w:rsid w:val="00D93EAD"/>
    <w:rsid w:val="00DA4E64"/>
    <w:rsid w:val="00DB0BFF"/>
    <w:rsid w:val="00DD769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EF7602"/>
    <w:rsid w:val="00F00771"/>
    <w:rsid w:val="00F4612D"/>
    <w:rsid w:val="00F5185E"/>
    <w:rsid w:val="00F53647"/>
    <w:rsid w:val="00F83054"/>
    <w:rsid w:val="00FB2A40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B5488-5E72-4FD5-8B63-730944A70062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f087619-474e-40d3-a805-ca4476fe00ba"/>
    <ds:schemaRef ds:uri="http://www.w3.org/XML/1998/namespace"/>
    <ds:schemaRef ds:uri="bba0a5ba-7452-447e-a924-533960611db6"/>
    <ds:schemaRef ds:uri="http://purl.org/dc/terms/"/>
    <ds:schemaRef ds:uri="http://schemas.microsoft.com/office/infopath/2007/PartnerControls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56E788-9A72-4B55-919C-3B149B03C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0a5ba-7452-447e-a924-533960611db6"/>
    <ds:schemaRef ds:uri="af087619-474e-40d3-a805-ca4476fe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Schiavon</dc:creator>
  <cp:keywords/>
  <dc:description/>
  <cp:lastModifiedBy>Guilherme Schiavon</cp:lastModifiedBy>
  <cp:revision>4</cp:revision>
  <dcterms:created xsi:type="dcterms:W3CDTF">2025-05-08T12:06:00Z</dcterms:created>
  <dcterms:modified xsi:type="dcterms:W3CDTF">2025-05-08T12:28:00Z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