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80AE" w14:textId="226E160B" w:rsidR="00C64B68" w:rsidRPr="008A4EBE" w:rsidRDefault="00083BE0" w:rsidP="008A4E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4EBE">
        <w:rPr>
          <w:rFonts w:ascii="Arial" w:hAnsi="Arial" w:cs="Arial"/>
          <w:b/>
          <w:bCs/>
          <w:sz w:val="24"/>
          <w:szCs w:val="24"/>
        </w:rPr>
        <w:t>Linguagem PHP</w:t>
      </w:r>
      <w:r w:rsidR="00CE6A6C" w:rsidRPr="008A4EBE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565836" w:rsidRPr="008A4EBE">
        <w:rPr>
          <w:rFonts w:ascii="Arial" w:hAnsi="Arial" w:cs="Arial"/>
          <w:b/>
          <w:bCs/>
          <w:sz w:val="24"/>
          <w:szCs w:val="24"/>
        </w:rPr>
        <w:t>Impressão de dados</w:t>
      </w:r>
    </w:p>
    <w:p w14:paraId="026C82E3" w14:textId="77777777" w:rsidR="00565836" w:rsidRPr="008A4EBE" w:rsidRDefault="00565836" w:rsidP="008A4EBE">
      <w:pPr>
        <w:pStyle w:val="Ttulo1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A4EBE">
        <w:rPr>
          <w:rFonts w:ascii="Arial" w:hAnsi="Arial" w:cs="Arial"/>
          <w:b/>
          <w:bCs/>
          <w:color w:val="000000"/>
          <w:sz w:val="24"/>
          <w:szCs w:val="24"/>
        </w:rPr>
        <w:t>PHP </w:t>
      </w:r>
      <w:proofErr w:type="spellStart"/>
      <w:r w:rsidRPr="008A4EBE">
        <w:rPr>
          <w:rStyle w:val="colorh1"/>
          <w:rFonts w:ascii="Arial" w:hAnsi="Arial" w:cs="Arial"/>
          <w:b/>
          <w:bCs/>
          <w:color w:val="000000"/>
          <w:sz w:val="24"/>
          <w:szCs w:val="24"/>
        </w:rPr>
        <w:t>echo</w:t>
      </w:r>
      <w:proofErr w:type="spellEnd"/>
      <w:r w:rsidRPr="008A4EBE">
        <w:rPr>
          <w:rStyle w:val="colorh1"/>
          <w:rFonts w:ascii="Arial" w:hAnsi="Arial" w:cs="Arial"/>
          <w:b/>
          <w:bCs/>
          <w:color w:val="000000"/>
          <w:sz w:val="24"/>
          <w:szCs w:val="24"/>
        </w:rPr>
        <w:t xml:space="preserve"> e instruções de impressão</w:t>
      </w:r>
    </w:p>
    <w:p w14:paraId="4FCEC4D2" w14:textId="77777777" w:rsidR="00565836" w:rsidRPr="008A4EBE" w:rsidRDefault="00565836" w:rsidP="008A4EBE">
      <w:pPr>
        <w:pStyle w:val="intro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Com o PHP, existem duas maneiras básicas de obter saída: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r w:rsidRPr="008A4EBE">
        <w:rPr>
          <w:rFonts w:ascii="Arial" w:hAnsi="Arial" w:cs="Arial"/>
          <w:color w:val="000000"/>
        </w:rPr>
        <w:t>e</w:t>
      </w:r>
      <w:proofErr w:type="spellEnd"/>
      <w:r w:rsidRPr="008A4EBE">
        <w:rPr>
          <w:rFonts w:ascii="Arial" w:hAnsi="Arial" w:cs="Arial"/>
          <w:color w:val="000000"/>
        </w:rPr>
        <w:t>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proofErr w:type="spellEnd"/>
      <w:r w:rsidRPr="008A4EBE">
        <w:rPr>
          <w:rFonts w:ascii="Arial" w:hAnsi="Arial" w:cs="Arial"/>
          <w:color w:val="000000"/>
        </w:rPr>
        <w:t>.</w:t>
      </w:r>
    </w:p>
    <w:p w14:paraId="1C631AA5" w14:textId="245421D4" w:rsidR="00565836" w:rsidRPr="008A4EBE" w:rsidRDefault="00565836" w:rsidP="008A4EBE">
      <w:pPr>
        <w:pStyle w:val="intro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</w:rPr>
      </w:pPr>
      <w:r w:rsidRPr="008A4EBE">
        <w:rPr>
          <w:rFonts w:ascii="Arial" w:hAnsi="Arial" w:cs="Arial"/>
          <w:color w:val="000000"/>
        </w:rPr>
        <w:t>Neste tutorial usamos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Fonts w:ascii="Arial" w:hAnsi="Arial" w:cs="Arial"/>
          <w:color w:val="000000"/>
        </w:rPr>
        <w:t> ou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em quase todos os exemplos. Portanto, este capítulo contém um pouco mais de informações sobre essas duas instruções de saída.</w:t>
      </w:r>
      <w:r w:rsidR="008A4EBE" w:rsidRPr="008A4EBE">
        <w:rPr>
          <w:rFonts w:ascii="Arial" w:hAnsi="Arial" w:cs="Arial"/>
        </w:rPr>
        <w:pict w14:anchorId="58EA8C2E">
          <v:rect id="_x0000_i1025" style="width:0;height:0" o:hralign="center" o:hrstd="t" o:hrnoshade="t" o:hr="t" fillcolor="black" stroked="f"/>
        </w:pict>
      </w:r>
    </w:p>
    <w:p w14:paraId="5F216656" w14:textId="4773B4AC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e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são mais ou menos iguais. Ambos são usados ​​para enviar dados para a tela.</w:t>
      </w:r>
    </w:p>
    <w:p w14:paraId="1F5FD653" w14:textId="093A6FBD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As diferenças são pequenas: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não tem valor de retorno enquanto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print </w:t>
      </w:r>
      <w:r w:rsidRPr="008A4EBE">
        <w:rPr>
          <w:rFonts w:ascii="Arial" w:hAnsi="Arial" w:cs="Arial"/>
          <w:color w:val="000000"/>
        </w:rPr>
        <w:t>tem valor de retorno 1 para que possa ser usado em expressões.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Echo </w:t>
      </w:r>
      <w:r w:rsidRPr="008A4EBE">
        <w:rPr>
          <w:rFonts w:ascii="Arial" w:hAnsi="Arial" w:cs="Arial"/>
          <w:color w:val="000000"/>
        </w:rPr>
        <w:t>pode receber vários parâmetros (embora tal uso seja raro) enquanto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print </w:t>
      </w:r>
      <w:r w:rsidRPr="008A4EBE">
        <w:rPr>
          <w:rFonts w:ascii="Arial" w:hAnsi="Arial" w:cs="Arial"/>
          <w:color w:val="000000"/>
        </w:rPr>
        <w:t>pode receber um argumento.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Echo </w:t>
      </w:r>
      <w:r w:rsidRPr="008A4EBE">
        <w:rPr>
          <w:rFonts w:ascii="Arial" w:hAnsi="Arial" w:cs="Arial"/>
          <w:color w:val="000000"/>
        </w:rPr>
        <w:t>é marginalmente mais rápido que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r w:rsidRPr="008A4EBE">
        <w:rPr>
          <w:rFonts w:ascii="Arial" w:hAnsi="Arial" w:cs="Arial"/>
          <w:color w:val="000000"/>
        </w:rPr>
        <w:t>.</w:t>
      </w:r>
    </w:p>
    <w:p w14:paraId="3AADE2E7" w14:textId="77777777" w:rsidR="00565836" w:rsidRPr="008A4EBE" w:rsidRDefault="008A4EBE" w:rsidP="008A4EBE">
      <w:pPr>
        <w:spacing w:before="300" w:after="300" w:line="276" w:lineRule="auto"/>
        <w:jc w:val="both"/>
        <w:rPr>
          <w:rFonts w:ascii="Arial" w:hAnsi="Arial" w:cs="Arial"/>
          <w:sz w:val="24"/>
          <w:szCs w:val="24"/>
        </w:rPr>
      </w:pPr>
      <w:r w:rsidRPr="008A4EBE">
        <w:rPr>
          <w:rFonts w:ascii="Arial" w:hAnsi="Arial" w:cs="Arial"/>
          <w:sz w:val="24"/>
          <w:szCs w:val="24"/>
        </w:rPr>
        <w:pict w14:anchorId="3910AD22">
          <v:rect id="_x0000_i1026" style="width:0;height:0" o:hralign="center" o:hrstd="t" o:hrnoshade="t" o:hr="t" fillcolor="black" stroked="f"/>
        </w:pict>
      </w:r>
    </w:p>
    <w:p w14:paraId="3BE68CF6" w14:textId="77777777" w:rsidR="00565836" w:rsidRPr="008A4EBE" w:rsidRDefault="00565836" w:rsidP="008A4EBE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A4EBE">
        <w:rPr>
          <w:rFonts w:ascii="Arial" w:hAnsi="Arial" w:cs="Arial"/>
          <w:b/>
          <w:bCs/>
          <w:color w:val="000000"/>
          <w:sz w:val="24"/>
          <w:szCs w:val="24"/>
        </w:rPr>
        <w:t>A declaração de eco do PHP</w:t>
      </w:r>
    </w:p>
    <w:p w14:paraId="16BA996E" w14:textId="4AA28740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A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instrução pode ser usada com ou sem parênteses: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 </w:t>
      </w:r>
      <w:r w:rsidRPr="008A4EBE">
        <w:rPr>
          <w:rFonts w:ascii="Arial" w:hAnsi="Arial" w:cs="Arial"/>
          <w:color w:val="000000"/>
        </w:rPr>
        <w:t>ou </w:t>
      </w:r>
      <w:proofErr w:type="spellStart"/>
      <w:proofErr w:type="gram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(</w:t>
      </w:r>
      <w:proofErr w:type="gram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Pr="008A4EBE">
        <w:rPr>
          <w:rFonts w:ascii="Arial" w:hAnsi="Arial" w:cs="Arial"/>
          <w:color w:val="000000"/>
        </w:rPr>
        <w:t>.</w:t>
      </w:r>
    </w:p>
    <w:p w14:paraId="0F9CBF32" w14:textId="77777777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Style w:val="Forte"/>
          <w:rFonts w:ascii="Arial" w:eastAsiaTheme="majorEastAsia" w:hAnsi="Arial" w:cs="Arial"/>
          <w:color w:val="000000"/>
        </w:rPr>
        <w:t>Texto de exibição</w:t>
      </w:r>
    </w:p>
    <w:p w14:paraId="0B5F976A" w14:textId="77777777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O exemplo a seguir mostra como produzir texto com o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Fonts w:ascii="Arial" w:hAnsi="Arial" w:cs="Arial"/>
          <w:color w:val="000000"/>
        </w:rPr>
        <w:t> comando (observe que o texto pode conter marcação HTML):</w:t>
      </w:r>
    </w:p>
    <w:p w14:paraId="74507105" w14:textId="7820EE66" w:rsidR="00565836" w:rsidRPr="008A4EBE" w:rsidRDefault="00565836" w:rsidP="008A4EBE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4EB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E36554" wp14:editId="6A8B2BEC">
            <wp:extent cx="5400040" cy="1552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DAE5" w14:textId="77777777" w:rsidR="008A4EBE" w:rsidRDefault="008A4EBE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Style w:val="Forte"/>
          <w:rFonts w:ascii="Arial" w:hAnsi="Arial" w:cs="Arial"/>
          <w:color w:val="000000"/>
        </w:rPr>
      </w:pPr>
    </w:p>
    <w:p w14:paraId="4DE34F04" w14:textId="77777777" w:rsidR="008A4EBE" w:rsidRDefault="008A4EBE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Style w:val="Forte"/>
          <w:rFonts w:ascii="Arial" w:hAnsi="Arial" w:cs="Arial"/>
          <w:color w:val="000000"/>
        </w:rPr>
      </w:pPr>
    </w:p>
    <w:p w14:paraId="59D2C628" w14:textId="77777777" w:rsidR="008A4EBE" w:rsidRDefault="008A4EBE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Style w:val="Forte"/>
          <w:rFonts w:ascii="Arial" w:hAnsi="Arial" w:cs="Arial"/>
          <w:color w:val="000000"/>
        </w:rPr>
      </w:pPr>
    </w:p>
    <w:p w14:paraId="1A27B6C1" w14:textId="77777777" w:rsidR="008A4EBE" w:rsidRDefault="008A4EBE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Style w:val="Forte"/>
          <w:rFonts w:ascii="Arial" w:hAnsi="Arial" w:cs="Arial"/>
          <w:color w:val="000000"/>
        </w:rPr>
      </w:pPr>
    </w:p>
    <w:p w14:paraId="422761A2" w14:textId="0608C985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8A4EBE">
        <w:rPr>
          <w:rStyle w:val="Forte"/>
          <w:rFonts w:ascii="Arial" w:hAnsi="Arial" w:cs="Arial"/>
          <w:color w:val="000000"/>
        </w:rPr>
        <w:lastRenderedPageBreak/>
        <w:t>Variáveis ​​de exibição</w:t>
      </w:r>
    </w:p>
    <w:p w14:paraId="7BD96614" w14:textId="77777777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O exemplo a seguir mostra como gerar texto e variáveis ​​com a </w:t>
      </w:r>
      <w:proofErr w:type="spell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echo</w:t>
      </w:r>
      <w:proofErr w:type="spellEnd"/>
      <w:r w:rsidRPr="008A4EBE">
        <w:rPr>
          <w:rFonts w:ascii="Arial" w:hAnsi="Arial" w:cs="Arial"/>
          <w:color w:val="000000"/>
        </w:rPr>
        <w:t> instrução:</w:t>
      </w:r>
    </w:p>
    <w:p w14:paraId="2266ADF3" w14:textId="2E20A931" w:rsidR="00565836" w:rsidRPr="008A4EBE" w:rsidRDefault="00565836" w:rsidP="008A4EBE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  <w:r w:rsidRPr="008A4EB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FFC4DC" wp14:editId="738AC7D2">
            <wp:extent cx="5400040" cy="1866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97D7" w14:textId="5C58E12E" w:rsidR="00565836" w:rsidRPr="008A4EBE" w:rsidRDefault="00565836" w:rsidP="008A4EBE">
      <w:pPr>
        <w:spacing w:line="276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E600FCD" w14:textId="77777777" w:rsidR="00565836" w:rsidRPr="008A4EBE" w:rsidRDefault="00565836" w:rsidP="008A4EBE">
      <w:pPr>
        <w:pStyle w:val="Ttulo2"/>
        <w:shd w:val="clear" w:color="auto" w:fill="FFFFFF"/>
        <w:spacing w:before="150" w:after="15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A4EBE">
        <w:rPr>
          <w:rFonts w:ascii="Arial" w:hAnsi="Arial" w:cs="Arial"/>
          <w:b/>
          <w:bCs/>
          <w:color w:val="000000"/>
          <w:sz w:val="24"/>
          <w:szCs w:val="24"/>
        </w:rPr>
        <w:t>A instrução de impressão do PHP</w:t>
      </w:r>
    </w:p>
    <w:p w14:paraId="164AE7CB" w14:textId="5915A072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A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print </w:t>
      </w:r>
      <w:r w:rsidRPr="008A4EBE">
        <w:rPr>
          <w:rFonts w:ascii="Arial" w:hAnsi="Arial" w:cs="Arial"/>
          <w:color w:val="000000"/>
        </w:rPr>
        <w:t>instrução pode ser usada com ou sem parênteses: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r w:rsidRPr="008A4EBE">
        <w:rPr>
          <w:rFonts w:ascii="Arial" w:hAnsi="Arial" w:cs="Arial"/>
          <w:color w:val="000000"/>
        </w:rPr>
        <w:t>ou </w:t>
      </w:r>
      <w:proofErr w:type="gramStart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print(</w:t>
      </w:r>
      <w:proofErr w:type="gramEnd"/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)</w:t>
      </w:r>
      <w:r w:rsidRPr="008A4EBE">
        <w:rPr>
          <w:rFonts w:ascii="Arial" w:hAnsi="Arial" w:cs="Arial"/>
          <w:color w:val="000000"/>
        </w:rPr>
        <w:t>.</w:t>
      </w:r>
    </w:p>
    <w:p w14:paraId="52AB12B0" w14:textId="77777777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Style w:val="Forte"/>
          <w:rFonts w:ascii="Arial" w:hAnsi="Arial" w:cs="Arial"/>
          <w:color w:val="000000"/>
        </w:rPr>
        <w:t>Texto de exibição</w:t>
      </w:r>
    </w:p>
    <w:p w14:paraId="07F8CFC5" w14:textId="5C9A1FA1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O exemplo a seguir mostra como produzir texto com o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>print</w:t>
      </w:r>
      <w:r w:rsidRPr="008A4EBE">
        <w:rPr>
          <w:rFonts w:ascii="Arial" w:hAnsi="Arial" w:cs="Arial"/>
          <w:color w:val="000000"/>
        </w:rPr>
        <w:t> comando (observe que o texto pode conter marcação HTML):</w:t>
      </w:r>
    </w:p>
    <w:p w14:paraId="1FBC3949" w14:textId="53FFA773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noProof/>
        </w:rPr>
        <w:drawing>
          <wp:inline distT="0" distB="0" distL="0" distR="0" wp14:anchorId="11C7BD2C" wp14:editId="1369BFAE">
            <wp:extent cx="5400040" cy="1352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D0D8" w14:textId="77777777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Style w:val="Forte"/>
          <w:rFonts w:ascii="Arial" w:hAnsi="Arial" w:cs="Arial"/>
          <w:color w:val="000000"/>
        </w:rPr>
        <w:t>Variáveis ​​de exibição</w:t>
      </w:r>
    </w:p>
    <w:p w14:paraId="04E2D4F9" w14:textId="1392F249" w:rsidR="00565836" w:rsidRPr="008A4EBE" w:rsidRDefault="00565836" w:rsidP="008A4EBE">
      <w:pPr>
        <w:pStyle w:val="NormalWeb"/>
        <w:shd w:val="clear" w:color="auto" w:fill="FFFFFF"/>
        <w:spacing w:before="288" w:beforeAutospacing="0" w:after="288" w:afterAutospacing="0" w:line="276" w:lineRule="auto"/>
        <w:jc w:val="both"/>
        <w:rPr>
          <w:rFonts w:ascii="Arial" w:hAnsi="Arial" w:cs="Arial"/>
          <w:color w:val="000000"/>
        </w:rPr>
      </w:pPr>
      <w:r w:rsidRPr="008A4EBE">
        <w:rPr>
          <w:rFonts w:ascii="Arial" w:hAnsi="Arial" w:cs="Arial"/>
          <w:color w:val="000000"/>
        </w:rPr>
        <w:t>O exemplo a seguir mostra como gerar texto e variáveis ​​com a </w:t>
      </w:r>
      <w:r w:rsidRPr="008A4EBE">
        <w:rPr>
          <w:rStyle w:val="CdigoHTML"/>
          <w:rFonts w:ascii="Arial" w:hAnsi="Arial" w:cs="Arial"/>
          <w:color w:val="DC143C"/>
          <w:sz w:val="24"/>
          <w:szCs w:val="24"/>
        </w:rPr>
        <w:t xml:space="preserve">print </w:t>
      </w:r>
      <w:r w:rsidRPr="008A4EBE">
        <w:rPr>
          <w:rFonts w:ascii="Arial" w:hAnsi="Arial" w:cs="Arial"/>
          <w:color w:val="000000"/>
        </w:rPr>
        <w:t>instrução:</w:t>
      </w:r>
    </w:p>
    <w:p w14:paraId="58C385E4" w14:textId="2367BDB3" w:rsidR="00565836" w:rsidRPr="008A4EBE" w:rsidRDefault="00565836" w:rsidP="008A4EB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EB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DE54D40" wp14:editId="1C1959B3">
            <wp:extent cx="5400040" cy="16465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36" w:rsidRPr="008A4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D90"/>
    <w:multiLevelType w:val="multilevel"/>
    <w:tmpl w:val="5BDE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E40AC"/>
    <w:multiLevelType w:val="multilevel"/>
    <w:tmpl w:val="A5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20E7D"/>
    <w:multiLevelType w:val="multilevel"/>
    <w:tmpl w:val="05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505EC"/>
    <w:multiLevelType w:val="hybridMultilevel"/>
    <w:tmpl w:val="C680D2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443B"/>
    <w:multiLevelType w:val="multilevel"/>
    <w:tmpl w:val="8B8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151EF"/>
    <w:multiLevelType w:val="multilevel"/>
    <w:tmpl w:val="FF0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F5763"/>
    <w:multiLevelType w:val="multilevel"/>
    <w:tmpl w:val="6C9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C111A"/>
    <w:multiLevelType w:val="multilevel"/>
    <w:tmpl w:val="8250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903DB"/>
    <w:multiLevelType w:val="multilevel"/>
    <w:tmpl w:val="1DB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5668F"/>
    <w:multiLevelType w:val="multilevel"/>
    <w:tmpl w:val="6BB8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E4552"/>
    <w:multiLevelType w:val="multilevel"/>
    <w:tmpl w:val="540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E0"/>
    <w:rsid w:val="00083BE0"/>
    <w:rsid w:val="00565836"/>
    <w:rsid w:val="005C3FCC"/>
    <w:rsid w:val="008A4EBE"/>
    <w:rsid w:val="008C4327"/>
    <w:rsid w:val="009C6F6A"/>
    <w:rsid w:val="00A54A90"/>
    <w:rsid w:val="00C64B68"/>
    <w:rsid w:val="00CE6A6C"/>
    <w:rsid w:val="00E5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3C610"/>
  <w15:chartTrackingRefBased/>
  <w15:docId w15:val="{B8D51C33-ACDB-401B-87FB-952244F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43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C3F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f-badge">
    <w:name w:val="lf-badge"/>
    <w:basedOn w:val="Fontepargpadro"/>
    <w:rsid w:val="00083BE0"/>
  </w:style>
  <w:style w:type="paragraph" w:styleId="PargrafodaLista">
    <w:name w:val="List Paragraph"/>
    <w:basedOn w:val="Normal"/>
    <w:uiPriority w:val="34"/>
    <w:qFormat/>
    <w:rsid w:val="00083BE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C3F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9C6F6A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43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8C4327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C43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C4327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65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Fontepargpadro"/>
    <w:rsid w:val="00565836"/>
  </w:style>
  <w:style w:type="paragraph" w:customStyle="1" w:styleId="intro">
    <w:name w:val="intro"/>
    <w:basedOn w:val="Normal"/>
    <w:rsid w:val="0056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SALES</dc:creator>
  <cp:keywords/>
  <dc:description/>
  <cp:lastModifiedBy>MARCO ROBSON PEREIRA DE SALES</cp:lastModifiedBy>
  <cp:revision>3</cp:revision>
  <dcterms:created xsi:type="dcterms:W3CDTF">2022-11-03T21:57:00Z</dcterms:created>
  <dcterms:modified xsi:type="dcterms:W3CDTF">2022-11-05T14:54:00Z</dcterms:modified>
</cp:coreProperties>
</file>