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A05924" w14:textId="1C9D83DE" w:rsidR="00877858" w:rsidRPr="00877858" w:rsidRDefault="00877858" w:rsidP="00877858">
      <w:pPr>
        <w:rPr>
          <w:rFonts w:ascii="Times New Roman" w:hAnsi="Times New Roman" w:cs="Times New Roman"/>
          <w:b/>
          <w:bCs/>
        </w:rPr>
      </w:pPr>
      <w:r w:rsidRPr="00877858">
        <w:rPr>
          <w:rFonts w:ascii="Times New Roman" w:hAnsi="Times New Roman" w:cs="Times New Roman"/>
          <w:b/>
          <w:bCs/>
        </w:rPr>
        <w:t>Coleta de Dados:</w:t>
      </w:r>
    </w:p>
    <w:p w14:paraId="52305A25" w14:textId="4BC9925E" w:rsidR="00877858" w:rsidRPr="00877858" w:rsidRDefault="00877858" w:rsidP="00877858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</w:rPr>
      </w:pPr>
      <w:r w:rsidRPr="00877858">
        <w:rPr>
          <w:rFonts w:ascii="Times New Roman" w:hAnsi="Times New Roman" w:cs="Times New Roman"/>
        </w:rPr>
        <w:t>Dados pessoais coletados presencialmente (nome, CPF, endereço, telefone, receituário).</w:t>
      </w:r>
    </w:p>
    <w:p w14:paraId="0F4C12E1" w14:textId="0F00EEC0" w:rsidR="00877858" w:rsidRPr="00877858" w:rsidRDefault="00877858" w:rsidP="00877858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</w:rPr>
      </w:pPr>
      <w:r w:rsidRPr="00877858">
        <w:rPr>
          <w:rFonts w:ascii="Times New Roman" w:hAnsi="Times New Roman" w:cs="Times New Roman"/>
        </w:rPr>
        <w:t>Formulários físicos e planilhas eletrônicas.</w:t>
      </w:r>
    </w:p>
    <w:p w14:paraId="747CFA02" w14:textId="77777777" w:rsidR="00877858" w:rsidRPr="00877858" w:rsidRDefault="00877858" w:rsidP="00877858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</w:rPr>
      </w:pPr>
      <w:r w:rsidRPr="00877858">
        <w:rPr>
          <w:rFonts w:ascii="Times New Roman" w:hAnsi="Times New Roman" w:cs="Times New Roman"/>
        </w:rPr>
        <w:t>Sem política de consentimento clara.</w:t>
      </w:r>
    </w:p>
    <w:p w14:paraId="7990085F" w14:textId="77777777" w:rsidR="00877858" w:rsidRPr="00877858" w:rsidRDefault="00877858" w:rsidP="00877858">
      <w:pPr>
        <w:rPr>
          <w:rFonts w:ascii="Times New Roman" w:hAnsi="Times New Roman" w:cs="Times New Roman"/>
        </w:rPr>
      </w:pPr>
    </w:p>
    <w:p w14:paraId="259E2936" w14:textId="30295BD4" w:rsidR="00877858" w:rsidRPr="00877858" w:rsidRDefault="00877858" w:rsidP="00877858">
      <w:pPr>
        <w:rPr>
          <w:rFonts w:ascii="Times New Roman" w:hAnsi="Times New Roman" w:cs="Times New Roman"/>
          <w:b/>
          <w:bCs/>
        </w:rPr>
      </w:pPr>
      <w:r w:rsidRPr="00877858">
        <w:rPr>
          <w:rFonts w:ascii="Times New Roman" w:hAnsi="Times New Roman" w:cs="Times New Roman"/>
          <w:b/>
          <w:bCs/>
        </w:rPr>
        <w:t>Principais Fragilidades:</w:t>
      </w:r>
    </w:p>
    <w:p w14:paraId="70272CDE" w14:textId="65BA7AB4" w:rsidR="00877858" w:rsidRPr="00877858" w:rsidRDefault="00877858" w:rsidP="00877858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</w:rPr>
      </w:pPr>
      <w:r w:rsidRPr="00877858">
        <w:rPr>
          <w:rFonts w:ascii="Times New Roman" w:hAnsi="Times New Roman" w:cs="Times New Roman"/>
        </w:rPr>
        <w:t>Armazenamento de dados sem criptografia.</w:t>
      </w:r>
    </w:p>
    <w:p w14:paraId="2294B385" w14:textId="3E022D66" w:rsidR="00877858" w:rsidRPr="00877858" w:rsidRDefault="00877858" w:rsidP="00877858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</w:rPr>
      </w:pPr>
      <w:r w:rsidRPr="00877858">
        <w:rPr>
          <w:rFonts w:ascii="Times New Roman" w:hAnsi="Times New Roman" w:cs="Times New Roman"/>
        </w:rPr>
        <w:t>Ausência de um Encarregado (DPO).</w:t>
      </w:r>
    </w:p>
    <w:p w14:paraId="4CB6042E" w14:textId="74946C02" w:rsidR="00877858" w:rsidRPr="00877858" w:rsidRDefault="00877858" w:rsidP="00877858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</w:rPr>
      </w:pPr>
      <w:r w:rsidRPr="00877858">
        <w:rPr>
          <w:rFonts w:ascii="Times New Roman" w:hAnsi="Times New Roman" w:cs="Times New Roman"/>
        </w:rPr>
        <w:t>Compartilhamento informal de dados via WhatsApp.</w:t>
      </w:r>
    </w:p>
    <w:p w14:paraId="7DCB4128" w14:textId="77777777" w:rsidR="00877858" w:rsidRPr="00877858" w:rsidRDefault="00877858" w:rsidP="00877858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</w:rPr>
      </w:pPr>
      <w:r w:rsidRPr="00877858">
        <w:rPr>
          <w:rFonts w:ascii="Times New Roman" w:hAnsi="Times New Roman" w:cs="Times New Roman"/>
        </w:rPr>
        <w:t>Dados sensíveis de clientes em computadores sem senha.</w:t>
      </w:r>
    </w:p>
    <w:p w14:paraId="798FA3AC" w14:textId="77777777" w:rsidR="00877858" w:rsidRPr="00877858" w:rsidRDefault="00877858" w:rsidP="00877858">
      <w:pPr>
        <w:rPr>
          <w:rFonts w:ascii="Times New Roman" w:hAnsi="Times New Roman" w:cs="Times New Roman"/>
        </w:rPr>
      </w:pPr>
    </w:p>
    <w:p w14:paraId="1C1EB595" w14:textId="51337354" w:rsidR="00877858" w:rsidRPr="00877858" w:rsidRDefault="00877858" w:rsidP="00877858">
      <w:pPr>
        <w:rPr>
          <w:rFonts w:ascii="Times New Roman" w:hAnsi="Times New Roman" w:cs="Times New Roman"/>
          <w:b/>
          <w:bCs/>
        </w:rPr>
      </w:pPr>
      <w:r w:rsidRPr="00877858">
        <w:rPr>
          <w:rFonts w:ascii="Times New Roman" w:hAnsi="Times New Roman" w:cs="Times New Roman"/>
          <w:b/>
          <w:bCs/>
        </w:rPr>
        <w:t>Painel de Solicitações LGPD</w:t>
      </w:r>
    </w:p>
    <w:p w14:paraId="3E234B9B" w14:textId="77777777" w:rsidR="00877858" w:rsidRPr="00877858" w:rsidRDefault="00877858" w:rsidP="00877858">
      <w:pPr>
        <w:pStyle w:val="PargrafodaLista"/>
        <w:numPr>
          <w:ilvl w:val="0"/>
          <w:numId w:val="6"/>
        </w:numPr>
        <w:rPr>
          <w:rFonts w:ascii="Times New Roman" w:hAnsi="Times New Roman" w:cs="Times New Roman"/>
        </w:rPr>
      </w:pPr>
      <w:r w:rsidRPr="00877858">
        <w:rPr>
          <w:rFonts w:ascii="Times New Roman" w:hAnsi="Times New Roman" w:cs="Times New Roman"/>
        </w:rPr>
        <w:t>Tipo de Solicitação</w:t>
      </w:r>
    </w:p>
    <w:p w14:paraId="6B184CDA" w14:textId="77777777" w:rsidR="00877858" w:rsidRPr="00877858" w:rsidRDefault="00877858" w:rsidP="00877858">
      <w:pPr>
        <w:pStyle w:val="PargrafodaLista"/>
        <w:numPr>
          <w:ilvl w:val="0"/>
          <w:numId w:val="6"/>
        </w:numPr>
        <w:rPr>
          <w:rFonts w:ascii="Times New Roman" w:hAnsi="Times New Roman" w:cs="Times New Roman"/>
        </w:rPr>
      </w:pPr>
      <w:r w:rsidRPr="00877858">
        <w:rPr>
          <w:rFonts w:ascii="Times New Roman" w:hAnsi="Times New Roman" w:cs="Times New Roman"/>
        </w:rPr>
        <w:t>Acesso aos dados pessoais</w:t>
      </w:r>
    </w:p>
    <w:p w14:paraId="1E493558" w14:textId="77777777" w:rsidR="00877858" w:rsidRPr="00877858" w:rsidRDefault="00877858" w:rsidP="00877858">
      <w:pPr>
        <w:pStyle w:val="PargrafodaLista"/>
        <w:numPr>
          <w:ilvl w:val="0"/>
          <w:numId w:val="6"/>
        </w:numPr>
        <w:rPr>
          <w:rFonts w:ascii="Times New Roman" w:hAnsi="Times New Roman" w:cs="Times New Roman"/>
        </w:rPr>
      </w:pPr>
      <w:r w:rsidRPr="00877858">
        <w:rPr>
          <w:rFonts w:ascii="Times New Roman" w:hAnsi="Times New Roman" w:cs="Times New Roman"/>
        </w:rPr>
        <w:t>Correção de dados</w:t>
      </w:r>
    </w:p>
    <w:p w14:paraId="7990250A" w14:textId="77777777" w:rsidR="00877858" w:rsidRPr="00877858" w:rsidRDefault="00877858" w:rsidP="00877858">
      <w:pPr>
        <w:pStyle w:val="PargrafodaLista"/>
        <w:numPr>
          <w:ilvl w:val="0"/>
          <w:numId w:val="6"/>
        </w:numPr>
        <w:rPr>
          <w:rFonts w:ascii="Times New Roman" w:hAnsi="Times New Roman" w:cs="Times New Roman"/>
        </w:rPr>
      </w:pPr>
      <w:r w:rsidRPr="00877858">
        <w:rPr>
          <w:rFonts w:ascii="Times New Roman" w:hAnsi="Times New Roman" w:cs="Times New Roman"/>
        </w:rPr>
        <w:t>Eliminação de dados</w:t>
      </w:r>
    </w:p>
    <w:p w14:paraId="75BF94CF" w14:textId="29E9FA0E" w:rsidR="00877858" w:rsidRDefault="00877858" w:rsidP="00877858">
      <w:pPr>
        <w:pStyle w:val="PargrafodaLista"/>
        <w:numPr>
          <w:ilvl w:val="0"/>
          <w:numId w:val="6"/>
        </w:numPr>
        <w:rPr>
          <w:rFonts w:ascii="Times New Roman" w:hAnsi="Times New Roman" w:cs="Times New Roman"/>
        </w:rPr>
      </w:pPr>
      <w:r w:rsidRPr="00877858">
        <w:rPr>
          <w:rFonts w:ascii="Times New Roman" w:hAnsi="Times New Roman" w:cs="Times New Roman"/>
        </w:rPr>
        <w:t>Revogação de consentimento</w:t>
      </w:r>
    </w:p>
    <w:p w14:paraId="1B3883B5" w14:textId="77777777" w:rsidR="00877858" w:rsidRPr="00877858" w:rsidRDefault="00877858" w:rsidP="00877858">
      <w:pPr>
        <w:rPr>
          <w:rFonts w:ascii="Times New Roman" w:hAnsi="Times New Roman" w:cs="Times New Roman"/>
        </w:rPr>
      </w:pPr>
    </w:p>
    <w:p w14:paraId="3FFE1388" w14:textId="04A08735" w:rsidR="00877858" w:rsidRPr="00877858" w:rsidRDefault="00877858" w:rsidP="00877858">
      <w:pPr>
        <w:rPr>
          <w:rFonts w:ascii="Times New Roman" w:hAnsi="Times New Roman" w:cs="Times New Roman"/>
          <w:b/>
          <w:bCs/>
        </w:rPr>
      </w:pPr>
      <w:r w:rsidRPr="00877858">
        <w:rPr>
          <w:rFonts w:ascii="Times New Roman" w:hAnsi="Times New Roman" w:cs="Times New Roman"/>
          <w:b/>
          <w:bCs/>
        </w:rPr>
        <w:t>Checklist de Riscos</w:t>
      </w:r>
    </w:p>
    <w:p w14:paraId="11402A31" w14:textId="57591A89" w:rsidR="00877858" w:rsidRPr="00877858" w:rsidRDefault="00877858" w:rsidP="00877858">
      <w:pPr>
        <w:pStyle w:val="PargrafodaLista"/>
        <w:numPr>
          <w:ilvl w:val="0"/>
          <w:numId w:val="6"/>
        </w:numPr>
        <w:rPr>
          <w:rFonts w:ascii="Times New Roman" w:hAnsi="Times New Roman" w:cs="Times New Roman"/>
        </w:rPr>
      </w:pPr>
      <w:r w:rsidRPr="00877858">
        <w:rPr>
          <w:rFonts w:ascii="Times New Roman" w:hAnsi="Times New Roman" w:cs="Times New Roman"/>
        </w:rPr>
        <w:t>Uso de senhas nos computadores</w:t>
      </w:r>
    </w:p>
    <w:p w14:paraId="659F4ED9" w14:textId="7EF5BBEF" w:rsidR="00877858" w:rsidRPr="00877858" w:rsidRDefault="00877858" w:rsidP="00877858">
      <w:pPr>
        <w:pStyle w:val="PargrafodaLista"/>
        <w:numPr>
          <w:ilvl w:val="0"/>
          <w:numId w:val="6"/>
        </w:numPr>
        <w:rPr>
          <w:rFonts w:ascii="Times New Roman" w:hAnsi="Times New Roman" w:cs="Times New Roman"/>
        </w:rPr>
      </w:pPr>
      <w:r w:rsidRPr="00877858">
        <w:rPr>
          <w:rFonts w:ascii="Times New Roman" w:hAnsi="Times New Roman" w:cs="Times New Roman"/>
        </w:rPr>
        <w:t>Política de privacidade</w:t>
      </w:r>
    </w:p>
    <w:p w14:paraId="2BA0CBC0" w14:textId="26CEA101" w:rsidR="00877858" w:rsidRPr="00877858" w:rsidRDefault="00877858" w:rsidP="00877858">
      <w:pPr>
        <w:pStyle w:val="PargrafodaLista"/>
        <w:numPr>
          <w:ilvl w:val="0"/>
          <w:numId w:val="6"/>
        </w:numPr>
        <w:rPr>
          <w:rFonts w:ascii="Times New Roman" w:hAnsi="Times New Roman" w:cs="Times New Roman"/>
        </w:rPr>
      </w:pPr>
      <w:r w:rsidRPr="00877858">
        <w:rPr>
          <w:rFonts w:ascii="Times New Roman" w:hAnsi="Times New Roman" w:cs="Times New Roman"/>
        </w:rPr>
        <w:t>Backup dos dados</w:t>
      </w:r>
    </w:p>
    <w:p w14:paraId="52B55453" w14:textId="37798809" w:rsidR="00877858" w:rsidRPr="00877858" w:rsidRDefault="00877858" w:rsidP="00877858">
      <w:pPr>
        <w:pStyle w:val="PargrafodaLista"/>
        <w:numPr>
          <w:ilvl w:val="0"/>
          <w:numId w:val="6"/>
        </w:numPr>
        <w:rPr>
          <w:rFonts w:ascii="Times New Roman" w:hAnsi="Times New Roman" w:cs="Times New Roman"/>
        </w:rPr>
      </w:pPr>
      <w:r w:rsidRPr="00877858">
        <w:rPr>
          <w:rFonts w:ascii="Times New Roman" w:hAnsi="Times New Roman" w:cs="Times New Roman"/>
        </w:rPr>
        <w:t>Consentimento do cliente documentado</w:t>
      </w:r>
    </w:p>
    <w:p w14:paraId="21E47517" w14:textId="279C17F4" w:rsidR="00877858" w:rsidRDefault="00877858" w:rsidP="00877858">
      <w:pPr>
        <w:pStyle w:val="PargrafodaLista"/>
        <w:numPr>
          <w:ilvl w:val="0"/>
          <w:numId w:val="6"/>
        </w:numPr>
        <w:rPr>
          <w:rFonts w:ascii="Times New Roman" w:hAnsi="Times New Roman" w:cs="Times New Roman"/>
        </w:rPr>
      </w:pPr>
      <w:r w:rsidRPr="00877858">
        <w:rPr>
          <w:rFonts w:ascii="Times New Roman" w:hAnsi="Times New Roman" w:cs="Times New Roman"/>
        </w:rPr>
        <w:t>Treinamento dos funcionários sobre LGPD</w:t>
      </w:r>
      <w:r>
        <w:rPr>
          <w:rFonts w:ascii="Times New Roman" w:hAnsi="Times New Roman" w:cs="Times New Roman"/>
        </w:rPr>
        <w:t>\</w:t>
      </w:r>
    </w:p>
    <w:p w14:paraId="506EFBD5" w14:textId="77777777" w:rsidR="00877858" w:rsidRPr="00877858" w:rsidRDefault="00877858" w:rsidP="00877858">
      <w:pPr>
        <w:pStyle w:val="PargrafodaLista"/>
        <w:rPr>
          <w:rFonts w:ascii="Times New Roman" w:hAnsi="Times New Roman" w:cs="Times New Roman"/>
        </w:rPr>
      </w:pPr>
    </w:p>
    <w:p w14:paraId="546CA4CF" w14:textId="0BA71F6A" w:rsidR="00877858" w:rsidRPr="00877858" w:rsidRDefault="00877858" w:rsidP="00877858">
      <w:pPr>
        <w:rPr>
          <w:rFonts w:ascii="Times New Roman" w:hAnsi="Times New Roman" w:cs="Times New Roman"/>
          <w:b/>
          <w:bCs/>
        </w:rPr>
      </w:pPr>
      <w:r w:rsidRPr="00877858">
        <w:rPr>
          <w:rFonts w:ascii="Times New Roman" w:hAnsi="Times New Roman" w:cs="Times New Roman"/>
          <w:b/>
          <w:bCs/>
        </w:rPr>
        <w:t>Soluções de Melhoria</w:t>
      </w:r>
    </w:p>
    <w:p w14:paraId="56CCA010" w14:textId="7AE67AB5" w:rsidR="00877858" w:rsidRPr="00877858" w:rsidRDefault="00877858" w:rsidP="00877858">
      <w:pPr>
        <w:pStyle w:val="PargrafodaLista"/>
        <w:numPr>
          <w:ilvl w:val="0"/>
          <w:numId w:val="6"/>
        </w:numPr>
        <w:rPr>
          <w:rFonts w:ascii="Times New Roman" w:hAnsi="Times New Roman" w:cs="Times New Roman"/>
        </w:rPr>
      </w:pPr>
      <w:r w:rsidRPr="00877858">
        <w:rPr>
          <w:rFonts w:ascii="Times New Roman" w:hAnsi="Times New Roman" w:cs="Times New Roman"/>
        </w:rPr>
        <w:t>Criar uma Política de Privacidade clara e acessível.</w:t>
      </w:r>
    </w:p>
    <w:p w14:paraId="4E517EA1" w14:textId="76FE6391" w:rsidR="00877858" w:rsidRPr="00877858" w:rsidRDefault="00877858" w:rsidP="00877858">
      <w:pPr>
        <w:pStyle w:val="PargrafodaLista"/>
        <w:numPr>
          <w:ilvl w:val="0"/>
          <w:numId w:val="6"/>
        </w:numPr>
        <w:rPr>
          <w:rFonts w:ascii="Times New Roman" w:hAnsi="Times New Roman" w:cs="Times New Roman"/>
        </w:rPr>
      </w:pPr>
      <w:r w:rsidRPr="00877858">
        <w:rPr>
          <w:rFonts w:ascii="Times New Roman" w:hAnsi="Times New Roman" w:cs="Times New Roman"/>
        </w:rPr>
        <w:t>Nomear um Encarregado pelo Tratamento de Dados (DPO).</w:t>
      </w:r>
    </w:p>
    <w:p w14:paraId="1F7535E2" w14:textId="183EAE96" w:rsidR="00877858" w:rsidRPr="00877858" w:rsidRDefault="00877858" w:rsidP="00877858">
      <w:pPr>
        <w:pStyle w:val="PargrafodaLista"/>
        <w:numPr>
          <w:ilvl w:val="0"/>
          <w:numId w:val="6"/>
        </w:numPr>
        <w:rPr>
          <w:rFonts w:ascii="Times New Roman" w:hAnsi="Times New Roman" w:cs="Times New Roman"/>
        </w:rPr>
      </w:pPr>
      <w:r w:rsidRPr="00877858">
        <w:rPr>
          <w:rFonts w:ascii="Times New Roman" w:hAnsi="Times New Roman" w:cs="Times New Roman"/>
        </w:rPr>
        <w:t>Realizar treinamento básico com todos os funcionários.</w:t>
      </w:r>
    </w:p>
    <w:p w14:paraId="2AD52846" w14:textId="3DDC3B8D" w:rsidR="00877858" w:rsidRPr="00877858" w:rsidRDefault="00877858" w:rsidP="00877858">
      <w:pPr>
        <w:pStyle w:val="PargrafodaLista"/>
        <w:numPr>
          <w:ilvl w:val="0"/>
          <w:numId w:val="6"/>
        </w:numPr>
        <w:rPr>
          <w:rFonts w:ascii="Times New Roman" w:hAnsi="Times New Roman" w:cs="Times New Roman"/>
        </w:rPr>
      </w:pPr>
      <w:r w:rsidRPr="00877858">
        <w:rPr>
          <w:rFonts w:ascii="Times New Roman" w:hAnsi="Times New Roman" w:cs="Times New Roman"/>
        </w:rPr>
        <w:t>Implementar armazenamento seguro com backup criptografado.</w:t>
      </w:r>
    </w:p>
    <w:p w14:paraId="4E76E02B" w14:textId="77777777" w:rsidR="00877858" w:rsidRPr="00877858" w:rsidRDefault="00877858" w:rsidP="00877858">
      <w:pPr>
        <w:pStyle w:val="PargrafodaLista"/>
        <w:numPr>
          <w:ilvl w:val="0"/>
          <w:numId w:val="6"/>
        </w:numPr>
        <w:rPr>
          <w:rFonts w:ascii="Times New Roman" w:hAnsi="Times New Roman" w:cs="Times New Roman"/>
        </w:rPr>
      </w:pPr>
      <w:r w:rsidRPr="00877858">
        <w:rPr>
          <w:rFonts w:ascii="Times New Roman" w:hAnsi="Times New Roman" w:cs="Times New Roman"/>
        </w:rPr>
        <w:t>Disponibilizar formulários para consentimento e revogação.</w:t>
      </w:r>
    </w:p>
    <w:p w14:paraId="4182AA30" w14:textId="77777777" w:rsidR="00877858" w:rsidRPr="00877858" w:rsidRDefault="00877858" w:rsidP="00877858">
      <w:pPr>
        <w:rPr>
          <w:rFonts w:ascii="Times New Roman" w:hAnsi="Times New Roman" w:cs="Times New Roman"/>
        </w:rPr>
      </w:pPr>
    </w:p>
    <w:p w14:paraId="4CC7C1BD" w14:textId="6C1AAB02" w:rsidR="00877858" w:rsidRPr="00877858" w:rsidRDefault="00877858" w:rsidP="00877858">
      <w:pPr>
        <w:rPr>
          <w:rFonts w:ascii="Times New Roman" w:hAnsi="Times New Roman" w:cs="Times New Roman"/>
          <w:b/>
          <w:bCs/>
        </w:rPr>
      </w:pPr>
      <w:r w:rsidRPr="00877858">
        <w:rPr>
          <w:rFonts w:ascii="Times New Roman" w:hAnsi="Times New Roman" w:cs="Times New Roman"/>
          <w:b/>
          <w:bCs/>
        </w:rPr>
        <w:t>Público-Alvo: Funcionários e Clientes</w:t>
      </w:r>
    </w:p>
    <w:p w14:paraId="55DF7175" w14:textId="6E3AAEE8" w:rsidR="00877858" w:rsidRPr="00877858" w:rsidRDefault="00877858" w:rsidP="00877858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</w:rPr>
      </w:pPr>
      <w:r w:rsidRPr="00877858">
        <w:rPr>
          <w:rFonts w:ascii="Times New Roman" w:hAnsi="Times New Roman" w:cs="Times New Roman"/>
        </w:rPr>
        <w:t>Funcionários: devem receber orientações sobre coleta, uso e descarte de dados de clientes.</w:t>
      </w:r>
    </w:p>
    <w:p w14:paraId="781076C2" w14:textId="77777777" w:rsidR="00877858" w:rsidRPr="00877858" w:rsidRDefault="00877858" w:rsidP="00877858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</w:rPr>
      </w:pPr>
      <w:r w:rsidRPr="00877858">
        <w:rPr>
          <w:rFonts w:ascii="Times New Roman" w:hAnsi="Times New Roman" w:cs="Times New Roman"/>
        </w:rPr>
        <w:t>Clientes: devem ser informados sobre seus direitos e como exercer controle sobre seus dados.</w:t>
      </w:r>
    </w:p>
    <w:p w14:paraId="2AA8E7D7" w14:textId="77777777" w:rsidR="00877858" w:rsidRPr="00877858" w:rsidRDefault="00877858" w:rsidP="00877858">
      <w:pPr>
        <w:rPr>
          <w:rFonts w:ascii="Times New Roman" w:hAnsi="Times New Roman" w:cs="Times New Roman"/>
        </w:rPr>
      </w:pPr>
    </w:p>
    <w:p w14:paraId="2CD2E438" w14:textId="77DA0E39" w:rsidR="00877858" w:rsidRPr="00877858" w:rsidRDefault="00877858" w:rsidP="00877858">
      <w:pPr>
        <w:rPr>
          <w:rFonts w:ascii="Times New Roman" w:hAnsi="Times New Roman" w:cs="Times New Roman"/>
          <w:b/>
          <w:bCs/>
        </w:rPr>
      </w:pPr>
      <w:r w:rsidRPr="00877858">
        <w:rPr>
          <w:rFonts w:ascii="Times New Roman" w:hAnsi="Times New Roman" w:cs="Times New Roman"/>
          <w:b/>
          <w:bCs/>
        </w:rPr>
        <w:t>Material de Apoio</w:t>
      </w:r>
    </w:p>
    <w:p w14:paraId="180550F7" w14:textId="5CB70817" w:rsidR="00877858" w:rsidRPr="00877858" w:rsidRDefault="00877858" w:rsidP="00877858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</w:rPr>
      </w:pPr>
      <w:r w:rsidRPr="00877858">
        <w:rPr>
          <w:rFonts w:ascii="Times New Roman" w:hAnsi="Times New Roman" w:cs="Times New Roman"/>
        </w:rPr>
        <w:lastRenderedPageBreak/>
        <w:t>Título: “Sua privacidade é prioridade”</w:t>
      </w:r>
    </w:p>
    <w:p w14:paraId="58448E80" w14:textId="74BE4101" w:rsidR="00877858" w:rsidRPr="00877858" w:rsidRDefault="00877858" w:rsidP="00877858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</w:rPr>
      </w:pPr>
      <w:r w:rsidRPr="00877858">
        <w:rPr>
          <w:rFonts w:ascii="Times New Roman" w:hAnsi="Times New Roman" w:cs="Times New Roman"/>
        </w:rPr>
        <w:t>O que é a LGPD?</w:t>
      </w:r>
    </w:p>
    <w:p w14:paraId="12ECA8E9" w14:textId="41D0BDB9" w:rsidR="00877858" w:rsidRPr="00877858" w:rsidRDefault="00877858" w:rsidP="00877858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</w:rPr>
      </w:pPr>
      <w:r w:rsidRPr="00877858">
        <w:rPr>
          <w:rFonts w:ascii="Times New Roman" w:hAnsi="Times New Roman" w:cs="Times New Roman"/>
        </w:rPr>
        <w:t>Quais dados são coletados?</w:t>
      </w:r>
    </w:p>
    <w:p w14:paraId="7A89CF55" w14:textId="000B2D84" w:rsidR="00877858" w:rsidRPr="00877858" w:rsidRDefault="00877858" w:rsidP="00877858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</w:rPr>
      </w:pPr>
      <w:r w:rsidRPr="00877858">
        <w:rPr>
          <w:rFonts w:ascii="Times New Roman" w:hAnsi="Times New Roman" w:cs="Times New Roman"/>
        </w:rPr>
        <w:t>Como são protegidos?</w:t>
      </w:r>
    </w:p>
    <w:p w14:paraId="2AC60412" w14:textId="47DDC31F" w:rsidR="00877858" w:rsidRPr="00877858" w:rsidRDefault="00877858" w:rsidP="00877858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</w:rPr>
      </w:pPr>
      <w:r w:rsidRPr="00877858">
        <w:rPr>
          <w:rFonts w:ascii="Times New Roman" w:hAnsi="Times New Roman" w:cs="Times New Roman"/>
        </w:rPr>
        <w:t>Como o cliente pode solicitar seus dados?</w:t>
      </w:r>
    </w:p>
    <w:p w14:paraId="0996E5A2" w14:textId="77777777" w:rsidR="00877858" w:rsidRPr="00877858" w:rsidRDefault="00877858" w:rsidP="00877858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</w:rPr>
      </w:pPr>
      <w:r w:rsidRPr="00877858">
        <w:rPr>
          <w:rFonts w:ascii="Times New Roman" w:hAnsi="Times New Roman" w:cs="Times New Roman"/>
        </w:rPr>
        <w:t>Contato do DPO da farmácia</w:t>
      </w:r>
    </w:p>
    <w:p w14:paraId="40F32D1B" w14:textId="77777777" w:rsidR="00877858" w:rsidRPr="00877858" w:rsidRDefault="00877858" w:rsidP="00877858">
      <w:pPr>
        <w:rPr>
          <w:rFonts w:ascii="Times New Roman" w:hAnsi="Times New Roman" w:cs="Times New Roman"/>
        </w:rPr>
      </w:pPr>
    </w:p>
    <w:p w14:paraId="4C164E28" w14:textId="5A31F5B1" w:rsidR="00877858" w:rsidRPr="00877858" w:rsidRDefault="00877858" w:rsidP="00877858">
      <w:pPr>
        <w:rPr>
          <w:rFonts w:ascii="Times New Roman" w:hAnsi="Times New Roman" w:cs="Times New Roman"/>
          <w:b/>
          <w:bCs/>
        </w:rPr>
      </w:pPr>
      <w:r w:rsidRPr="00877858">
        <w:rPr>
          <w:rFonts w:ascii="Times New Roman" w:hAnsi="Times New Roman" w:cs="Times New Roman"/>
          <w:b/>
          <w:bCs/>
        </w:rPr>
        <w:t>Referências Bibliográficas</w:t>
      </w:r>
    </w:p>
    <w:p w14:paraId="2655EA94" w14:textId="49AB6EED" w:rsidR="00877858" w:rsidRPr="00877858" w:rsidRDefault="00877858" w:rsidP="00877858">
      <w:pPr>
        <w:rPr>
          <w:rFonts w:ascii="Times New Roman" w:hAnsi="Times New Roman" w:cs="Times New Roman"/>
        </w:rPr>
      </w:pPr>
      <w:r w:rsidRPr="00877858">
        <w:rPr>
          <w:rFonts w:ascii="Times New Roman" w:hAnsi="Times New Roman" w:cs="Times New Roman"/>
        </w:rPr>
        <w:t>Brasil. Lei nº 13.709/2018 – Lei Geral de Proteção de Dados Pessoais (LGPD).</w:t>
      </w:r>
    </w:p>
    <w:p w14:paraId="4580639A" w14:textId="50CB5BF4" w:rsidR="00877858" w:rsidRPr="00877858" w:rsidRDefault="00877858" w:rsidP="00877858">
      <w:pPr>
        <w:rPr>
          <w:rFonts w:ascii="Times New Roman" w:hAnsi="Times New Roman" w:cs="Times New Roman"/>
        </w:rPr>
      </w:pPr>
      <w:r w:rsidRPr="00877858">
        <w:rPr>
          <w:rFonts w:ascii="Times New Roman" w:hAnsi="Times New Roman" w:cs="Times New Roman"/>
        </w:rPr>
        <w:t>ANPD – Autoridade Nacional de Proteção de Dados. www.gov.br/anpd</w:t>
      </w:r>
    </w:p>
    <w:p w14:paraId="06EB666F" w14:textId="24938206" w:rsidR="00877858" w:rsidRPr="00877858" w:rsidRDefault="00877858" w:rsidP="00877858">
      <w:pPr>
        <w:rPr>
          <w:rFonts w:ascii="Times New Roman" w:hAnsi="Times New Roman" w:cs="Times New Roman"/>
        </w:rPr>
      </w:pPr>
      <w:r w:rsidRPr="00877858">
        <w:rPr>
          <w:rFonts w:ascii="Times New Roman" w:hAnsi="Times New Roman" w:cs="Times New Roman"/>
        </w:rPr>
        <w:t>SERPRO – Guia LGPD para pequenas empresas.</w:t>
      </w:r>
    </w:p>
    <w:p w14:paraId="2386F1A9" w14:textId="3B1AE12F" w:rsidR="00C5409A" w:rsidRPr="00877858" w:rsidRDefault="00877858" w:rsidP="00877858">
      <w:pPr>
        <w:rPr>
          <w:rFonts w:ascii="Times New Roman" w:hAnsi="Times New Roman" w:cs="Times New Roman"/>
        </w:rPr>
      </w:pPr>
      <w:r w:rsidRPr="00877858">
        <w:rPr>
          <w:rFonts w:ascii="Times New Roman" w:hAnsi="Times New Roman" w:cs="Times New Roman"/>
        </w:rPr>
        <w:t>Livro: Castro, Ana Frazão. Proteção de Dados Pessoais: A função e os limites do consentimento. Ed. Fórum, 2020.</w:t>
      </w:r>
    </w:p>
    <w:sectPr w:rsidR="00C5409A" w:rsidRPr="008778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B4A85"/>
    <w:multiLevelType w:val="hybridMultilevel"/>
    <w:tmpl w:val="EEB65F60"/>
    <w:lvl w:ilvl="0" w:tplc="FF96B9D6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0376E7"/>
    <w:multiLevelType w:val="hybridMultilevel"/>
    <w:tmpl w:val="79A2C4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ED50FC"/>
    <w:multiLevelType w:val="multilevel"/>
    <w:tmpl w:val="3A0E9B6E"/>
    <w:lvl w:ilvl="0">
      <w:start w:val="1"/>
      <w:numFmt w:val="decimal"/>
      <w:pStyle w:val="Ttulo3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5D1961FC"/>
    <w:multiLevelType w:val="hybridMultilevel"/>
    <w:tmpl w:val="A33A8A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55406A"/>
    <w:multiLevelType w:val="hybridMultilevel"/>
    <w:tmpl w:val="D04807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F3675F"/>
    <w:multiLevelType w:val="hybridMultilevel"/>
    <w:tmpl w:val="E46A65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79761A"/>
    <w:multiLevelType w:val="hybridMultilevel"/>
    <w:tmpl w:val="47B684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6B072C"/>
    <w:multiLevelType w:val="hybridMultilevel"/>
    <w:tmpl w:val="A9F0E9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5808348">
    <w:abstractNumId w:val="0"/>
  </w:num>
  <w:num w:numId="2" w16cid:durableId="811630041">
    <w:abstractNumId w:val="2"/>
  </w:num>
  <w:num w:numId="3" w16cid:durableId="870534224">
    <w:abstractNumId w:val="6"/>
  </w:num>
  <w:num w:numId="4" w16cid:durableId="1246455603">
    <w:abstractNumId w:val="5"/>
  </w:num>
  <w:num w:numId="5" w16cid:durableId="618613503">
    <w:abstractNumId w:val="4"/>
  </w:num>
  <w:num w:numId="6" w16cid:durableId="983434433">
    <w:abstractNumId w:val="1"/>
  </w:num>
  <w:num w:numId="7" w16cid:durableId="1412000167">
    <w:abstractNumId w:val="7"/>
  </w:num>
  <w:num w:numId="8" w16cid:durableId="13724196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858"/>
    <w:rsid w:val="001D6638"/>
    <w:rsid w:val="002806FF"/>
    <w:rsid w:val="003D1C67"/>
    <w:rsid w:val="006712CF"/>
    <w:rsid w:val="0068217B"/>
    <w:rsid w:val="00705F63"/>
    <w:rsid w:val="00827501"/>
    <w:rsid w:val="00877858"/>
    <w:rsid w:val="00C5409A"/>
    <w:rsid w:val="00F66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7A25A"/>
  <w15:chartTrackingRefBased/>
  <w15:docId w15:val="{7EACB367-83B9-4542-9F05-072F4FC2A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778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778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D1C67"/>
    <w:pPr>
      <w:keepNext/>
      <w:keepLines/>
      <w:numPr>
        <w:numId w:val="2"/>
      </w:numPr>
      <w:spacing w:after="0" w:line="360" w:lineRule="auto"/>
      <w:ind w:hanging="360"/>
      <w:outlineLvl w:val="2"/>
    </w:pPr>
    <w:rPr>
      <w:rFonts w:ascii="Arial" w:eastAsiaTheme="majorEastAsia" w:hAnsi="Arial" w:cstheme="majorBidi"/>
      <w:color w:val="156082" w:themeColor="accent1"/>
      <w:sz w:val="28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778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778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778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778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778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778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uiPriority w:val="1"/>
    <w:qFormat/>
    <w:rsid w:val="003D1C67"/>
    <w:pPr>
      <w:widowControl w:val="0"/>
      <w:autoSpaceDE w:val="0"/>
      <w:autoSpaceDN w:val="0"/>
      <w:spacing w:after="0" w:line="360" w:lineRule="auto"/>
      <w:ind w:firstLine="709"/>
      <w:jc w:val="both"/>
    </w:pPr>
    <w:rPr>
      <w:rFonts w:ascii="Times New Roman" w:eastAsia="Arial MT" w:hAnsi="Times New Roman" w:cs="Arial MT"/>
      <w:sz w:val="24"/>
      <w:szCs w:val="24"/>
      <w:lang w:val="pt-PT"/>
    </w:rPr>
  </w:style>
  <w:style w:type="character" w:customStyle="1" w:styleId="CorpodetextoChar">
    <w:name w:val="Corpo de texto Char"/>
    <w:basedOn w:val="Fontepargpadro"/>
    <w:link w:val="Corpodetexto"/>
    <w:uiPriority w:val="1"/>
    <w:rsid w:val="003D1C67"/>
    <w:rPr>
      <w:rFonts w:ascii="Times New Roman" w:eastAsia="Arial MT" w:hAnsi="Times New Roman" w:cs="Arial MT"/>
      <w:sz w:val="24"/>
      <w:szCs w:val="24"/>
      <w:lang w:val="pt-PT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D1C67"/>
    <w:rPr>
      <w:rFonts w:ascii="Arial" w:eastAsiaTheme="majorEastAsia" w:hAnsi="Arial" w:cstheme="majorBidi"/>
      <w:color w:val="156082" w:themeColor="accent1"/>
      <w:sz w:val="28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8778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778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7785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7785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7785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7785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7785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7785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778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778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778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778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778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7785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7785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7785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778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7785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7785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388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4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8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272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Santana</dc:creator>
  <cp:keywords/>
  <dc:description/>
  <cp:lastModifiedBy>Guilherme Santana</cp:lastModifiedBy>
  <cp:revision>1</cp:revision>
  <dcterms:created xsi:type="dcterms:W3CDTF">2025-06-21T16:06:00Z</dcterms:created>
  <dcterms:modified xsi:type="dcterms:W3CDTF">2025-06-21T16:18:00Z</dcterms:modified>
</cp:coreProperties>
</file>