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2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0"/>
        <w:spacing w:before="131" w:line="240" w:lineRule="auto"/>
        <w:ind w:left="1092" w:right="1088" w:firstLine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INSTITUTO INFNET</w:t>
      </w:r>
    </w:p>
    <w:p w:rsidR="00000000" w:rsidDel="00000000" w:rsidP="00000000" w:rsidRDefault="00000000" w:rsidRPr="00000000" w14:paraId="00000003">
      <w:pPr>
        <w:pStyle w:val="Title"/>
        <w:widowControl w:val="0"/>
        <w:spacing w:before="131" w:line="240" w:lineRule="auto"/>
        <w:ind w:left="1092" w:right="1088" w:firstLine="0"/>
        <w:jc w:val="cente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ESCOLA SUPERIOR DE TECNOLOGIA</w:t>
      </w:r>
    </w:p>
    <w:p w:rsidR="00000000" w:rsidDel="00000000" w:rsidP="00000000" w:rsidRDefault="00000000" w:rsidRPr="00000000" w14:paraId="00000004">
      <w:pPr>
        <w:pStyle w:val="Title"/>
        <w:widowControl w:val="0"/>
        <w:spacing w:before="129" w:line="240" w:lineRule="auto"/>
        <w:ind w:left="1069" w:right="1088" w:firstLine="0"/>
        <w:jc w:val="cente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1794038</wp:posOffset>
            </wp:positionH>
            <wp:positionV relativeFrom="paragraph">
              <wp:posOffset>142875</wp:posOffset>
            </wp:positionV>
            <wp:extent cx="2142490" cy="2133600"/>
            <wp:effectExtent b="0" l="0" r="0" t="0"/>
            <wp:wrapTopAndBottom distB="0" dist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widowControl w:val="0"/>
        <w:spacing w:before="202" w:line="240" w:lineRule="auto"/>
        <w:ind w:left="1106" w:right="1123" w:hanging="2.9999999999999716"/>
        <w:jc w:val="center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Teste de Performance - TP7 - PB</w:t>
      </w:r>
    </w:p>
    <w:p w:rsidR="00000000" w:rsidDel="00000000" w:rsidP="00000000" w:rsidRDefault="00000000" w:rsidRPr="00000000" w14:paraId="0000000A">
      <w:pPr>
        <w:pStyle w:val="Title"/>
        <w:widowControl w:val="0"/>
        <w:spacing w:before="202" w:line="240" w:lineRule="auto"/>
        <w:ind w:left="1106" w:right="1123" w:hanging="2.9999999999999716"/>
        <w:jc w:val="center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Engenharia de Software</w:t>
      </w:r>
    </w:p>
    <w:p w:rsidR="00000000" w:rsidDel="00000000" w:rsidP="00000000" w:rsidRDefault="00000000" w:rsidRPr="00000000" w14:paraId="0000000B">
      <w:pPr>
        <w:widowControl w:val="0"/>
        <w:spacing w:before="202" w:line="240" w:lineRule="auto"/>
        <w:ind w:left="1106" w:right="1123" w:hanging="2.9999999999999716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ALUNO: GUILHERME DE MORAIS CHINA COSTA</w:t>
      </w:r>
    </w:p>
    <w:p w:rsidR="00000000" w:rsidDel="00000000" w:rsidP="00000000" w:rsidRDefault="00000000" w:rsidRPr="00000000" w14:paraId="0000000C">
      <w:pPr>
        <w:widowControl w:val="0"/>
        <w:spacing w:before="202" w:line="240" w:lineRule="auto"/>
        <w:ind w:left="1106" w:right="1123" w:hanging="2.9999999999999716"/>
        <w:jc w:val="center"/>
        <w:rPr>
          <w:rFonts w:ascii="Times New Roman" w:cs="Times New Roman" w:eastAsia="Times New Roman" w:hAnsi="Times New Roman"/>
          <w:sz w:val="32"/>
          <w:szCs w:val="32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sz w:val="28"/>
          <w:szCs w:val="28"/>
          <w:rtl w:val="0"/>
        </w:rPr>
        <w:t xml:space="preserve">E-MAIL: guilherme.mcosta@al.infnet.edu.br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Unidade: Introdução a Javascript</w:t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654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438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2857500</wp:posOffset>
            </wp:positionV>
            <wp:extent cx="5731200" cy="2679700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Roboto" w:cs="Roboto" w:eastAsia="Roboto" w:hAnsi="Roboto"/>
          <w:color w:val="3a4d56"/>
          <w:sz w:val="34"/>
          <w:szCs w:val="3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Unidade: HTML/JS: tornando páginas web interatiavas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2868200</wp:posOffset>
            </wp:positionV>
            <wp:extent cx="5731200" cy="2527300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