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4D1E" w14:textId="77777777" w:rsidR="007E090D" w:rsidRDefault="007E090D" w:rsidP="007E09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 definição e exemplos</w:t>
      </w:r>
    </w:p>
    <w:p w14:paraId="6DA004FB" w14:textId="6C284D2E" w:rsidR="007E090D" w:rsidRPr="007E090D" w:rsidRDefault="007E090D" w:rsidP="007E09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Introdução</w:t>
      </w:r>
    </w:p>
    <w:p w14:paraId="1EF5971F" w14:textId="498AD1D0" w:rsidR="007E090D" w:rsidRPr="007E090D" w:rsidRDefault="007E090D" w:rsidP="007E09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sz w:val="24"/>
          <w:szCs w:val="24"/>
        </w:rPr>
        <w:t>No panorama dinâmico do desenvolvimento de software, os frameworks emergem como pilares fundamentais que oferecem uma estrutura sólida e orientada para diretrizes, a fim de facilitar a criação de software eficiente e coerente. Inspirados por Fowler (2004), esta pesquisa explora profundamente os conceitos subjacentes aos frameworks, investiga suas vantagens e desvantagens em detalhes, e examina minuciosamente os diversos tipos de frameworks disponíveis, incluindo exemplos representativos para ilustrar cada categoria.</w:t>
      </w:r>
    </w:p>
    <w:p w14:paraId="4EB33F9D" w14:textId="06AA8CC2" w:rsidR="007E090D" w:rsidRPr="007E090D" w:rsidRDefault="007E090D" w:rsidP="007E09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Definições e Utilizações dos Frameworks</w:t>
      </w:r>
    </w:p>
    <w:p w14:paraId="4085E1A4" w14:textId="77777777" w:rsidR="007E090D" w:rsidRPr="007E090D" w:rsidRDefault="007E090D" w:rsidP="007E09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O que é um Framework</w:t>
      </w:r>
    </w:p>
    <w:p w14:paraId="631E7390" w14:textId="521E4BF8" w:rsidR="007E090D" w:rsidRPr="007E090D" w:rsidRDefault="007E090D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E090D">
        <w:rPr>
          <w:rFonts w:ascii="Arial" w:hAnsi="Arial" w:cs="Arial"/>
          <w:sz w:val="24"/>
          <w:szCs w:val="24"/>
        </w:rPr>
        <w:t>Um framework, como delineado por Fowler (2004), é uma estrutura abrangente que engloba não apenas padrões de design, mas também bibliotecas, componentes reutilizáveis e diretrizes de desenvolvimento. Ele oferece aos desenvolvedores um esqueleto robusto para construir aplicações, estabelecendo uma base sólida que define a arquitetura, os fluxos de trabalho e os relacionamentos entre os diferentes componentes.</w:t>
      </w:r>
    </w:p>
    <w:p w14:paraId="26DF48B8" w14:textId="77777777" w:rsidR="007E090D" w:rsidRPr="007E090D" w:rsidRDefault="007E090D" w:rsidP="007E09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Utilizações dos Frameworks</w:t>
      </w:r>
    </w:p>
    <w:p w14:paraId="7F5644F9" w14:textId="6F553B4A" w:rsidR="007E090D" w:rsidRDefault="007E090D" w:rsidP="007E09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sz w:val="24"/>
          <w:szCs w:val="24"/>
        </w:rPr>
        <w:t xml:space="preserve">Os frameworks são utilizados para abordar uma série de desafios no desenvolvimento de software. Eles são aplicados para construir aplicações web, aplicativos móveis, sistemas embarcados e muito mais. Através de Freeman &amp; Robson (2004), podemos compreender que os frameworks não apenas aceleram o desenvolvimento, mas também promovem boas práticas de codificação e design. Eles oferecem soluções </w:t>
      </w:r>
      <w:proofErr w:type="spellStart"/>
      <w:r w:rsidRPr="007E090D">
        <w:rPr>
          <w:rFonts w:ascii="Arial" w:hAnsi="Arial" w:cs="Arial"/>
          <w:sz w:val="24"/>
          <w:szCs w:val="24"/>
        </w:rPr>
        <w:t>pré</w:t>
      </w:r>
      <w:proofErr w:type="spellEnd"/>
      <w:r w:rsidRPr="007E090D">
        <w:rPr>
          <w:rFonts w:ascii="Arial" w:hAnsi="Arial" w:cs="Arial"/>
          <w:sz w:val="24"/>
          <w:szCs w:val="24"/>
        </w:rPr>
        <w:t>-construídas para problemas comuns, permitindo que os desenvolvedores se concentrem em aspectos únicos do projeto.</w:t>
      </w:r>
    </w:p>
    <w:p w14:paraId="6CC1CF28" w14:textId="77777777" w:rsidR="002B52E5" w:rsidRDefault="002B52E5" w:rsidP="007E09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B139DC" w14:textId="77777777" w:rsidR="002B52E5" w:rsidRDefault="002B52E5" w:rsidP="007E09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6314C2" w14:textId="77777777" w:rsidR="002B52E5" w:rsidRPr="007E090D" w:rsidRDefault="002B52E5" w:rsidP="007E09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A5ACEE" w14:textId="77777777" w:rsidR="007E090D" w:rsidRPr="002B52E5" w:rsidRDefault="007E090D" w:rsidP="007E09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lastRenderedPageBreak/>
        <w:t>Vantagens e Desvantagens dos Frameworks</w:t>
      </w:r>
    </w:p>
    <w:p w14:paraId="3FE48781" w14:textId="77777777" w:rsidR="002B52E5" w:rsidRPr="007E090D" w:rsidRDefault="002B52E5" w:rsidP="002B52E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4B2401" w14:textId="26E77BD7" w:rsidR="007E090D" w:rsidRPr="002B52E5" w:rsidRDefault="007E090D" w:rsidP="002B52E5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Vantagens</w:t>
      </w:r>
    </w:p>
    <w:p w14:paraId="0FB11BA0" w14:textId="74639206" w:rsidR="007E090D" w:rsidRPr="002B52E5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Reutilização de Código e Produtividade Aumentada:</w:t>
      </w:r>
      <w:r w:rsidRPr="002B52E5">
        <w:rPr>
          <w:rFonts w:ascii="Arial" w:hAnsi="Arial" w:cs="Arial"/>
          <w:sz w:val="24"/>
          <w:szCs w:val="24"/>
        </w:rPr>
        <w:t xml:space="preserve"> A integração de componentes reutilizáveis em um framework permite que os desenvolvedores economizem tempo valioso, concentrando-se nas funcionalidades exclusivas do projeto. Isso é particularmente relevante em projetos de grande escala.</w:t>
      </w:r>
    </w:p>
    <w:p w14:paraId="187D73C3" w14:textId="77777777" w:rsidR="007E090D" w:rsidRPr="002B52E5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Padrões de Design e Qualidade de Código:</w:t>
      </w:r>
      <w:r w:rsidRPr="002B52E5">
        <w:rPr>
          <w:rFonts w:ascii="Arial" w:hAnsi="Arial" w:cs="Arial"/>
          <w:sz w:val="24"/>
          <w:szCs w:val="24"/>
        </w:rPr>
        <w:t xml:space="preserve"> Guiados por Gamma et al. (1994), frameworks impõem padrões de design robustos, o que leva a um código mais organizado, legível e sustentável. Isso facilita a manutenção e a escalabilidade a longo prazo.</w:t>
      </w:r>
    </w:p>
    <w:p w14:paraId="1FCEC0E1" w14:textId="77777777" w:rsidR="007E090D" w:rsidRPr="002B52E5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Consistência e Colaboração Aprimoradas:</w:t>
      </w:r>
      <w:r w:rsidRPr="002B52E5">
        <w:rPr>
          <w:rFonts w:ascii="Arial" w:hAnsi="Arial" w:cs="Arial"/>
          <w:sz w:val="24"/>
          <w:szCs w:val="24"/>
        </w:rPr>
        <w:t xml:space="preserve"> Ao fornecer uma estrutura comum, os frameworks promovem a consistência no código e facilitam a colaboração entre os membros da equipe, mesmo em ambientes complexos.</w:t>
      </w:r>
    </w:p>
    <w:p w14:paraId="59CA44B0" w14:textId="77777777" w:rsidR="007E090D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Facilidade de Manutenção e Atualização:</w:t>
      </w:r>
      <w:r w:rsidRPr="002B52E5">
        <w:rPr>
          <w:rFonts w:ascii="Arial" w:hAnsi="Arial" w:cs="Arial"/>
          <w:sz w:val="24"/>
          <w:szCs w:val="24"/>
        </w:rPr>
        <w:t xml:space="preserve"> Mudanças e melhorias podem ser aplicadas ao framework como um todo, o que facilita a manutenção e a aplicação de atualizações em toda a aplicação.</w:t>
      </w:r>
    </w:p>
    <w:p w14:paraId="1D7141EE" w14:textId="77777777" w:rsidR="002B52E5" w:rsidRPr="002B52E5" w:rsidRDefault="002B52E5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A02AF" w14:textId="182F22D5" w:rsidR="007E090D" w:rsidRPr="002B52E5" w:rsidRDefault="007E090D" w:rsidP="002B52E5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Desvantagens</w:t>
      </w:r>
    </w:p>
    <w:p w14:paraId="5E05B8E2" w14:textId="77777777" w:rsidR="007E090D" w:rsidRPr="002B52E5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Curva de Aprendizado:</w:t>
      </w:r>
      <w:r w:rsidRPr="002B52E5">
        <w:rPr>
          <w:rFonts w:ascii="Arial" w:hAnsi="Arial" w:cs="Arial"/>
          <w:sz w:val="24"/>
          <w:szCs w:val="24"/>
        </w:rPr>
        <w:t xml:space="preserve"> A adoção de um novo framework pode requerer um tempo substancial para que os desenvolvedores se familiarizem com suas peculiaridades e recursos.</w:t>
      </w:r>
    </w:p>
    <w:p w14:paraId="1C92909E" w14:textId="6717A0D2" w:rsidR="007E090D" w:rsidRPr="002B52E5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Restrições de Design e Flexibilidade Limitada:</w:t>
      </w:r>
      <w:r w:rsidRPr="002B52E5">
        <w:rPr>
          <w:rFonts w:ascii="Arial" w:hAnsi="Arial" w:cs="Arial"/>
          <w:sz w:val="24"/>
          <w:szCs w:val="24"/>
        </w:rPr>
        <w:t xml:space="preserve"> Alguns frameworks impõem limitações de design que podem ser incompatíveis com as necessidades de um projeto específico, limitando a flexibilidade.</w:t>
      </w:r>
    </w:p>
    <w:p w14:paraId="7D6021DE" w14:textId="49986AD2" w:rsidR="007E090D" w:rsidRPr="002B52E5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b/>
          <w:bCs/>
          <w:sz w:val="24"/>
          <w:szCs w:val="24"/>
        </w:rPr>
        <w:t>Overhead de Desempenho e Tamanho do Aplicativo:</w:t>
      </w:r>
      <w:r w:rsidRPr="002B52E5">
        <w:rPr>
          <w:rFonts w:ascii="Arial" w:hAnsi="Arial" w:cs="Arial"/>
          <w:sz w:val="24"/>
          <w:szCs w:val="24"/>
        </w:rPr>
        <w:t xml:space="preserve"> Certos frameworks podem introduzir complexidade adicional e impactar o desempenho ou aumentar o tamanho final do aplicativo.</w:t>
      </w:r>
    </w:p>
    <w:p w14:paraId="34C95502" w14:textId="77777777" w:rsidR="007E090D" w:rsidRPr="007E090D" w:rsidRDefault="007E090D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B534E7" w14:textId="1CFAF638" w:rsidR="007E090D" w:rsidRPr="002B52E5" w:rsidRDefault="007E090D" w:rsidP="007E09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lastRenderedPageBreak/>
        <w:t>Tipos de Frameworks</w:t>
      </w:r>
    </w:p>
    <w:p w14:paraId="27E2B434" w14:textId="77777777" w:rsidR="002B52E5" w:rsidRPr="007E090D" w:rsidRDefault="002B52E5" w:rsidP="002B52E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D02521" w14:textId="4D1F5FA7" w:rsidR="007E090D" w:rsidRPr="007E090D" w:rsidRDefault="007E090D" w:rsidP="007E090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Frameworks Web</w:t>
      </w:r>
    </w:p>
    <w:p w14:paraId="362D5BD9" w14:textId="7670CB20" w:rsidR="007E090D" w:rsidRPr="007E090D" w:rsidRDefault="002B52E5" w:rsidP="00280A4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B52E5">
        <w:rPr>
          <w:rFonts w:ascii="Arial" w:hAnsi="Arial" w:cs="Arial"/>
          <w:sz w:val="24"/>
          <w:szCs w:val="24"/>
        </w:rPr>
        <w:t>Os frameworks web oferecem uma abordagem abrangente para o desenvolvimento de aplicações web, abrangendo desde o gerenciamento de rotas até a manipulação de bancos de dados. Eles fornecem ferramentas para lidar com a lógica do servidor e a apresentação ao cliente, simplificando a criação de aplicativos web dinâmicos e interativos.</w:t>
      </w:r>
    </w:p>
    <w:p w14:paraId="37F2FBB3" w14:textId="79702C80" w:rsidR="007E090D" w:rsidRPr="007E090D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Exemplos:</w:t>
      </w:r>
      <w:r w:rsidRPr="007E090D">
        <w:rPr>
          <w:rFonts w:ascii="Arial" w:hAnsi="Arial" w:cs="Arial"/>
          <w:sz w:val="24"/>
          <w:szCs w:val="24"/>
        </w:rPr>
        <w:t xml:space="preserve"> Ruby </w:t>
      </w:r>
      <w:proofErr w:type="spellStart"/>
      <w:r w:rsidRPr="007E090D">
        <w:rPr>
          <w:rFonts w:ascii="Arial" w:hAnsi="Arial" w:cs="Arial"/>
          <w:sz w:val="24"/>
          <w:szCs w:val="24"/>
        </w:rPr>
        <w:t>on</w:t>
      </w:r>
      <w:proofErr w:type="spellEnd"/>
      <w:r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90D">
        <w:rPr>
          <w:rFonts w:ascii="Arial" w:hAnsi="Arial" w:cs="Arial"/>
          <w:sz w:val="24"/>
          <w:szCs w:val="24"/>
        </w:rPr>
        <w:t>Rails</w:t>
      </w:r>
      <w:proofErr w:type="spellEnd"/>
      <w:r w:rsidRPr="007E090D">
        <w:rPr>
          <w:rFonts w:ascii="Arial" w:hAnsi="Arial" w:cs="Arial"/>
          <w:sz w:val="24"/>
          <w:szCs w:val="24"/>
        </w:rPr>
        <w:t xml:space="preserve">, Django, </w:t>
      </w:r>
      <w:proofErr w:type="spellStart"/>
      <w:r w:rsidRPr="007E090D">
        <w:rPr>
          <w:rFonts w:ascii="Arial" w:hAnsi="Arial" w:cs="Arial"/>
          <w:sz w:val="24"/>
          <w:szCs w:val="24"/>
        </w:rPr>
        <w:t>Laravel</w:t>
      </w:r>
      <w:proofErr w:type="spellEnd"/>
      <w:r w:rsidRPr="007E090D">
        <w:rPr>
          <w:rFonts w:ascii="Arial" w:hAnsi="Arial" w:cs="Arial"/>
          <w:sz w:val="24"/>
          <w:szCs w:val="24"/>
        </w:rPr>
        <w:t>.</w:t>
      </w:r>
    </w:p>
    <w:p w14:paraId="214FF1EF" w14:textId="47A56BE6" w:rsidR="007E090D" w:rsidRPr="007E090D" w:rsidRDefault="007E090D" w:rsidP="007E090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Frameworks Front-</w:t>
      </w:r>
      <w:proofErr w:type="spellStart"/>
      <w:r w:rsidRPr="007E090D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13012994" w14:textId="392DBF05" w:rsidR="007E090D" w:rsidRPr="007E090D" w:rsidRDefault="00280A41" w:rsidP="00280A4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80A41">
        <w:rPr>
          <w:rFonts w:ascii="Arial" w:hAnsi="Arial" w:cs="Arial"/>
          <w:sz w:val="24"/>
          <w:szCs w:val="24"/>
        </w:rPr>
        <w:t>Os frameworks front-</w:t>
      </w:r>
      <w:proofErr w:type="spellStart"/>
      <w:r w:rsidRPr="00280A41">
        <w:rPr>
          <w:rFonts w:ascii="Arial" w:hAnsi="Arial" w:cs="Arial"/>
          <w:sz w:val="24"/>
          <w:szCs w:val="24"/>
        </w:rPr>
        <w:t>end</w:t>
      </w:r>
      <w:proofErr w:type="spellEnd"/>
      <w:r w:rsidRPr="00280A41">
        <w:rPr>
          <w:rFonts w:ascii="Arial" w:hAnsi="Arial" w:cs="Arial"/>
          <w:sz w:val="24"/>
          <w:szCs w:val="24"/>
        </w:rPr>
        <w:t xml:space="preserve"> estão focados na simplificação da criação da interface do usuário e na melhoria das interações do cliente. Eles oferecem componentes </w:t>
      </w:r>
      <w:proofErr w:type="spellStart"/>
      <w:r w:rsidRPr="00280A41">
        <w:rPr>
          <w:rFonts w:ascii="Arial" w:hAnsi="Arial" w:cs="Arial"/>
          <w:sz w:val="24"/>
          <w:szCs w:val="24"/>
        </w:rPr>
        <w:t>pré</w:t>
      </w:r>
      <w:proofErr w:type="spellEnd"/>
      <w:r w:rsidRPr="00280A41">
        <w:rPr>
          <w:rFonts w:ascii="Arial" w:hAnsi="Arial" w:cs="Arial"/>
          <w:sz w:val="24"/>
          <w:szCs w:val="24"/>
        </w:rPr>
        <w:t>-construídos para criar interfaces modernas, interativas e responsivas.</w:t>
      </w:r>
    </w:p>
    <w:p w14:paraId="2EA4DEBF" w14:textId="77777777" w:rsidR="007E090D" w:rsidRPr="007E090D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Exemplos:</w:t>
      </w:r>
      <w:r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90D">
        <w:rPr>
          <w:rFonts w:ascii="Arial" w:hAnsi="Arial" w:cs="Arial"/>
          <w:sz w:val="24"/>
          <w:szCs w:val="24"/>
        </w:rPr>
        <w:t>React</w:t>
      </w:r>
      <w:proofErr w:type="spellEnd"/>
      <w:r w:rsidRPr="007E090D">
        <w:rPr>
          <w:rFonts w:ascii="Arial" w:hAnsi="Arial" w:cs="Arial"/>
          <w:sz w:val="24"/>
          <w:szCs w:val="24"/>
        </w:rPr>
        <w:t>, Angular, Vue.js.</w:t>
      </w:r>
    </w:p>
    <w:p w14:paraId="0601FFE9" w14:textId="5EDFF8E8" w:rsidR="007E090D" w:rsidRPr="007E090D" w:rsidRDefault="007E090D" w:rsidP="007E090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Frameworks Back-</w:t>
      </w:r>
      <w:proofErr w:type="spellStart"/>
      <w:r w:rsidRPr="007E090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7E090D">
        <w:rPr>
          <w:rFonts w:ascii="Arial" w:hAnsi="Arial" w:cs="Arial"/>
          <w:b/>
          <w:bCs/>
          <w:sz w:val="24"/>
          <w:szCs w:val="24"/>
        </w:rPr>
        <w:t>:</w:t>
      </w:r>
    </w:p>
    <w:p w14:paraId="7DAAD956" w14:textId="163EA84F" w:rsidR="00280A41" w:rsidRDefault="00280A41" w:rsidP="00280A4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80A41">
        <w:rPr>
          <w:rFonts w:ascii="Arial" w:hAnsi="Arial" w:cs="Arial"/>
          <w:sz w:val="24"/>
          <w:szCs w:val="24"/>
        </w:rPr>
        <w:t xml:space="preserve">Os frameworks </w:t>
      </w:r>
      <w:proofErr w:type="spellStart"/>
      <w:r w:rsidRPr="00280A41">
        <w:rPr>
          <w:rFonts w:ascii="Arial" w:hAnsi="Arial" w:cs="Arial"/>
          <w:sz w:val="24"/>
          <w:szCs w:val="24"/>
        </w:rPr>
        <w:t>back-end</w:t>
      </w:r>
      <w:proofErr w:type="spellEnd"/>
      <w:r w:rsidRPr="00280A41">
        <w:rPr>
          <w:rFonts w:ascii="Arial" w:hAnsi="Arial" w:cs="Arial"/>
          <w:sz w:val="24"/>
          <w:szCs w:val="24"/>
        </w:rPr>
        <w:t xml:space="preserve"> cuidam da lógica do servidor e da manipulação de dados, oferecendo uma base sólida para a criação de APIs e serviços web. Eles permitem a construção de aplicativos escaláveis e eficientes para lidar com solicitações de clientes e gerenciar dados.</w:t>
      </w:r>
    </w:p>
    <w:p w14:paraId="7DD9FD1D" w14:textId="4C9B5223" w:rsidR="007E090D" w:rsidRPr="007E090D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Exemplos:</w:t>
      </w:r>
      <w:r w:rsidRPr="007E090D">
        <w:rPr>
          <w:rFonts w:ascii="Arial" w:hAnsi="Arial" w:cs="Arial"/>
          <w:sz w:val="24"/>
          <w:szCs w:val="24"/>
        </w:rPr>
        <w:t xml:space="preserve"> Express.js, Spring Boot, </w:t>
      </w:r>
      <w:proofErr w:type="spellStart"/>
      <w:r w:rsidRPr="007E090D">
        <w:rPr>
          <w:rFonts w:ascii="Arial" w:hAnsi="Arial" w:cs="Arial"/>
          <w:sz w:val="24"/>
          <w:szCs w:val="24"/>
        </w:rPr>
        <w:t>Flask</w:t>
      </w:r>
      <w:proofErr w:type="spellEnd"/>
      <w:r w:rsidRPr="007E090D">
        <w:rPr>
          <w:rFonts w:ascii="Arial" w:hAnsi="Arial" w:cs="Arial"/>
          <w:sz w:val="24"/>
          <w:szCs w:val="24"/>
        </w:rPr>
        <w:t>.</w:t>
      </w:r>
    </w:p>
    <w:p w14:paraId="2ED032FA" w14:textId="231FB448" w:rsidR="007E090D" w:rsidRPr="007E090D" w:rsidRDefault="007E090D" w:rsidP="007E090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Frameworks de Teste:</w:t>
      </w:r>
    </w:p>
    <w:p w14:paraId="04407AF7" w14:textId="7CCB89EE" w:rsidR="007E090D" w:rsidRPr="007E090D" w:rsidRDefault="00280A41" w:rsidP="00280A4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80A41">
        <w:rPr>
          <w:rFonts w:ascii="Arial" w:hAnsi="Arial" w:cs="Arial"/>
          <w:sz w:val="24"/>
          <w:szCs w:val="24"/>
        </w:rPr>
        <w:t>Os frameworks de teste simplificam a automação e a execução de testes, garantindo a qualidade do código por meio de testes automatizados. Eles fornecem uma estrutura para criar, executar e avaliar testes de unidade, integração e aceitação.</w:t>
      </w:r>
    </w:p>
    <w:p w14:paraId="38B9F68D" w14:textId="1FC7345C" w:rsidR="007E090D" w:rsidRDefault="007E090D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Exemplos:</w:t>
      </w:r>
      <w:r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90D">
        <w:rPr>
          <w:rFonts w:ascii="Arial" w:hAnsi="Arial" w:cs="Arial"/>
          <w:sz w:val="24"/>
          <w:szCs w:val="24"/>
        </w:rPr>
        <w:t>JUnit</w:t>
      </w:r>
      <w:proofErr w:type="spellEnd"/>
      <w:r w:rsidRPr="007E09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90D">
        <w:rPr>
          <w:rFonts w:ascii="Arial" w:hAnsi="Arial" w:cs="Arial"/>
          <w:sz w:val="24"/>
          <w:szCs w:val="24"/>
        </w:rPr>
        <w:t>NUnit</w:t>
      </w:r>
      <w:proofErr w:type="spellEnd"/>
      <w:r w:rsidRPr="007E09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90D">
        <w:rPr>
          <w:rFonts w:ascii="Arial" w:hAnsi="Arial" w:cs="Arial"/>
          <w:sz w:val="24"/>
          <w:szCs w:val="24"/>
        </w:rPr>
        <w:t>PyTest</w:t>
      </w:r>
      <w:proofErr w:type="spellEnd"/>
      <w:r w:rsidRPr="007E090D">
        <w:rPr>
          <w:rFonts w:ascii="Arial" w:hAnsi="Arial" w:cs="Arial"/>
          <w:sz w:val="24"/>
          <w:szCs w:val="24"/>
        </w:rPr>
        <w:t>.</w:t>
      </w:r>
    </w:p>
    <w:p w14:paraId="169D6FFF" w14:textId="77777777" w:rsidR="00280A41" w:rsidRDefault="00280A41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87CB72" w14:textId="77777777" w:rsidR="00280A41" w:rsidRPr="007E090D" w:rsidRDefault="00280A41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44821" w14:textId="5EC74EFB" w:rsidR="007E090D" w:rsidRPr="007E090D" w:rsidRDefault="007E090D" w:rsidP="007E090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lastRenderedPageBreak/>
        <w:t>Frameworks de Aplicativo:</w:t>
      </w:r>
    </w:p>
    <w:p w14:paraId="2F41B4BE" w14:textId="2777683F" w:rsidR="00280A41" w:rsidRDefault="00280A41" w:rsidP="00280A4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80A41">
        <w:rPr>
          <w:rFonts w:ascii="Arial" w:hAnsi="Arial" w:cs="Arial"/>
          <w:sz w:val="24"/>
          <w:szCs w:val="24"/>
        </w:rPr>
        <w:t>Os frameworks de aplicativo permitem o desenvolvimento de aplicativos multiplataforma, compartilhando código entre diferentes sistemas operacionais. Eles possibilitam a criação eficiente de aplicativos para várias plataformas, como dispositivos móveis e desktop.</w:t>
      </w:r>
    </w:p>
    <w:p w14:paraId="2EFACF7B" w14:textId="2AE70B3C" w:rsidR="00280A41" w:rsidRDefault="007E090D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Exemplos:</w:t>
      </w:r>
      <w:r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090D">
        <w:rPr>
          <w:rFonts w:ascii="Arial" w:hAnsi="Arial" w:cs="Arial"/>
          <w:sz w:val="24"/>
          <w:szCs w:val="24"/>
        </w:rPr>
        <w:t>Flutter</w:t>
      </w:r>
      <w:proofErr w:type="spellEnd"/>
      <w:r w:rsidRPr="007E09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90D">
        <w:rPr>
          <w:rFonts w:ascii="Arial" w:hAnsi="Arial" w:cs="Arial"/>
          <w:sz w:val="24"/>
          <w:szCs w:val="24"/>
        </w:rPr>
        <w:t>Xamarin</w:t>
      </w:r>
      <w:proofErr w:type="spellEnd"/>
      <w:r w:rsidRPr="007E09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090D">
        <w:rPr>
          <w:rFonts w:ascii="Arial" w:hAnsi="Arial" w:cs="Arial"/>
          <w:sz w:val="24"/>
          <w:szCs w:val="24"/>
        </w:rPr>
        <w:t>Ionic</w:t>
      </w:r>
      <w:proofErr w:type="spellEnd"/>
      <w:r w:rsidRPr="007E090D">
        <w:rPr>
          <w:rFonts w:ascii="Arial" w:hAnsi="Arial" w:cs="Arial"/>
          <w:sz w:val="24"/>
          <w:szCs w:val="24"/>
        </w:rPr>
        <w:t>.</w:t>
      </w:r>
    </w:p>
    <w:p w14:paraId="255A35D9" w14:textId="77777777" w:rsidR="00280A41" w:rsidRP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BBD1A2" w14:textId="67661F85" w:rsidR="007E090D" w:rsidRPr="007E090D" w:rsidRDefault="007E090D" w:rsidP="007E09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t>Conclusão</w:t>
      </w:r>
      <w:r w:rsidRPr="007E090D">
        <w:rPr>
          <w:rFonts w:ascii="Arial" w:hAnsi="Arial" w:cs="Arial"/>
          <w:sz w:val="24"/>
          <w:szCs w:val="24"/>
        </w:rPr>
        <w:t xml:space="preserve"> </w:t>
      </w:r>
    </w:p>
    <w:p w14:paraId="1098AB17" w14:textId="6C780745" w:rsidR="007E090D" w:rsidRDefault="007E090D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sz w:val="24"/>
          <w:szCs w:val="24"/>
        </w:rPr>
        <w:t>Conforme detalhado nas referências de Fowler (2004), Freeman &amp; Robson (2004) e Gamma et al. (1994), os frameworks são alicerces vitais no desenvolvimento de software, fornecendo estruturas sólidas que economizam tempo, aprimoram a qualidade e estimulam a colaboração. Ao compreender as vantagens e desvantagens inerentes, os desenvolvedores podem fazer escolhas informadas sobre a seleção de um framework, personalizando-o de acordo com as necessidades e os objetivos específicos do projeto.</w:t>
      </w:r>
    </w:p>
    <w:p w14:paraId="61C92A72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2D67BA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AA9FC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892881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CFF06C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9A5ED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A6C2BD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17FC62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61A2A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DBB87C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2F654C" w14:textId="77777777" w:rsidR="00280A41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20428" w14:textId="77777777" w:rsidR="00280A41" w:rsidRPr="007E090D" w:rsidRDefault="00280A41" w:rsidP="007E0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E8535E" w14:textId="10D09509" w:rsidR="007E090D" w:rsidRPr="007E090D" w:rsidRDefault="007E090D" w:rsidP="007E090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90D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2AD317F7" w14:textId="1710AA17" w:rsidR="007E090D" w:rsidRPr="007E090D" w:rsidRDefault="002B52E5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7E090D" w:rsidRPr="007E090D">
        <w:rPr>
          <w:rFonts w:ascii="Arial" w:hAnsi="Arial" w:cs="Arial"/>
          <w:sz w:val="24"/>
          <w:szCs w:val="24"/>
        </w:rPr>
        <w:t>Fowler, M. (2004). "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Inversion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of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Control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Containers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and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the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Dependency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Injection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pattern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>." Martin Fowler.</w:t>
      </w:r>
      <w:r w:rsidR="00280A41">
        <w:rPr>
          <w:rFonts w:ascii="Arial" w:hAnsi="Arial" w:cs="Arial"/>
          <w:sz w:val="24"/>
          <w:szCs w:val="24"/>
        </w:rPr>
        <w:t xml:space="preserve"> Disponível em:</w:t>
      </w:r>
      <w:r w:rsidR="00280A41" w:rsidRPr="00280A41">
        <w:t xml:space="preserve"> </w:t>
      </w:r>
      <w:r w:rsidR="00280A41">
        <w:t>&lt;</w:t>
      </w:r>
      <w:r w:rsidR="00280A41" w:rsidRPr="00280A41">
        <w:rPr>
          <w:rFonts w:ascii="Arial" w:hAnsi="Arial" w:cs="Arial"/>
          <w:sz w:val="24"/>
          <w:szCs w:val="24"/>
        </w:rPr>
        <w:t>https://martinfowler.com/</w:t>
      </w:r>
      <w:proofErr w:type="spellStart"/>
      <w:r w:rsidR="00280A41" w:rsidRPr="00280A41">
        <w:rPr>
          <w:rFonts w:ascii="Arial" w:hAnsi="Arial" w:cs="Arial"/>
          <w:sz w:val="24"/>
          <w:szCs w:val="24"/>
        </w:rPr>
        <w:t>articles</w:t>
      </w:r>
      <w:proofErr w:type="spellEnd"/>
      <w:r w:rsidR="00280A41" w:rsidRPr="00280A41">
        <w:rPr>
          <w:rFonts w:ascii="Arial" w:hAnsi="Arial" w:cs="Arial"/>
          <w:sz w:val="24"/>
          <w:szCs w:val="24"/>
        </w:rPr>
        <w:t>/injection.html</w:t>
      </w:r>
      <w:r w:rsidR="00280A41">
        <w:rPr>
          <w:rFonts w:ascii="Arial" w:hAnsi="Arial" w:cs="Arial"/>
          <w:sz w:val="24"/>
          <w:szCs w:val="24"/>
        </w:rPr>
        <w:t>&gt;. Acesso em: 20 ago. 2023.</w:t>
      </w:r>
    </w:p>
    <w:p w14:paraId="7F4B17E6" w14:textId="7CF9FEFB" w:rsidR="007E090D" w:rsidRPr="007E090D" w:rsidRDefault="002B52E5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r w:rsidR="007E090D" w:rsidRPr="007E090D">
        <w:rPr>
          <w:rFonts w:ascii="Arial" w:hAnsi="Arial" w:cs="Arial"/>
          <w:sz w:val="24"/>
          <w:szCs w:val="24"/>
        </w:rPr>
        <w:t xml:space="preserve">Freeman, E., &amp; Robson, E. (2004). "Head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First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Patterns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." O'Reilly </w:t>
      </w:r>
      <w:proofErr w:type="gramStart"/>
      <w:r w:rsidR="007E090D" w:rsidRPr="007E090D">
        <w:rPr>
          <w:rFonts w:ascii="Arial" w:hAnsi="Arial" w:cs="Arial"/>
          <w:sz w:val="24"/>
          <w:szCs w:val="24"/>
        </w:rPr>
        <w:t>Media</w:t>
      </w:r>
      <w:proofErr w:type="gramEnd"/>
      <w:r w:rsidR="007E090D" w:rsidRPr="007E090D">
        <w:rPr>
          <w:rFonts w:ascii="Arial" w:hAnsi="Arial" w:cs="Arial"/>
          <w:sz w:val="24"/>
          <w:szCs w:val="24"/>
        </w:rPr>
        <w:t>.</w:t>
      </w:r>
      <w:r w:rsidR="00280A41">
        <w:rPr>
          <w:rFonts w:ascii="Arial" w:hAnsi="Arial" w:cs="Arial"/>
          <w:sz w:val="24"/>
          <w:szCs w:val="24"/>
        </w:rPr>
        <w:t xml:space="preserve"> </w:t>
      </w:r>
      <w:r w:rsidR="00280A41">
        <w:rPr>
          <w:rFonts w:ascii="Arial" w:hAnsi="Arial" w:cs="Arial"/>
          <w:sz w:val="24"/>
          <w:szCs w:val="24"/>
        </w:rPr>
        <w:t>Disponível em:</w:t>
      </w:r>
      <w:r w:rsidR="00280A41" w:rsidRPr="00280A41">
        <w:t xml:space="preserve"> </w:t>
      </w:r>
      <w:r w:rsidR="00280A41">
        <w:t>&lt;</w:t>
      </w:r>
      <w:r w:rsidR="00280A41" w:rsidRPr="00280A41">
        <w:rPr>
          <w:rFonts w:ascii="Arial" w:hAnsi="Arial" w:cs="Arial"/>
          <w:sz w:val="24"/>
          <w:szCs w:val="24"/>
        </w:rPr>
        <w:t>https://www.academia.edu/35138937/</w:t>
      </w:r>
      <w:proofErr w:type="spellStart"/>
      <w:r w:rsidR="00280A41" w:rsidRPr="00280A41">
        <w:rPr>
          <w:rFonts w:ascii="Arial" w:hAnsi="Arial" w:cs="Arial"/>
          <w:sz w:val="24"/>
          <w:szCs w:val="24"/>
        </w:rPr>
        <w:t>Head_First_Design_Patterns</w:t>
      </w:r>
      <w:proofErr w:type="spellEnd"/>
      <w:r w:rsidR="00280A41">
        <w:rPr>
          <w:rFonts w:ascii="Arial" w:hAnsi="Arial" w:cs="Arial"/>
          <w:sz w:val="24"/>
          <w:szCs w:val="24"/>
        </w:rPr>
        <w:t>&gt;. Acesso em: 20 ago. 2023.</w:t>
      </w:r>
    </w:p>
    <w:p w14:paraId="7EE0C318" w14:textId="33A131AD" w:rsidR="007E090D" w:rsidRPr="007E090D" w:rsidRDefault="002B52E5" w:rsidP="002B5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7E090D" w:rsidRPr="007E090D">
        <w:rPr>
          <w:rFonts w:ascii="Arial" w:hAnsi="Arial" w:cs="Arial"/>
          <w:sz w:val="24"/>
          <w:szCs w:val="24"/>
        </w:rPr>
        <w:t xml:space="preserve">Gamma, E., Helm, R., Johnson, R., &amp;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Vlissides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, J. (1994). "Design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Patterns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Elements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of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Reusable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90D" w:rsidRPr="007E090D">
        <w:rPr>
          <w:rFonts w:ascii="Arial" w:hAnsi="Arial" w:cs="Arial"/>
          <w:sz w:val="24"/>
          <w:szCs w:val="24"/>
        </w:rPr>
        <w:t>Object-Oriented</w:t>
      </w:r>
      <w:proofErr w:type="spellEnd"/>
      <w:r w:rsidR="007E090D" w:rsidRPr="007E090D">
        <w:rPr>
          <w:rFonts w:ascii="Arial" w:hAnsi="Arial" w:cs="Arial"/>
          <w:sz w:val="24"/>
          <w:szCs w:val="24"/>
        </w:rPr>
        <w:t xml:space="preserve"> Software." Addison-Wesley Professional.</w:t>
      </w:r>
      <w:r w:rsidR="00280A41">
        <w:rPr>
          <w:rFonts w:ascii="Arial" w:hAnsi="Arial" w:cs="Arial"/>
          <w:sz w:val="24"/>
          <w:szCs w:val="24"/>
        </w:rPr>
        <w:t xml:space="preserve"> </w:t>
      </w:r>
      <w:r w:rsidR="00280A41">
        <w:rPr>
          <w:rFonts w:ascii="Arial" w:hAnsi="Arial" w:cs="Arial"/>
          <w:sz w:val="24"/>
          <w:szCs w:val="24"/>
        </w:rPr>
        <w:t>Disponível em:</w:t>
      </w:r>
      <w:r w:rsidR="00280A41">
        <w:t xml:space="preserve"> </w:t>
      </w:r>
      <w:r w:rsidR="00280A41">
        <w:t>&lt;</w:t>
      </w:r>
      <w:r w:rsidR="00280A41" w:rsidRPr="00280A41">
        <w:rPr>
          <w:rFonts w:ascii="Arial" w:hAnsi="Arial" w:cs="Arial"/>
          <w:sz w:val="24"/>
          <w:szCs w:val="24"/>
        </w:rPr>
        <w:t>http://www.javier8a.com/</w:t>
      </w:r>
      <w:proofErr w:type="spellStart"/>
      <w:r w:rsidR="00280A41" w:rsidRPr="00280A41">
        <w:rPr>
          <w:rFonts w:ascii="Arial" w:hAnsi="Arial" w:cs="Arial"/>
          <w:sz w:val="24"/>
          <w:szCs w:val="24"/>
        </w:rPr>
        <w:t>itc</w:t>
      </w:r>
      <w:proofErr w:type="spellEnd"/>
      <w:r w:rsidR="00280A41" w:rsidRPr="00280A41">
        <w:rPr>
          <w:rFonts w:ascii="Arial" w:hAnsi="Arial" w:cs="Arial"/>
          <w:sz w:val="24"/>
          <w:szCs w:val="24"/>
        </w:rPr>
        <w:t>/bd1/articulo.pdf</w:t>
      </w:r>
      <w:r w:rsidR="00280A41">
        <w:rPr>
          <w:rFonts w:ascii="Arial" w:hAnsi="Arial" w:cs="Arial"/>
          <w:sz w:val="24"/>
          <w:szCs w:val="24"/>
        </w:rPr>
        <w:t>&gt;. Acesso em: 20 ago. 2023.</w:t>
      </w:r>
    </w:p>
    <w:p w14:paraId="12041A9D" w14:textId="77777777" w:rsidR="007E090D" w:rsidRDefault="007E090D"/>
    <w:sectPr w:rsidR="007E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66E"/>
    <w:multiLevelType w:val="hybridMultilevel"/>
    <w:tmpl w:val="BED0B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BC0"/>
    <w:multiLevelType w:val="multilevel"/>
    <w:tmpl w:val="9E42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7DB3"/>
    <w:multiLevelType w:val="multilevel"/>
    <w:tmpl w:val="24B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849DF"/>
    <w:multiLevelType w:val="multilevel"/>
    <w:tmpl w:val="836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B191E"/>
    <w:multiLevelType w:val="hybridMultilevel"/>
    <w:tmpl w:val="BD364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F4C35"/>
    <w:multiLevelType w:val="multilevel"/>
    <w:tmpl w:val="8A40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21F9E"/>
    <w:multiLevelType w:val="multilevel"/>
    <w:tmpl w:val="3498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467DD"/>
    <w:multiLevelType w:val="multilevel"/>
    <w:tmpl w:val="B8B0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A7ED5"/>
    <w:multiLevelType w:val="multilevel"/>
    <w:tmpl w:val="052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322C95"/>
    <w:multiLevelType w:val="hybridMultilevel"/>
    <w:tmpl w:val="33523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7158A"/>
    <w:multiLevelType w:val="multilevel"/>
    <w:tmpl w:val="A72C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78D3170A"/>
    <w:multiLevelType w:val="multilevel"/>
    <w:tmpl w:val="146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762809">
    <w:abstractNumId w:val="7"/>
  </w:num>
  <w:num w:numId="2" w16cid:durableId="1851793275">
    <w:abstractNumId w:val="5"/>
  </w:num>
  <w:num w:numId="3" w16cid:durableId="1698122202">
    <w:abstractNumId w:val="6"/>
  </w:num>
  <w:num w:numId="4" w16cid:durableId="34434206">
    <w:abstractNumId w:val="3"/>
  </w:num>
  <w:num w:numId="5" w16cid:durableId="1034042832">
    <w:abstractNumId w:val="2"/>
  </w:num>
  <w:num w:numId="6" w16cid:durableId="89788067">
    <w:abstractNumId w:val="11"/>
  </w:num>
  <w:num w:numId="7" w16cid:durableId="906191219">
    <w:abstractNumId w:val="8"/>
  </w:num>
  <w:num w:numId="8" w16cid:durableId="1306857252">
    <w:abstractNumId w:val="1"/>
  </w:num>
  <w:num w:numId="9" w16cid:durableId="906381702">
    <w:abstractNumId w:val="10"/>
  </w:num>
  <w:num w:numId="10" w16cid:durableId="259804291">
    <w:abstractNumId w:val="0"/>
  </w:num>
  <w:num w:numId="11" w16cid:durableId="1339116748">
    <w:abstractNumId w:val="9"/>
  </w:num>
  <w:num w:numId="12" w16cid:durableId="793669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0D"/>
    <w:rsid w:val="00280A41"/>
    <w:rsid w:val="002B52E5"/>
    <w:rsid w:val="007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B112"/>
  <w15:chartTrackingRefBased/>
  <w15:docId w15:val="{7954C8F0-6ABC-4DB0-8A2D-9D69AC65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925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CERQUEIRA</dc:creator>
  <cp:keywords/>
  <dc:description/>
  <cp:lastModifiedBy>GUILHERME CERQUEIRA</cp:lastModifiedBy>
  <cp:revision>1</cp:revision>
  <dcterms:created xsi:type="dcterms:W3CDTF">2023-08-20T15:37:00Z</dcterms:created>
  <dcterms:modified xsi:type="dcterms:W3CDTF">2023-08-20T16:07:00Z</dcterms:modified>
</cp:coreProperties>
</file>