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N01: Controle no atendimento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Gestão de estoque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N03: Gestão de finanças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