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02FA0" w14:textId="77777777" w:rsidR="00575200" w:rsidRPr="00575200" w:rsidRDefault="00575200" w:rsidP="00575200">
      <w:pPr>
        <w:spacing w:after="0" w:line="240" w:lineRule="auto"/>
        <w:ind w:firstLine="0"/>
        <w:jc w:val="center"/>
        <w:rPr>
          <w:rFonts w:ascii="Times New Roman" w:eastAsia="Times New Roman" w:hAnsi="Times New Roman" w:cs="Times New Roman"/>
          <w:szCs w:val="24"/>
          <w:lang w:eastAsia="pt-BR"/>
        </w:rPr>
      </w:pPr>
      <w:r w:rsidRPr="00575200">
        <w:rPr>
          <w:rFonts w:eastAsia="Times New Roman" w:cs="Arial"/>
          <w:b/>
          <w:bCs/>
          <w:color w:val="000000"/>
          <w:sz w:val="28"/>
          <w:szCs w:val="28"/>
          <w:lang w:eastAsia="pt-BR"/>
        </w:rPr>
        <w:t>CENTRO PAULA SOUZA</w:t>
      </w:r>
    </w:p>
    <w:p w14:paraId="2F9FD728" w14:textId="77777777" w:rsidR="00575200" w:rsidRPr="00575200" w:rsidRDefault="00575200" w:rsidP="00575200">
      <w:pPr>
        <w:spacing w:after="0" w:line="240" w:lineRule="auto"/>
        <w:ind w:firstLine="0"/>
        <w:jc w:val="center"/>
        <w:rPr>
          <w:rFonts w:ascii="Times New Roman" w:eastAsia="Times New Roman" w:hAnsi="Times New Roman" w:cs="Times New Roman"/>
          <w:szCs w:val="24"/>
          <w:lang w:eastAsia="pt-BR"/>
        </w:rPr>
      </w:pPr>
      <w:r w:rsidRPr="00575200">
        <w:rPr>
          <w:rFonts w:eastAsia="Times New Roman" w:cs="Arial"/>
          <w:b/>
          <w:bCs/>
          <w:color w:val="000000"/>
          <w:sz w:val="28"/>
          <w:szCs w:val="28"/>
          <w:lang w:eastAsia="pt-BR"/>
        </w:rPr>
        <w:t>ETEC PROF MARIA CRISTINA MEDEIROS</w:t>
      </w:r>
    </w:p>
    <w:p w14:paraId="220DDEB1" w14:textId="77777777" w:rsidR="00575200" w:rsidRPr="00575200" w:rsidRDefault="00575200" w:rsidP="00575200">
      <w:pPr>
        <w:spacing w:after="0" w:line="240" w:lineRule="auto"/>
        <w:ind w:firstLine="0"/>
        <w:jc w:val="center"/>
        <w:rPr>
          <w:rFonts w:ascii="Times New Roman" w:eastAsia="Times New Roman" w:hAnsi="Times New Roman" w:cs="Times New Roman"/>
          <w:szCs w:val="24"/>
          <w:lang w:eastAsia="pt-BR"/>
        </w:rPr>
      </w:pPr>
      <w:r w:rsidRPr="00575200">
        <w:rPr>
          <w:rFonts w:eastAsia="Times New Roman" w:cs="Arial"/>
          <w:b/>
          <w:bCs/>
          <w:color w:val="000000"/>
          <w:sz w:val="28"/>
          <w:szCs w:val="28"/>
          <w:lang w:eastAsia="pt-BR"/>
        </w:rPr>
        <w:t>Técnico em Informática para Internet Integrado ao Ensino Médio</w:t>
      </w:r>
    </w:p>
    <w:p w14:paraId="0924F8E2" w14:textId="77777777" w:rsidR="00575200" w:rsidRPr="00575200" w:rsidRDefault="00575200" w:rsidP="00575200">
      <w:pPr>
        <w:spacing w:before="1800" w:after="0" w:line="240" w:lineRule="auto"/>
        <w:ind w:firstLine="0"/>
        <w:jc w:val="center"/>
        <w:rPr>
          <w:rFonts w:ascii="Times New Roman" w:eastAsia="Times New Roman" w:hAnsi="Times New Roman" w:cs="Times New Roman"/>
          <w:szCs w:val="24"/>
          <w:lang w:eastAsia="pt-BR"/>
        </w:rPr>
      </w:pPr>
      <w:proofErr w:type="spellStart"/>
      <w:r w:rsidRPr="00575200">
        <w:rPr>
          <w:rFonts w:eastAsia="Times New Roman" w:cs="Arial"/>
          <w:b/>
          <w:bCs/>
          <w:color w:val="000000"/>
          <w:sz w:val="28"/>
          <w:szCs w:val="28"/>
          <w:lang w:eastAsia="pt-BR"/>
        </w:rPr>
        <w:t>Evellyn</w:t>
      </w:r>
      <w:proofErr w:type="spellEnd"/>
      <w:r w:rsidRPr="00575200">
        <w:rPr>
          <w:rFonts w:eastAsia="Times New Roman" w:cs="Arial"/>
          <w:b/>
          <w:bCs/>
          <w:color w:val="000000"/>
          <w:sz w:val="28"/>
          <w:szCs w:val="28"/>
          <w:lang w:eastAsia="pt-BR"/>
        </w:rPr>
        <w:t xml:space="preserve"> de Santana Feliciano</w:t>
      </w:r>
    </w:p>
    <w:p w14:paraId="6A6C9BA3" w14:textId="77777777" w:rsidR="00575200" w:rsidRPr="00575200" w:rsidRDefault="00575200" w:rsidP="00575200">
      <w:pPr>
        <w:spacing w:after="0" w:line="240" w:lineRule="auto"/>
        <w:ind w:firstLine="0"/>
        <w:jc w:val="center"/>
        <w:rPr>
          <w:rFonts w:ascii="Times New Roman" w:eastAsia="Times New Roman" w:hAnsi="Times New Roman" w:cs="Times New Roman"/>
          <w:szCs w:val="24"/>
          <w:lang w:eastAsia="pt-BR"/>
        </w:rPr>
      </w:pPr>
      <w:r w:rsidRPr="00575200">
        <w:rPr>
          <w:rFonts w:eastAsia="Times New Roman" w:cs="Arial"/>
          <w:b/>
          <w:bCs/>
          <w:color w:val="000000"/>
          <w:sz w:val="28"/>
          <w:szCs w:val="28"/>
          <w:lang w:eastAsia="pt-BR"/>
        </w:rPr>
        <w:t xml:space="preserve">Gabriel </w:t>
      </w:r>
      <w:proofErr w:type="spellStart"/>
      <w:r w:rsidRPr="00575200">
        <w:rPr>
          <w:rFonts w:eastAsia="Times New Roman" w:cs="Arial"/>
          <w:b/>
          <w:bCs/>
          <w:color w:val="000000"/>
          <w:sz w:val="28"/>
          <w:szCs w:val="28"/>
          <w:lang w:eastAsia="pt-BR"/>
        </w:rPr>
        <w:t>Caspirro</w:t>
      </w:r>
      <w:proofErr w:type="spellEnd"/>
      <w:r w:rsidRPr="00575200">
        <w:rPr>
          <w:rFonts w:eastAsia="Times New Roman" w:cs="Arial"/>
          <w:b/>
          <w:bCs/>
          <w:color w:val="000000"/>
          <w:sz w:val="28"/>
          <w:szCs w:val="28"/>
          <w:lang w:eastAsia="pt-BR"/>
        </w:rPr>
        <w:t xml:space="preserve"> </w:t>
      </w:r>
      <w:proofErr w:type="spellStart"/>
      <w:r w:rsidRPr="00575200">
        <w:rPr>
          <w:rFonts w:eastAsia="Times New Roman" w:cs="Arial"/>
          <w:b/>
          <w:bCs/>
          <w:color w:val="000000"/>
          <w:sz w:val="28"/>
          <w:szCs w:val="28"/>
          <w:lang w:eastAsia="pt-BR"/>
        </w:rPr>
        <w:t>Demarchi</w:t>
      </w:r>
      <w:proofErr w:type="spellEnd"/>
    </w:p>
    <w:p w14:paraId="639BBC7D" w14:textId="77777777" w:rsidR="00575200" w:rsidRPr="00575200" w:rsidRDefault="00575200" w:rsidP="00575200">
      <w:pPr>
        <w:spacing w:after="0" w:line="240" w:lineRule="auto"/>
        <w:ind w:firstLine="0"/>
        <w:jc w:val="center"/>
        <w:rPr>
          <w:rFonts w:ascii="Times New Roman" w:eastAsia="Times New Roman" w:hAnsi="Times New Roman" w:cs="Times New Roman"/>
          <w:szCs w:val="24"/>
          <w:lang w:eastAsia="pt-BR"/>
        </w:rPr>
      </w:pPr>
      <w:r w:rsidRPr="00575200">
        <w:rPr>
          <w:rFonts w:eastAsia="Times New Roman" w:cs="Arial"/>
          <w:b/>
          <w:bCs/>
          <w:color w:val="000000"/>
          <w:sz w:val="28"/>
          <w:szCs w:val="28"/>
          <w:lang w:eastAsia="pt-BR"/>
        </w:rPr>
        <w:t>Guilherme Augusto Pires da Silva</w:t>
      </w:r>
    </w:p>
    <w:p w14:paraId="689B0669" w14:textId="77777777" w:rsidR="00575200" w:rsidRPr="00575200" w:rsidRDefault="00575200" w:rsidP="00575200">
      <w:pPr>
        <w:spacing w:after="0" w:line="240" w:lineRule="auto"/>
        <w:ind w:firstLine="0"/>
        <w:jc w:val="center"/>
        <w:rPr>
          <w:rFonts w:ascii="Times New Roman" w:eastAsia="Times New Roman" w:hAnsi="Times New Roman" w:cs="Times New Roman"/>
          <w:szCs w:val="24"/>
          <w:lang w:eastAsia="pt-BR"/>
        </w:rPr>
      </w:pPr>
      <w:r w:rsidRPr="00575200">
        <w:rPr>
          <w:rFonts w:eastAsia="Times New Roman" w:cs="Arial"/>
          <w:b/>
          <w:bCs/>
          <w:color w:val="000000"/>
          <w:sz w:val="28"/>
          <w:szCs w:val="28"/>
          <w:lang w:eastAsia="pt-BR"/>
        </w:rPr>
        <w:t>Guilherme Nakamura Carvalho</w:t>
      </w:r>
    </w:p>
    <w:p w14:paraId="1E51E5C7" w14:textId="77777777" w:rsidR="00575200" w:rsidRPr="00575200" w:rsidRDefault="00575200" w:rsidP="00575200">
      <w:pPr>
        <w:spacing w:after="0" w:line="240" w:lineRule="auto"/>
        <w:ind w:firstLine="0"/>
        <w:jc w:val="center"/>
        <w:rPr>
          <w:rFonts w:ascii="Times New Roman" w:eastAsia="Times New Roman" w:hAnsi="Times New Roman" w:cs="Times New Roman"/>
          <w:szCs w:val="24"/>
          <w:lang w:eastAsia="pt-BR"/>
        </w:rPr>
      </w:pPr>
      <w:r w:rsidRPr="00575200">
        <w:rPr>
          <w:rFonts w:eastAsia="Times New Roman" w:cs="Arial"/>
          <w:b/>
          <w:bCs/>
          <w:color w:val="000000"/>
          <w:sz w:val="28"/>
          <w:szCs w:val="28"/>
          <w:lang w:eastAsia="pt-BR"/>
        </w:rPr>
        <w:t>Iago Santos Menezes de Oliveira</w:t>
      </w:r>
    </w:p>
    <w:p w14:paraId="6058ACB8" w14:textId="506C9C9A" w:rsidR="3CF4BECD" w:rsidRDefault="00B021E5" w:rsidP="00575200">
      <w:pPr>
        <w:pStyle w:val="SemEspaamento"/>
        <w:spacing w:before="1440"/>
      </w:pPr>
      <w:r>
        <w:t>Camadas OSI</w:t>
      </w:r>
    </w:p>
    <w:p w14:paraId="509F3426" w14:textId="77777777" w:rsidR="001C2946" w:rsidRPr="00BF23EC" w:rsidRDefault="001C2946" w:rsidP="00741561">
      <w:pPr>
        <w:pStyle w:val="SemEspaamento"/>
        <w:spacing w:before="6840"/>
      </w:pPr>
      <w:r>
        <w:t>Ribeirão Pires</w:t>
      </w:r>
    </w:p>
    <w:p w14:paraId="45A94E5D" w14:textId="01041D98" w:rsidR="008D2E98" w:rsidRDefault="001C2946" w:rsidP="008D2E98">
      <w:pPr>
        <w:pStyle w:val="SemEspaamento"/>
      </w:pPr>
      <w:r>
        <w:t>202</w:t>
      </w:r>
      <w:r w:rsidR="72CA7C87">
        <w:t>5</w:t>
      </w:r>
    </w:p>
    <w:p w14:paraId="0D4E59B8" w14:textId="77777777" w:rsidR="00575200" w:rsidRPr="00575200" w:rsidRDefault="008D2E98" w:rsidP="00575200">
      <w:pPr>
        <w:pStyle w:val="NormalWeb"/>
        <w:spacing w:before="1800" w:beforeAutospacing="0" w:after="0" w:afterAutospacing="0"/>
        <w:ind w:firstLine="0"/>
        <w:jc w:val="center"/>
      </w:pPr>
      <w:r>
        <w:br w:type="page"/>
      </w:r>
      <w:proofErr w:type="spellStart"/>
      <w:r w:rsidR="00575200" w:rsidRPr="00575200">
        <w:rPr>
          <w:rFonts w:ascii="Arial" w:hAnsi="Arial" w:cs="Arial"/>
          <w:b/>
          <w:bCs/>
          <w:color w:val="000000"/>
          <w:sz w:val="28"/>
          <w:szCs w:val="28"/>
        </w:rPr>
        <w:lastRenderedPageBreak/>
        <w:t>Evellyn</w:t>
      </w:r>
      <w:proofErr w:type="spellEnd"/>
      <w:r w:rsidR="00575200" w:rsidRPr="00575200">
        <w:rPr>
          <w:rFonts w:ascii="Arial" w:hAnsi="Arial" w:cs="Arial"/>
          <w:b/>
          <w:bCs/>
          <w:color w:val="000000"/>
          <w:sz w:val="28"/>
          <w:szCs w:val="28"/>
        </w:rPr>
        <w:t xml:space="preserve"> de Santana Feliciano</w:t>
      </w:r>
    </w:p>
    <w:p w14:paraId="11D4909C" w14:textId="77777777" w:rsidR="00575200" w:rsidRPr="00575200" w:rsidRDefault="00575200" w:rsidP="00575200">
      <w:pPr>
        <w:spacing w:after="0" w:line="240" w:lineRule="auto"/>
        <w:ind w:firstLine="0"/>
        <w:jc w:val="center"/>
        <w:rPr>
          <w:rFonts w:ascii="Times New Roman" w:eastAsia="Times New Roman" w:hAnsi="Times New Roman" w:cs="Times New Roman"/>
          <w:szCs w:val="24"/>
          <w:lang w:eastAsia="pt-BR"/>
        </w:rPr>
      </w:pPr>
      <w:r w:rsidRPr="00575200">
        <w:rPr>
          <w:rFonts w:eastAsia="Times New Roman" w:cs="Arial"/>
          <w:b/>
          <w:bCs/>
          <w:color w:val="000000"/>
          <w:sz w:val="28"/>
          <w:szCs w:val="28"/>
          <w:lang w:eastAsia="pt-BR"/>
        </w:rPr>
        <w:t xml:space="preserve">Gabriel </w:t>
      </w:r>
      <w:proofErr w:type="spellStart"/>
      <w:r w:rsidRPr="00575200">
        <w:rPr>
          <w:rFonts w:eastAsia="Times New Roman" w:cs="Arial"/>
          <w:b/>
          <w:bCs/>
          <w:color w:val="000000"/>
          <w:sz w:val="28"/>
          <w:szCs w:val="28"/>
          <w:lang w:eastAsia="pt-BR"/>
        </w:rPr>
        <w:t>Caspirro</w:t>
      </w:r>
      <w:proofErr w:type="spellEnd"/>
      <w:r w:rsidRPr="00575200">
        <w:rPr>
          <w:rFonts w:eastAsia="Times New Roman" w:cs="Arial"/>
          <w:b/>
          <w:bCs/>
          <w:color w:val="000000"/>
          <w:sz w:val="28"/>
          <w:szCs w:val="28"/>
          <w:lang w:eastAsia="pt-BR"/>
        </w:rPr>
        <w:t xml:space="preserve"> </w:t>
      </w:r>
      <w:proofErr w:type="spellStart"/>
      <w:r w:rsidRPr="00575200">
        <w:rPr>
          <w:rFonts w:eastAsia="Times New Roman" w:cs="Arial"/>
          <w:b/>
          <w:bCs/>
          <w:color w:val="000000"/>
          <w:sz w:val="28"/>
          <w:szCs w:val="28"/>
          <w:lang w:eastAsia="pt-BR"/>
        </w:rPr>
        <w:t>Demarchi</w:t>
      </w:r>
      <w:proofErr w:type="spellEnd"/>
    </w:p>
    <w:p w14:paraId="22BC5CF5" w14:textId="77777777" w:rsidR="00575200" w:rsidRPr="00575200" w:rsidRDefault="00575200" w:rsidP="00575200">
      <w:pPr>
        <w:spacing w:after="0" w:line="240" w:lineRule="auto"/>
        <w:ind w:firstLine="0"/>
        <w:jc w:val="center"/>
        <w:rPr>
          <w:rFonts w:ascii="Times New Roman" w:eastAsia="Times New Roman" w:hAnsi="Times New Roman" w:cs="Times New Roman"/>
          <w:szCs w:val="24"/>
          <w:lang w:eastAsia="pt-BR"/>
        </w:rPr>
      </w:pPr>
      <w:r w:rsidRPr="00575200">
        <w:rPr>
          <w:rFonts w:eastAsia="Times New Roman" w:cs="Arial"/>
          <w:b/>
          <w:bCs/>
          <w:color w:val="000000"/>
          <w:sz w:val="28"/>
          <w:szCs w:val="28"/>
          <w:lang w:eastAsia="pt-BR"/>
        </w:rPr>
        <w:t>Guilherme Augusto Pires da Silva</w:t>
      </w:r>
    </w:p>
    <w:p w14:paraId="2F46E3E5" w14:textId="77777777" w:rsidR="00575200" w:rsidRPr="00575200" w:rsidRDefault="00575200" w:rsidP="00575200">
      <w:pPr>
        <w:spacing w:after="0" w:line="240" w:lineRule="auto"/>
        <w:ind w:firstLine="0"/>
        <w:jc w:val="center"/>
        <w:rPr>
          <w:rFonts w:ascii="Times New Roman" w:eastAsia="Times New Roman" w:hAnsi="Times New Roman" w:cs="Times New Roman"/>
          <w:szCs w:val="24"/>
          <w:lang w:eastAsia="pt-BR"/>
        </w:rPr>
      </w:pPr>
      <w:r w:rsidRPr="00575200">
        <w:rPr>
          <w:rFonts w:eastAsia="Times New Roman" w:cs="Arial"/>
          <w:b/>
          <w:bCs/>
          <w:color w:val="000000"/>
          <w:sz w:val="28"/>
          <w:szCs w:val="28"/>
          <w:lang w:eastAsia="pt-BR"/>
        </w:rPr>
        <w:t>Guilherme Nakamura Carvalho</w:t>
      </w:r>
    </w:p>
    <w:p w14:paraId="4101652C" w14:textId="2E839090" w:rsidR="001C2946" w:rsidRPr="00575200" w:rsidRDefault="00575200" w:rsidP="00575200">
      <w:pPr>
        <w:spacing w:after="0" w:line="240" w:lineRule="auto"/>
        <w:ind w:firstLine="0"/>
        <w:jc w:val="center"/>
        <w:rPr>
          <w:rFonts w:ascii="Times New Roman" w:eastAsia="Times New Roman" w:hAnsi="Times New Roman" w:cs="Times New Roman"/>
          <w:szCs w:val="24"/>
          <w:lang w:eastAsia="pt-BR"/>
        </w:rPr>
      </w:pPr>
      <w:r w:rsidRPr="00575200">
        <w:rPr>
          <w:rFonts w:eastAsia="Times New Roman" w:cs="Arial"/>
          <w:b/>
          <w:bCs/>
          <w:color w:val="000000"/>
          <w:sz w:val="28"/>
          <w:szCs w:val="28"/>
          <w:lang w:eastAsia="pt-BR"/>
        </w:rPr>
        <w:t>Iago Santos Menezes de Oliveira</w:t>
      </w:r>
    </w:p>
    <w:p w14:paraId="74BB2908" w14:textId="0DDA71F9" w:rsidR="469886BF" w:rsidRDefault="00AE6654" w:rsidP="00575200">
      <w:pPr>
        <w:pStyle w:val="SemEspaamento"/>
        <w:spacing w:before="4800"/>
      </w:pPr>
      <w:r>
        <w:t>C</w:t>
      </w:r>
      <w:r w:rsidR="00B021E5">
        <w:t>amadas OSI</w:t>
      </w:r>
      <w:r w:rsidR="3F4DAE82">
        <w:t xml:space="preserve"> </w:t>
      </w:r>
    </w:p>
    <w:p w14:paraId="39472C21" w14:textId="7BA85F84" w:rsidR="009609C4" w:rsidRPr="003B11E7" w:rsidRDefault="7FCBF9C5" w:rsidP="00B021E5">
      <w:pPr>
        <w:pStyle w:val="SemEspaamento"/>
        <w:spacing w:before="720"/>
        <w:ind w:left="4590"/>
        <w:jc w:val="both"/>
        <w:rPr>
          <w:b w:val="0"/>
          <w:sz w:val="22"/>
        </w:rPr>
      </w:pPr>
      <w:r w:rsidRPr="2DEFC6CE">
        <w:rPr>
          <w:b w:val="0"/>
          <w:sz w:val="22"/>
        </w:rPr>
        <w:t xml:space="preserve">Trabalho </w:t>
      </w:r>
      <w:r w:rsidR="66800232" w:rsidRPr="2DEFC6CE">
        <w:rPr>
          <w:b w:val="0"/>
          <w:sz w:val="22"/>
        </w:rPr>
        <w:t xml:space="preserve">sobre </w:t>
      </w:r>
      <w:r w:rsidR="00B021E5">
        <w:rPr>
          <w:b w:val="0"/>
          <w:sz w:val="22"/>
        </w:rPr>
        <w:t>Camadas OSI</w:t>
      </w:r>
      <w:r w:rsidR="56200191" w:rsidRPr="2DEFC6CE">
        <w:rPr>
          <w:b w:val="0"/>
          <w:sz w:val="22"/>
        </w:rPr>
        <w:t xml:space="preserve"> </w:t>
      </w:r>
      <w:r w:rsidRPr="2DEFC6CE">
        <w:rPr>
          <w:b w:val="0"/>
          <w:sz w:val="22"/>
        </w:rPr>
        <w:t xml:space="preserve">apresentado </w:t>
      </w:r>
      <w:r w:rsidR="67DA054F" w:rsidRPr="2DEFC6CE">
        <w:rPr>
          <w:b w:val="0"/>
          <w:sz w:val="22"/>
        </w:rPr>
        <w:t>ao Curso Técnico em Informática para Internet Integrado ao Ensino Médio da ETEC Prof. Maria Cristina Medeiros, orientado pel</w:t>
      </w:r>
      <w:r w:rsidR="5F2850AA" w:rsidRPr="2DEFC6CE">
        <w:rPr>
          <w:b w:val="0"/>
          <w:sz w:val="22"/>
        </w:rPr>
        <w:t>o</w:t>
      </w:r>
      <w:r w:rsidR="67DA054F" w:rsidRPr="2DEFC6CE">
        <w:rPr>
          <w:b w:val="0"/>
          <w:sz w:val="22"/>
        </w:rPr>
        <w:t xml:space="preserve"> Prof.</w:t>
      </w:r>
      <w:r w:rsidRPr="2DEFC6CE">
        <w:rPr>
          <w:b w:val="0"/>
          <w:sz w:val="22"/>
        </w:rPr>
        <w:t xml:space="preserve"> </w:t>
      </w:r>
      <w:r w:rsidR="00B021E5" w:rsidRPr="00B021E5">
        <w:rPr>
          <w:b w:val="0"/>
          <w:sz w:val="22"/>
        </w:rPr>
        <w:t xml:space="preserve">Eder Fiori Saraiva </w:t>
      </w:r>
      <w:proofErr w:type="spellStart"/>
      <w:r w:rsidR="00B021E5" w:rsidRPr="00B021E5">
        <w:rPr>
          <w:b w:val="0"/>
          <w:sz w:val="22"/>
        </w:rPr>
        <w:t>Chimenes</w:t>
      </w:r>
      <w:proofErr w:type="spellEnd"/>
      <w:r w:rsidRPr="2DEFC6CE">
        <w:rPr>
          <w:b w:val="0"/>
          <w:sz w:val="22"/>
        </w:rPr>
        <w:t>, como requisito parcial para obtenção d</w:t>
      </w:r>
      <w:r w:rsidR="29F0D5FC" w:rsidRPr="2DEFC6CE">
        <w:rPr>
          <w:b w:val="0"/>
          <w:sz w:val="22"/>
        </w:rPr>
        <w:t xml:space="preserve">a menção </w:t>
      </w:r>
      <w:r w:rsidR="58022BEC" w:rsidRPr="2DEFC6CE">
        <w:rPr>
          <w:b w:val="0"/>
          <w:sz w:val="22"/>
        </w:rPr>
        <w:t xml:space="preserve">na matéria de </w:t>
      </w:r>
      <w:r w:rsidR="00B021E5" w:rsidRPr="00B021E5">
        <w:rPr>
          <w:b w:val="0"/>
          <w:sz w:val="22"/>
        </w:rPr>
        <w:t>Computação em Nuvem para Web II</w:t>
      </w:r>
      <w:r w:rsidR="58022BEC" w:rsidRPr="2DEFC6CE">
        <w:rPr>
          <w:b w:val="0"/>
          <w:sz w:val="22"/>
        </w:rPr>
        <w:t>.</w:t>
      </w:r>
    </w:p>
    <w:p w14:paraId="74D5F1E5" w14:textId="77777777" w:rsidR="001C2946" w:rsidRDefault="001C2946" w:rsidP="00B021E5">
      <w:pPr>
        <w:pStyle w:val="SemEspaamento"/>
        <w:spacing w:before="3600"/>
      </w:pPr>
      <w:r>
        <w:t>Ribeirão Pires</w:t>
      </w:r>
    </w:p>
    <w:p w14:paraId="623A2F53" w14:textId="787A40D4" w:rsidR="00B021E5" w:rsidRPr="00B021E5" w:rsidRDefault="5739ECB9" w:rsidP="00B021E5">
      <w:pPr>
        <w:pStyle w:val="SemEspaamento"/>
        <w:spacing w:line="259" w:lineRule="auto"/>
      </w:pPr>
      <w:r>
        <w:t>202</w:t>
      </w:r>
      <w:r w:rsidR="1294712A">
        <w:t>5</w:t>
      </w:r>
      <w:r w:rsidR="00B021E5">
        <w:br w:type="page"/>
      </w:r>
    </w:p>
    <w:p w14:paraId="61857D1E" w14:textId="5090E8A7" w:rsidR="00E9010B" w:rsidRDefault="00B756D4" w:rsidP="4DFC9B26">
      <w:pPr>
        <w:pStyle w:val="SemEspaamento"/>
        <w:spacing w:after="160" w:line="259" w:lineRule="auto"/>
      </w:pPr>
      <w:r>
        <w:lastRenderedPageBreak/>
        <w:t>SUMÁRIO</w:t>
      </w:r>
    </w:p>
    <w:sdt>
      <w:sdtPr>
        <w:rPr>
          <w:rFonts w:ascii="Arial" w:eastAsiaTheme="minorEastAsia" w:hAnsi="Arial" w:cstheme="minorBidi"/>
          <w:color w:val="auto"/>
          <w:sz w:val="24"/>
          <w:szCs w:val="24"/>
          <w:lang w:eastAsia="en-US"/>
        </w:rPr>
        <w:id w:val="1179025082"/>
        <w:docPartObj>
          <w:docPartGallery w:val="Table of Contents"/>
          <w:docPartUnique/>
        </w:docPartObj>
      </w:sdtPr>
      <w:sdtEndPr/>
      <w:sdtContent>
        <w:bookmarkStart w:id="0" w:name="_GoBack" w:displacedByCustomXml="prev"/>
        <w:bookmarkEnd w:id="0" w:displacedByCustomXml="prev"/>
        <w:p w14:paraId="688A7449" w14:textId="77777777" w:rsidR="00E9010B" w:rsidRDefault="00E9010B">
          <w:pPr>
            <w:pStyle w:val="CabealhodoSumrio"/>
          </w:pPr>
        </w:p>
        <w:p w14:paraId="4D10CD88" w14:textId="2868551A" w:rsidR="00575200" w:rsidRDefault="28A8F75A">
          <w:pPr>
            <w:pStyle w:val="Sumrio1"/>
            <w:tabs>
              <w:tab w:val="left" w:pos="660"/>
              <w:tab w:val="right" w:leader="dot" w:pos="8494"/>
            </w:tabs>
            <w:rPr>
              <w:rFonts w:asciiTheme="minorHAnsi" w:eastAsiaTheme="minorEastAsia" w:hAnsiTheme="minorHAnsi"/>
              <w:noProof/>
              <w:sz w:val="22"/>
              <w:lang w:eastAsia="pt-BR"/>
            </w:rPr>
          </w:pPr>
          <w:r>
            <w:fldChar w:fldCharType="begin"/>
          </w:r>
          <w:r w:rsidR="00E9010B">
            <w:instrText>TOC \o "1-3" \z \u \h</w:instrText>
          </w:r>
          <w:r>
            <w:fldChar w:fldCharType="separate"/>
          </w:r>
          <w:hyperlink w:anchor="_Toc205448423" w:history="1">
            <w:r w:rsidR="00575200" w:rsidRPr="000757B7">
              <w:rPr>
                <w:rStyle w:val="Hyperlink"/>
                <w:noProof/>
              </w:rPr>
              <w:t>1</w:t>
            </w:r>
            <w:r w:rsidR="00575200">
              <w:rPr>
                <w:rFonts w:asciiTheme="minorHAnsi" w:eastAsiaTheme="minorEastAsia" w:hAnsiTheme="minorHAnsi"/>
                <w:noProof/>
                <w:sz w:val="22"/>
                <w:lang w:eastAsia="pt-BR"/>
              </w:rPr>
              <w:tab/>
            </w:r>
            <w:r w:rsidR="00575200" w:rsidRPr="000757B7">
              <w:rPr>
                <w:rStyle w:val="Hyperlink"/>
                <w:noProof/>
              </w:rPr>
              <w:t>INTRODUÇÃO</w:t>
            </w:r>
            <w:r w:rsidR="00575200">
              <w:rPr>
                <w:noProof/>
                <w:webHidden/>
              </w:rPr>
              <w:tab/>
            </w:r>
            <w:r w:rsidR="00575200">
              <w:rPr>
                <w:noProof/>
                <w:webHidden/>
              </w:rPr>
              <w:fldChar w:fldCharType="begin"/>
            </w:r>
            <w:r w:rsidR="00575200">
              <w:rPr>
                <w:noProof/>
                <w:webHidden/>
              </w:rPr>
              <w:instrText xml:space="preserve"> PAGEREF _Toc205448423 \h </w:instrText>
            </w:r>
            <w:r w:rsidR="00575200">
              <w:rPr>
                <w:noProof/>
                <w:webHidden/>
              </w:rPr>
            </w:r>
            <w:r w:rsidR="00575200">
              <w:rPr>
                <w:noProof/>
                <w:webHidden/>
              </w:rPr>
              <w:fldChar w:fldCharType="separate"/>
            </w:r>
            <w:r w:rsidR="00575200">
              <w:rPr>
                <w:noProof/>
                <w:webHidden/>
              </w:rPr>
              <w:t>3</w:t>
            </w:r>
            <w:r w:rsidR="00575200">
              <w:rPr>
                <w:noProof/>
                <w:webHidden/>
              </w:rPr>
              <w:fldChar w:fldCharType="end"/>
            </w:r>
          </w:hyperlink>
        </w:p>
        <w:p w14:paraId="18A9B2D3" w14:textId="04D0900B" w:rsidR="00575200" w:rsidRDefault="00575200">
          <w:pPr>
            <w:pStyle w:val="Sumrio2"/>
            <w:tabs>
              <w:tab w:val="left" w:pos="660"/>
              <w:tab w:val="right" w:leader="dot" w:pos="8494"/>
            </w:tabs>
            <w:rPr>
              <w:rFonts w:asciiTheme="minorHAnsi" w:eastAsiaTheme="minorEastAsia" w:hAnsiTheme="minorHAnsi"/>
              <w:noProof/>
              <w:sz w:val="22"/>
              <w:lang w:eastAsia="pt-BR"/>
            </w:rPr>
          </w:pPr>
          <w:hyperlink w:anchor="_Toc205448424" w:history="1">
            <w:r w:rsidRPr="000757B7">
              <w:rPr>
                <w:rStyle w:val="Hyperlink"/>
                <w:noProof/>
              </w:rPr>
              <w:t>1.1</w:t>
            </w:r>
            <w:r>
              <w:rPr>
                <w:rFonts w:asciiTheme="minorHAnsi" w:eastAsiaTheme="minorEastAsia" w:hAnsiTheme="minorHAnsi"/>
                <w:noProof/>
                <w:sz w:val="22"/>
                <w:lang w:eastAsia="pt-BR"/>
              </w:rPr>
              <w:tab/>
            </w:r>
            <w:r w:rsidRPr="000757B7">
              <w:rPr>
                <w:rStyle w:val="Hyperlink"/>
                <w:noProof/>
              </w:rPr>
              <w:t>História</w:t>
            </w:r>
            <w:r>
              <w:rPr>
                <w:noProof/>
                <w:webHidden/>
              </w:rPr>
              <w:tab/>
            </w:r>
            <w:r>
              <w:rPr>
                <w:noProof/>
                <w:webHidden/>
              </w:rPr>
              <w:fldChar w:fldCharType="begin"/>
            </w:r>
            <w:r>
              <w:rPr>
                <w:noProof/>
                <w:webHidden/>
              </w:rPr>
              <w:instrText xml:space="preserve"> PAGEREF _Toc205448424 \h </w:instrText>
            </w:r>
            <w:r>
              <w:rPr>
                <w:noProof/>
                <w:webHidden/>
              </w:rPr>
            </w:r>
            <w:r>
              <w:rPr>
                <w:noProof/>
                <w:webHidden/>
              </w:rPr>
              <w:fldChar w:fldCharType="separate"/>
            </w:r>
            <w:r>
              <w:rPr>
                <w:noProof/>
                <w:webHidden/>
              </w:rPr>
              <w:t>3</w:t>
            </w:r>
            <w:r>
              <w:rPr>
                <w:noProof/>
                <w:webHidden/>
              </w:rPr>
              <w:fldChar w:fldCharType="end"/>
            </w:r>
          </w:hyperlink>
        </w:p>
        <w:p w14:paraId="413E0904" w14:textId="6826FC80" w:rsidR="00575200" w:rsidRDefault="00575200">
          <w:pPr>
            <w:pStyle w:val="Sumrio2"/>
            <w:tabs>
              <w:tab w:val="left" w:pos="660"/>
              <w:tab w:val="right" w:leader="dot" w:pos="8494"/>
            </w:tabs>
            <w:rPr>
              <w:rFonts w:asciiTheme="minorHAnsi" w:eastAsiaTheme="minorEastAsia" w:hAnsiTheme="minorHAnsi"/>
              <w:noProof/>
              <w:sz w:val="22"/>
              <w:lang w:eastAsia="pt-BR"/>
            </w:rPr>
          </w:pPr>
          <w:hyperlink w:anchor="_Toc205448425" w:history="1">
            <w:r w:rsidRPr="000757B7">
              <w:rPr>
                <w:rStyle w:val="Hyperlink"/>
                <w:noProof/>
              </w:rPr>
              <w:t>1.2</w:t>
            </w:r>
            <w:r>
              <w:rPr>
                <w:rFonts w:asciiTheme="minorHAnsi" w:eastAsiaTheme="minorEastAsia" w:hAnsiTheme="minorHAnsi"/>
                <w:noProof/>
                <w:sz w:val="22"/>
                <w:lang w:eastAsia="pt-BR"/>
              </w:rPr>
              <w:tab/>
            </w:r>
            <w:r w:rsidRPr="000757B7">
              <w:rPr>
                <w:rStyle w:val="Hyperlink"/>
                <w:noProof/>
              </w:rPr>
              <w:t>Por que o modelo OSI é importante?</w:t>
            </w:r>
            <w:r>
              <w:rPr>
                <w:noProof/>
                <w:webHidden/>
              </w:rPr>
              <w:tab/>
            </w:r>
            <w:r>
              <w:rPr>
                <w:noProof/>
                <w:webHidden/>
              </w:rPr>
              <w:fldChar w:fldCharType="begin"/>
            </w:r>
            <w:r>
              <w:rPr>
                <w:noProof/>
                <w:webHidden/>
              </w:rPr>
              <w:instrText xml:space="preserve"> PAGEREF _Toc205448425 \h </w:instrText>
            </w:r>
            <w:r>
              <w:rPr>
                <w:noProof/>
                <w:webHidden/>
              </w:rPr>
            </w:r>
            <w:r>
              <w:rPr>
                <w:noProof/>
                <w:webHidden/>
              </w:rPr>
              <w:fldChar w:fldCharType="separate"/>
            </w:r>
            <w:r>
              <w:rPr>
                <w:noProof/>
                <w:webHidden/>
              </w:rPr>
              <w:t>3</w:t>
            </w:r>
            <w:r>
              <w:rPr>
                <w:noProof/>
                <w:webHidden/>
              </w:rPr>
              <w:fldChar w:fldCharType="end"/>
            </w:r>
          </w:hyperlink>
        </w:p>
        <w:p w14:paraId="03ECB96C" w14:textId="562D5ED5" w:rsidR="00575200" w:rsidRDefault="00575200">
          <w:pPr>
            <w:pStyle w:val="Sumrio3"/>
            <w:rPr>
              <w:rFonts w:asciiTheme="minorHAnsi" w:eastAsiaTheme="minorEastAsia" w:hAnsiTheme="minorHAnsi"/>
              <w:noProof/>
              <w:sz w:val="22"/>
              <w:lang w:eastAsia="pt-BR"/>
            </w:rPr>
          </w:pPr>
          <w:hyperlink w:anchor="_Toc205448426" w:history="1">
            <w:r w:rsidRPr="000757B7">
              <w:rPr>
                <w:rStyle w:val="Hyperlink"/>
                <w:noProof/>
              </w:rPr>
              <w:t>1.2.1</w:t>
            </w:r>
            <w:r>
              <w:rPr>
                <w:rFonts w:asciiTheme="minorHAnsi" w:eastAsiaTheme="minorEastAsia" w:hAnsiTheme="minorHAnsi"/>
                <w:noProof/>
                <w:sz w:val="22"/>
                <w:lang w:eastAsia="pt-BR"/>
              </w:rPr>
              <w:tab/>
            </w:r>
            <w:r w:rsidRPr="000757B7">
              <w:rPr>
                <w:rStyle w:val="Hyperlink"/>
                <w:noProof/>
              </w:rPr>
              <w:t>Compreensão compartilhada de sistemas complexos</w:t>
            </w:r>
            <w:r>
              <w:rPr>
                <w:noProof/>
                <w:webHidden/>
              </w:rPr>
              <w:tab/>
            </w:r>
            <w:r>
              <w:rPr>
                <w:noProof/>
                <w:webHidden/>
              </w:rPr>
              <w:fldChar w:fldCharType="begin"/>
            </w:r>
            <w:r>
              <w:rPr>
                <w:noProof/>
                <w:webHidden/>
              </w:rPr>
              <w:instrText xml:space="preserve"> PAGEREF _Toc205448426 \h </w:instrText>
            </w:r>
            <w:r>
              <w:rPr>
                <w:noProof/>
                <w:webHidden/>
              </w:rPr>
            </w:r>
            <w:r>
              <w:rPr>
                <w:noProof/>
                <w:webHidden/>
              </w:rPr>
              <w:fldChar w:fldCharType="separate"/>
            </w:r>
            <w:r>
              <w:rPr>
                <w:noProof/>
                <w:webHidden/>
              </w:rPr>
              <w:t>4</w:t>
            </w:r>
            <w:r>
              <w:rPr>
                <w:noProof/>
                <w:webHidden/>
              </w:rPr>
              <w:fldChar w:fldCharType="end"/>
            </w:r>
          </w:hyperlink>
        </w:p>
        <w:p w14:paraId="2B9204FB" w14:textId="0B40F4E8" w:rsidR="00575200" w:rsidRDefault="00575200">
          <w:pPr>
            <w:pStyle w:val="Sumrio3"/>
            <w:rPr>
              <w:rFonts w:asciiTheme="minorHAnsi" w:eastAsiaTheme="minorEastAsia" w:hAnsiTheme="minorHAnsi"/>
              <w:noProof/>
              <w:sz w:val="22"/>
              <w:lang w:eastAsia="pt-BR"/>
            </w:rPr>
          </w:pPr>
          <w:hyperlink w:anchor="_Toc205448427" w:history="1">
            <w:r w:rsidRPr="000757B7">
              <w:rPr>
                <w:rStyle w:val="Hyperlink"/>
                <w:noProof/>
              </w:rPr>
              <w:t>1.2.2</w:t>
            </w:r>
            <w:r>
              <w:rPr>
                <w:rFonts w:asciiTheme="minorHAnsi" w:eastAsiaTheme="minorEastAsia" w:hAnsiTheme="minorHAnsi"/>
                <w:noProof/>
                <w:sz w:val="22"/>
                <w:lang w:eastAsia="pt-BR"/>
              </w:rPr>
              <w:tab/>
            </w:r>
            <w:r w:rsidRPr="000757B7">
              <w:rPr>
                <w:rStyle w:val="Hyperlink"/>
                <w:noProof/>
              </w:rPr>
              <w:t>Pesquisa e desenvolvimento mais rápidos</w:t>
            </w:r>
            <w:r>
              <w:rPr>
                <w:noProof/>
                <w:webHidden/>
              </w:rPr>
              <w:tab/>
            </w:r>
            <w:r>
              <w:rPr>
                <w:noProof/>
                <w:webHidden/>
              </w:rPr>
              <w:fldChar w:fldCharType="begin"/>
            </w:r>
            <w:r>
              <w:rPr>
                <w:noProof/>
                <w:webHidden/>
              </w:rPr>
              <w:instrText xml:space="preserve"> PAGEREF _Toc205448427 \h </w:instrText>
            </w:r>
            <w:r>
              <w:rPr>
                <w:noProof/>
                <w:webHidden/>
              </w:rPr>
            </w:r>
            <w:r>
              <w:rPr>
                <w:noProof/>
                <w:webHidden/>
              </w:rPr>
              <w:fldChar w:fldCharType="separate"/>
            </w:r>
            <w:r>
              <w:rPr>
                <w:noProof/>
                <w:webHidden/>
              </w:rPr>
              <w:t>4</w:t>
            </w:r>
            <w:r>
              <w:rPr>
                <w:noProof/>
                <w:webHidden/>
              </w:rPr>
              <w:fldChar w:fldCharType="end"/>
            </w:r>
          </w:hyperlink>
        </w:p>
        <w:p w14:paraId="1BD5D31F" w14:textId="47A1CD65" w:rsidR="00575200" w:rsidRDefault="00575200">
          <w:pPr>
            <w:pStyle w:val="Sumrio3"/>
            <w:rPr>
              <w:rFonts w:asciiTheme="minorHAnsi" w:eastAsiaTheme="minorEastAsia" w:hAnsiTheme="minorHAnsi"/>
              <w:noProof/>
              <w:sz w:val="22"/>
              <w:lang w:eastAsia="pt-BR"/>
            </w:rPr>
          </w:pPr>
          <w:hyperlink w:anchor="_Toc205448428" w:history="1">
            <w:r w:rsidRPr="000757B7">
              <w:rPr>
                <w:rStyle w:val="Hyperlink"/>
                <w:noProof/>
              </w:rPr>
              <w:t>1.2.3</w:t>
            </w:r>
            <w:r>
              <w:rPr>
                <w:rFonts w:asciiTheme="minorHAnsi" w:eastAsiaTheme="minorEastAsia" w:hAnsiTheme="minorHAnsi"/>
                <w:noProof/>
                <w:sz w:val="22"/>
                <w:lang w:eastAsia="pt-BR"/>
              </w:rPr>
              <w:tab/>
            </w:r>
            <w:r w:rsidRPr="000757B7">
              <w:rPr>
                <w:rStyle w:val="Hyperlink"/>
                <w:noProof/>
              </w:rPr>
              <w:t>Padronização flexível</w:t>
            </w:r>
            <w:r>
              <w:rPr>
                <w:noProof/>
                <w:webHidden/>
              </w:rPr>
              <w:tab/>
            </w:r>
            <w:r>
              <w:rPr>
                <w:noProof/>
                <w:webHidden/>
              </w:rPr>
              <w:fldChar w:fldCharType="begin"/>
            </w:r>
            <w:r>
              <w:rPr>
                <w:noProof/>
                <w:webHidden/>
              </w:rPr>
              <w:instrText xml:space="preserve"> PAGEREF _Toc205448428 \h </w:instrText>
            </w:r>
            <w:r>
              <w:rPr>
                <w:noProof/>
                <w:webHidden/>
              </w:rPr>
            </w:r>
            <w:r>
              <w:rPr>
                <w:noProof/>
                <w:webHidden/>
              </w:rPr>
              <w:fldChar w:fldCharType="separate"/>
            </w:r>
            <w:r>
              <w:rPr>
                <w:noProof/>
                <w:webHidden/>
              </w:rPr>
              <w:t>4</w:t>
            </w:r>
            <w:r>
              <w:rPr>
                <w:noProof/>
                <w:webHidden/>
              </w:rPr>
              <w:fldChar w:fldCharType="end"/>
            </w:r>
          </w:hyperlink>
        </w:p>
        <w:p w14:paraId="7511201B" w14:textId="784EC6DE" w:rsidR="00575200" w:rsidRDefault="00575200">
          <w:pPr>
            <w:pStyle w:val="Sumrio1"/>
            <w:tabs>
              <w:tab w:val="left" w:pos="660"/>
              <w:tab w:val="right" w:leader="dot" w:pos="8494"/>
            </w:tabs>
            <w:rPr>
              <w:rFonts w:asciiTheme="minorHAnsi" w:eastAsiaTheme="minorEastAsia" w:hAnsiTheme="minorHAnsi"/>
              <w:noProof/>
              <w:sz w:val="22"/>
              <w:lang w:eastAsia="pt-BR"/>
            </w:rPr>
          </w:pPr>
          <w:hyperlink w:anchor="_Toc205448429" w:history="1">
            <w:r w:rsidRPr="000757B7">
              <w:rPr>
                <w:rStyle w:val="Hyperlink"/>
                <w:noProof/>
              </w:rPr>
              <w:t>2</w:t>
            </w:r>
            <w:r>
              <w:rPr>
                <w:rFonts w:asciiTheme="minorHAnsi" w:eastAsiaTheme="minorEastAsia" w:hAnsiTheme="minorHAnsi"/>
                <w:noProof/>
                <w:sz w:val="22"/>
                <w:lang w:eastAsia="pt-BR"/>
              </w:rPr>
              <w:tab/>
            </w:r>
            <w:r w:rsidRPr="000757B7">
              <w:rPr>
                <w:rStyle w:val="Hyperlink"/>
                <w:noProof/>
              </w:rPr>
              <w:t>7 CAMADAS DO OSI</w:t>
            </w:r>
            <w:r>
              <w:rPr>
                <w:noProof/>
                <w:webHidden/>
              </w:rPr>
              <w:tab/>
            </w:r>
            <w:r>
              <w:rPr>
                <w:noProof/>
                <w:webHidden/>
              </w:rPr>
              <w:fldChar w:fldCharType="begin"/>
            </w:r>
            <w:r>
              <w:rPr>
                <w:noProof/>
                <w:webHidden/>
              </w:rPr>
              <w:instrText xml:space="preserve"> PAGEREF _Toc205448429 \h </w:instrText>
            </w:r>
            <w:r>
              <w:rPr>
                <w:noProof/>
                <w:webHidden/>
              </w:rPr>
            </w:r>
            <w:r>
              <w:rPr>
                <w:noProof/>
                <w:webHidden/>
              </w:rPr>
              <w:fldChar w:fldCharType="separate"/>
            </w:r>
            <w:r>
              <w:rPr>
                <w:noProof/>
                <w:webHidden/>
              </w:rPr>
              <w:t>5</w:t>
            </w:r>
            <w:r>
              <w:rPr>
                <w:noProof/>
                <w:webHidden/>
              </w:rPr>
              <w:fldChar w:fldCharType="end"/>
            </w:r>
          </w:hyperlink>
        </w:p>
        <w:p w14:paraId="2D098F77" w14:textId="5D9D4DDC" w:rsidR="00575200" w:rsidRDefault="00575200">
          <w:pPr>
            <w:pStyle w:val="Sumrio2"/>
            <w:tabs>
              <w:tab w:val="left" w:pos="660"/>
              <w:tab w:val="right" w:leader="dot" w:pos="8494"/>
            </w:tabs>
            <w:rPr>
              <w:rFonts w:asciiTheme="minorHAnsi" w:eastAsiaTheme="minorEastAsia" w:hAnsiTheme="minorHAnsi"/>
              <w:noProof/>
              <w:sz w:val="22"/>
              <w:lang w:eastAsia="pt-BR"/>
            </w:rPr>
          </w:pPr>
          <w:hyperlink w:anchor="_Toc205448430" w:history="1">
            <w:r w:rsidRPr="000757B7">
              <w:rPr>
                <w:rStyle w:val="Hyperlink"/>
                <w:noProof/>
              </w:rPr>
              <w:t>2.1</w:t>
            </w:r>
            <w:r>
              <w:rPr>
                <w:rFonts w:asciiTheme="minorHAnsi" w:eastAsiaTheme="minorEastAsia" w:hAnsiTheme="minorHAnsi"/>
                <w:noProof/>
                <w:sz w:val="22"/>
                <w:lang w:eastAsia="pt-BR"/>
              </w:rPr>
              <w:tab/>
            </w:r>
            <w:r w:rsidRPr="000757B7">
              <w:rPr>
                <w:rStyle w:val="Hyperlink"/>
                <w:noProof/>
              </w:rPr>
              <w:t>Camada física</w:t>
            </w:r>
            <w:r>
              <w:rPr>
                <w:noProof/>
                <w:webHidden/>
              </w:rPr>
              <w:tab/>
            </w:r>
            <w:r>
              <w:rPr>
                <w:noProof/>
                <w:webHidden/>
              </w:rPr>
              <w:fldChar w:fldCharType="begin"/>
            </w:r>
            <w:r>
              <w:rPr>
                <w:noProof/>
                <w:webHidden/>
              </w:rPr>
              <w:instrText xml:space="preserve"> PAGEREF _Toc205448430 \h </w:instrText>
            </w:r>
            <w:r>
              <w:rPr>
                <w:noProof/>
                <w:webHidden/>
              </w:rPr>
            </w:r>
            <w:r>
              <w:rPr>
                <w:noProof/>
                <w:webHidden/>
              </w:rPr>
              <w:fldChar w:fldCharType="separate"/>
            </w:r>
            <w:r>
              <w:rPr>
                <w:noProof/>
                <w:webHidden/>
              </w:rPr>
              <w:t>5</w:t>
            </w:r>
            <w:r>
              <w:rPr>
                <w:noProof/>
                <w:webHidden/>
              </w:rPr>
              <w:fldChar w:fldCharType="end"/>
            </w:r>
          </w:hyperlink>
        </w:p>
        <w:p w14:paraId="62D1922F" w14:textId="17F5862E" w:rsidR="00575200" w:rsidRDefault="00575200">
          <w:pPr>
            <w:pStyle w:val="Sumrio2"/>
            <w:tabs>
              <w:tab w:val="left" w:pos="660"/>
              <w:tab w:val="right" w:leader="dot" w:pos="8494"/>
            </w:tabs>
            <w:rPr>
              <w:rFonts w:asciiTheme="minorHAnsi" w:eastAsiaTheme="minorEastAsia" w:hAnsiTheme="minorHAnsi"/>
              <w:noProof/>
              <w:sz w:val="22"/>
              <w:lang w:eastAsia="pt-BR"/>
            </w:rPr>
          </w:pPr>
          <w:hyperlink w:anchor="_Toc205448431" w:history="1">
            <w:r w:rsidRPr="000757B7">
              <w:rPr>
                <w:rStyle w:val="Hyperlink"/>
                <w:noProof/>
              </w:rPr>
              <w:t>2.2</w:t>
            </w:r>
            <w:r>
              <w:rPr>
                <w:rFonts w:asciiTheme="minorHAnsi" w:eastAsiaTheme="minorEastAsia" w:hAnsiTheme="minorHAnsi"/>
                <w:noProof/>
                <w:sz w:val="22"/>
                <w:lang w:eastAsia="pt-BR"/>
              </w:rPr>
              <w:tab/>
            </w:r>
            <w:r w:rsidRPr="000757B7">
              <w:rPr>
                <w:rStyle w:val="Hyperlink"/>
                <w:noProof/>
              </w:rPr>
              <w:t>Camada de enlace de dados</w:t>
            </w:r>
            <w:r>
              <w:rPr>
                <w:noProof/>
                <w:webHidden/>
              </w:rPr>
              <w:tab/>
            </w:r>
            <w:r>
              <w:rPr>
                <w:noProof/>
                <w:webHidden/>
              </w:rPr>
              <w:fldChar w:fldCharType="begin"/>
            </w:r>
            <w:r>
              <w:rPr>
                <w:noProof/>
                <w:webHidden/>
              </w:rPr>
              <w:instrText xml:space="preserve"> PAGEREF _Toc205448431 \h </w:instrText>
            </w:r>
            <w:r>
              <w:rPr>
                <w:noProof/>
                <w:webHidden/>
              </w:rPr>
            </w:r>
            <w:r>
              <w:rPr>
                <w:noProof/>
                <w:webHidden/>
              </w:rPr>
              <w:fldChar w:fldCharType="separate"/>
            </w:r>
            <w:r>
              <w:rPr>
                <w:noProof/>
                <w:webHidden/>
              </w:rPr>
              <w:t>5</w:t>
            </w:r>
            <w:r>
              <w:rPr>
                <w:noProof/>
                <w:webHidden/>
              </w:rPr>
              <w:fldChar w:fldCharType="end"/>
            </w:r>
          </w:hyperlink>
        </w:p>
        <w:p w14:paraId="1CE1F9A1" w14:textId="17D1F15C" w:rsidR="00575200" w:rsidRDefault="00575200">
          <w:pPr>
            <w:pStyle w:val="Sumrio2"/>
            <w:tabs>
              <w:tab w:val="left" w:pos="660"/>
              <w:tab w:val="right" w:leader="dot" w:pos="8494"/>
            </w:tabs>
            <w:rPr>
              <w:rFonts w:asciiTheme="minorHAnsi" w:eastAsiaTheme="minorEastAsia" w:hAnsiTheme="minorHAnsi"/>
              <w:noProof/>
              <w:sz w:val="22"/>
              <w:lang w:eastAsia="pt-BR"/>
            </w:rPr>
          </w:pPr>
          <w:hyperlink w:anchor="_Toc205448432" w:history="1">
            <w:r w:rsidRPr="000757B7">
              <w:rPr>
                <w:rStyle w:val="Hyperlink"/>
                <w:noProof/>
              </w:rPr>
              <w:t>2.3</w:t>
            </w:r>
            <w:r>
              <w:rPr>
                <w:rFonts w:asciiTheme="minorHAnsi" w:eastAsiaTheme="minorEastAsia" w:hAnsiTheme="minorHAnsi"/>
                <w:noProof/>
                <w:sz w:val="22"/>
                <w:lang w:eastAsia="pt-BR"/>
              </w:rPr>
              <w:tab/>
            </w:r>
            <w:r w:rsidRPr="000757B7">
              <w:rPr>
                <w:rStyle w:val="Hyperlink"/>
                <w:noProof/>
              </w:rPr>
              <w:t>Camada de rede</w:t>
            </w:r>
            <w:r>
              <w:rPr>
                <w:noProof/>
                <w:webHidden/>
              </w:rPr>
              <w:tab/>
            </w:r>
            <w:r>
              <w:rPr>
                <w:noProof/>
                <w:webHidden/>
              </w:rPr>
              <w:fldChar w:fldCharType="begin"/>
            </w:r>
            <w:r>
              <w:rPr>
                <w:noProof/>
                <w:webHidden/>
              </w:rPr>
              <w:instrText xml:space="preserve"> PAGEREF _Toc205448432 \h </w:instrText>
            </w:r>
            <w:r>
              <w:rPr>
                <w:noProof/>
                <w:webHidden/>
              </w:rPr>
            </w:r>
            <w:r>
              <w:rPr>
                <w:noProof/>
                <w:webHidden/>
              </w:rPr>
              <w:fldChar w:fldCharType="separate"/>
            </w:r>
            <w:r>
              <w:rPr>
                <w:noProof/>
                <w:webHidden/>
              </w:rPr>
              <w:t>5</w:t>
            </w:r>
            <w:r>
              <w:rPr>
                <w:noProof/>
                <w:webHidden/>
              </w:rPr>
              <w:fldChar w:fldCharType="end"/>
            </w:r>
          </w:hyperlink>
        </w:p>
        <w:p w14:paraId="24326630" w14:textId="223DD8F0" w:rsidR="00575200" w:rsidRDefault="00575200">
          <w:pPr>
            <w:pStyle w:val="Sumrio2"/>
            <w:tabs>
              <w:tab w:val="left" w:pos="660"/>
              <w:tab w:val="right" w:leader="dot" w:pos="8494"/>
            </w:tabs>
            <w:rPr>
              <w:rFonts w:asciiTheme="minorHAnsi" w:eastAsiaTheme="minorEastAsia" w:hAnsiTheme="minorHAnsi"/>
              <w:noProof/>
              <w:sz w:val="22"/>
              <w:lang w:eastAsia="pt-BR"/>
            </w:rPr>
          </w:pPr>
          <w:hyperlink w:anchor="_Toc205448433" w:history="1">
            <w:r w:rsidRPr="000757B7">
              <w:rPr>
                <w:rStyle w:val="Hyperlink"/>
                <w:noProof/>
              </w:rPr>
              <w:t>2.4</w:t>
            </w:r>
            <w:r>
              <w:rPr>
                <w:rFonts w:asciiTheme="minorHAnsi" w:eastAsiaTheme="minorEastAsia" w:hAnsiTheme="minorHAnsi"/>
                <w:noProof/>
                <w:sz w:val="22"/>
                <w:lang w:eastAsia="pt-BR"/>
              </w:rPr>
              <w:tab/>
            </w:r>
            <w:r w:rsidRPr="000757B7">
              <w:rPr>
                <w:rStyle w:val="Hyperlink"/>
                <w:noProof/>
              </w:rPr>
              <w:t>Camada de transporte</w:t>
            </w:r>
            <w:r>
              <w:rPr>
                <w:noProof/>
                <w:webHidden/>
              </w:rPr>
              <w:tab/>
            </w:r>
            <w:r>
              <w:rPr>
                <w:noProof/>
                <w:webHidden/>
              </w:rPr>
              <w:fldChar w:fldCharType="begin"/>
            </w:r>
            <w:r>
              <w:rPr>
                <w:noProof/>
                <w:webHidden/>
              </w:rPr>
              <w:instrText xml:space="preserve"> PAGEREF _Toc205448433 \h </w:instrText>
            </w:r>
            <w:r>
              <w:rPr>
                <w:noProof/>
                <w:webHidden/>
              </w:rPr>
            </w:r>
            <w:r>
              <w:rPr>
                <w:noProof/>
                <w:webHidden/>
              </w:rPr>
              <w:fldChar w:fldCharType="separate"/>
            </w:r>
            <w:r>
              <w:rPr>
                <w:noProof/>
                <w:webHidden/>
              </w:rPr>
              <w:t>6</w:t>
            </w:r>
            <w:r>
              <w:rPr>
                <w:noProof/>
                <w:webHidden/>
              </w:rPr>
              <w:fldChar w:fldCharType="end"/>
            </w:r>
          </w:hyperlink>
        </w:p>
        <w:p w14:paraId="3C870AF7" w14:textId="6F8E2B1A" w:rsidR="00575200" w:rsidRDefault="00575200">
          <w:pPr>
            <w:pStyle w:val="Sumrio2"/>
            <w:tabs>
              <w:tab w:val="left" w:pos="660"/>
              <w:tab w:val="right" w:leader="dot" w:pos="8494"/>
            </w:tabs>
            <w:rPr>
              <w:rFonts w:asciiTheme="minorHAnsi" w:eastAsiaTheme="minorEastAsia" w:hAnsiTheme="minorHAnsi"/>
              <w:noProof/>
              <w:sz w:val="22"/>
              <w:lang w:eastAsia="pt-BR"/>
            </w:rPr>
          </w:pPr>
          <w:hyperlink w:anchor="_Toc205448434" w:history="1">
            <w:r w:rsidRPr="000757B7">
              <w:rPr>
                <w:rStyle w:val="Hyperlink"/>
                <w:noProof/>
              </w:rPr>
              <w:t>2.5</w:t>
            </w:r>
            <w:r>
              <w:rPr>
                <w:rFonts w:asciiTheme="minorHAnsi" w:eastAsiaTheme="minorEastAsia" w:hAnsiTheme="minorHAnsi"/>
                <w:noProof/>
                <w:sz w:val="22"/>
                <w:lang w:eastAsia="pt-BR"/>
              </w:rPr>
              <w:tab/>
            </w:r>
            <w:r w:rsidRPr="000757B7">
              <w:rPr>
                <w:rStyle w:val="Hyperlink"/>
                <w:noProof/>
              </w:rPr>
              <w:t>Camada de sessão</w:t>
            </w:r>
            <w:r>
              <w:rPr>
                <w:noProof/>
                <w:webHidden/>
              </w:rPr>
              <w:tab/>
            </w:r>
            <w:r>
              <w:rPr>
                <w:noProof/>
                <w:webHidden/>
              </w:rPr>
              <w:fldChar w:fldCharType="begin"/>
            </w:r>
            <w:r>
              <w:rPr>
                <w:noProof/>
                <w:webHidden/>
              </w:rPr>
              <w:instrText xml:space="preserve"> PAGEREF _Toc205448434 \h </w:instrText>
            </w:r>
            <w:r>
              <w:rPr>
                <w:noProof/>
                <w:webHidden/>
              </w:rPr>
            </w:r>
            <w:r>
              <w:rPr>
                <w:noProof/>
                <w:webHidden/>
              </w:rPr>
              <w:fldChar w:fldCharType="separate"/>
            </w:r>
            <w:r>
              <w:rPr>
                <w:noProof/>
                <w:webHidden/>
              </w:rPr>
              <w:t>6</w:t>
            </w:r>
            <w:r>
              <w:rPr>
                <w:noProof/>
                <w:webHidden/>
              </w:rPr>
              <w:fldChar w:fldCharType="end"/>
            </w:r>
          </w:hyperlink>
        </w:p>
        <w:p w14:paraId="23BC832B" w14:textId="3437FD37" w:rsidR="00575200" w:rsidRDefault="00575200">
          <w:pPr>
            <w:pStyle w:val="Sumrio2"/>
            <w:tabs>
              <w:tab w:val="left" w:pos="660"/>
              <w:tab w:val="right" w:leader="dot" w:pos="8494"/>
            </w:tabs>
            <w:rPr>
              <w:rFonts w:asciiTheme="minorHAnsi" w:eastAsiaTheme="minorEastAsia" w:hAnsiTheme="minorHAnsi"/>
              <w:noProof/>
              <w:sz w:val="22"/>
              <w:lang w:eastAsia="pt-BR"/>
            </w:rPr>
          </w:pPr>
          <w:hyperlink w:anchor="_Toc205448435" w:history="1">
            <w:r w:rsidRPr="000757B7">
              <w:rPr>
                <w:rStyle w:val="Hyperlink"/>
                <w:noProof/>
              </w:rPr>
              <w:t>2.6</w:t>
            </w:r>
            <w:r>
              <w:rPr>
                <w:rFonts w:asciiTheme="minorHAnsi" w:eastAsiaTheme="minorEastAsia" w:hAnsiTheme="minorHAnsi"/>
                <w:noProof/>
                <w:sz w:val="22"/>
                <w:lang w:eastAsia="pt-BR"/>
              </w:rPr>
              <w:tab/>
            </w:r>
            <w:r w:rsidRPr="000757B7">
              <w:rPr>
                <w:rStyle w:val="Hyperlink"/>
                <w:noProof/>
              </w:rPr>
              <w:t>Camada de apresentação</w:t>
            </w:r>
            <w:r>
              <w:rPr>
                <w:noProof/>
                <w:webHidden/>
              </w:rPr>
              <w:tab/>
            </w:r>
            <w:r>
              <w:rPr>
                <w:noProof/>
                <w:webHidden/>
              </w:rPr>
              <w:fldChar w:fldCharType="begin"/>
            </w:r>
            <w:r>
              <w:rPr>
                <w:noProof/>
                <w:webHidden/>
              </w:rPr>
              <w:instrText xml:space="preserve"> PAGEREF _Toc205448435 \h </w:instrText>
            </w:r>
            <w:r>
              <w:rPr>
                <w:noProof/>
                <w:webHidden/>
              </w:rPr>
            </w:r>
            <w:r>
              <w:rPr>
                <w:noProof/>
                <w:webHidden/>
              </w:rPr>
              <w:fldChar w:fldCharType="separate"/>
            </w:r>
            <w:r>
              <w:rPr>
                <w:noProof/>
                <w:webHidden/>
              </w:rPr>
              <w:t>6</w:t>
            </w:r>
            <w:r>
              <w:rPr>
                <w:noProof/>
                <w:webHidden/>
              </w:rPr>
              <w:fldChar w:fldCharType="end"/>
            </w:r>
          </w:hyperlink>
        </w:p>
        <w:p w14:paraId="1200CF82" w14:textId="3792ACBE" w:rsidR="00575200" w:rsidRDefault="00575200">
          <w:pPr>
            <w:pStyle w:val="Sumrio2"/>
            <w:tabs>
              <w:tab w:val="left" w:pos="660"/>
              <w:tab w:val="right" w:leader="dot" w:pos="8494"/>
            </w:tabs>
            <w:rPr>
              <w:rFonts w:asciiTheme="minorHAnsi" w:eastAsiaTheme="minorEastAsia" w:hAnsiTheme="minorHAnsi"/>
              <w:noProof/>
              <w:sz w:val="22"/>
              <w:lang w:eastAsia="pt-BR"/>
            </w:rPr>
          </w:pPr>
          <w:hyperlink w:anchor="_Toc205448436" w:history="1">
            <w:r w:rsidRPr="000757B7">
              <w:rPr>
                <w:rStyle w:val="Hyperlink"/>
                <w:noProof/>
              </w:rPr>
              <w:t>2.7</w:t>
            </w:r>
            <w:r>
              <w:rPr>
                <w:rFonts w:asciiTheme="minorHAnsi" w:eastAsiaTheme="minorEastAsia" w:hAnsiTheme="minorHAnsi"/>
                <w:noProof/>
                <w:sz w:val="22"/>
                <w:lang w:eastAsia="pt-BR"/>
              </w:rPr>
              <w:tab/>
            </w:r>
            <w:r w:rsidRPr="000757B7">
              <w:rPr>
                <w:rStyle w:val="Hyperlink"/>
                <w:noProof/>
              </w:rPr>
              <w:t>Camada de aplicação</w:t>
            </w:r>
            <w:r>
              <w:rPr>
                <w:noProof/>
                <w:webHidden/>
              </w:rPr>
              <w:tab/>
            </w:r>
            <w:r>
              <w:rPr>
                <w:noProof/>
                <w:webHidden/>
              </w:rPr>
              <w:fldChar w:fldCharType="begin"/>
            </w:r>
            <w:r>
              <w:rPr>
                <w:noProof/>
                <w:webHidden/>
              </w:rPr>
              <w:instrText xml:space="preserve"> PAGEREF _Toc205448436 \h </w:instrText>
            </w:r>
            <w:r>
              <w:rPr>
                <w:noProof/>
                <w:webHidden/>
              </w:rPr>
            </w:r>
            <w:r>
              <w:rPr>
                <w:noProof/>
                <w:webHidden/>
              </w:rPr>
              <w:fldChar w:fldCharType="separate"/>
            </w:r>
            <w:r>
              <w:rPr>
                <w:noProof/>
                <w:webHidden/>
              </w:rPr>
              <w:t>6</w:t>
            </w:r>
            <w:r>
              <w:rPr>
                <w:noProof/>
                <w:webHidden/>
              </w:rPr>
              <w:fldChar w:fldCharType="end"/>
            </w:r>
          </w:hyperlink>
        </w:p>
        <w:p w14:paraId="44255B42" w14:textId="3B6717A4" w:rsidR="00575200" w:rsidRDefault="00575200">
          <w:pPr>
            <w:pStyle w:val="Sumrio1"/>
            <w:tabs>
              <w:tab w:val="left" w:pos="660"/>
              <w:tab w:val="right" w:leader="dot" w:pos="8494"/>
            </w:tabs>
            <w:rPr>
              <w:rFonts w:asciiTheme="minorHAnsi" w:eastAsiaTheme="minorEastAsia" w:hAnsiTheme="minorHAnsi"/>
              <w:noProof/>
              <w:sz w:val="22"/>
              <w:lang w:eastAsia="pt-BR"/>
            </w:rPr>
          </w:pPr>
          <w:hyperlink w:anchor="_Toc205448437" w:history="1">
            <w:r w:rsidRPr="000757B7">
              <w:rPr>
                <w:rStyle w:val="Hyperlink"/>
                <w:noProof/>
              </w:rPr>
              <w:t>3</w:t>
            </w:r>
            <w:r>
              <w:rPr>
                <w:rFonts w:asciiTheme="minorHAnsi" w:eastAsiaTheme="minorEastAsia" w:hAnsiTheme="minorHAnsi"/>
                <w:noProof/>
                <w:sz w:val="22"/>
                <w:lang w:eastAsia="pt-BR"/>
              </w:rPr>
              <w:tab/>
            </w:r>
            <w:r w:rsidRPr="000757B7">
              <w:rPr>
                <w:rStyle w:val="Hyperlink"/>
                <w:noProof/>
              </w:rPr>
              <w:t>COMO FUNCIONA?</w:t>
            </w:r>
            <w:r>
              <w:rPr>
                <w:noProof/>
                <w:webHidden/>
              </w:rPr>
              <w:tab/>
            </w:r>
            <w:r>
              <w:rPr>
                <w:noProof/>
                <w:webHidden/>
              </w:rPr>
              <w:fldChar w:fldCharType="begin"/>
            </w:r>
            <w:r>
              <w:rPr>
                <w:noProof/>
                <w:webHidden/>
              </w:rPr>
              <w:instrText xml:space="preserve"> PAGEREF _Toc205448437 \h </w:instrText>
            </w:r>
            <w:r>
              <w:rPr>
                <w:noProof/>
                <w:webHidden/>
              </w:rPr>
            </w:r>
            <w:r>
              <w:rPr>
                <w:noProof/>
                <w:webHidden/>
              </w:rPr>
              <w:fldChar w:fldCharType="separate"/>
            </w:r>
            <w:r>
              <w:rPr>
                <w:noProof/>
                <w:webHidden/>
              </w:rPr>
              <w:t>8</w:t>
            </w:r>
            <w:r>
              <w:rPr>
                <w:noProof/>
                <w:webHidden/>
              </w:rPr>
              <w:fldChar w:fldCharType="end"/>
            </w:r>
          </w:hyperlink>
        </w:p>
        <w:p w14:paraId="682AD32F" w14:textId="68DBCB5E" w:rsidR="00575200" w:rsidRDefault="00575200">
          <w:pPr>
            <w:pStyle w:val="Sumrio1"/>
            <w:tabs>
              <w:tab w:val="left" w:pos="660"/>
              <w:tab w:val="right" w:leader="dot" w:pos="8494"/>
            </w:tabs>
            <w:rPr>
              <w:rFonts w:asciiTheme="minorHAnsi" w:eastAsiaTheme="minorEastAsia" w:hAnsiTheme="minorHAnsi"/>
              <w:noProof/>
              <w:sz w:val="22"/>
              <w:lang w:eastAsia="pt-BR"/>
            </w:rPr>
          </w:pPr>
          <w:hyperlink w:anchor="_Toc205448438" w:history="1">
            <w:r w:rsidRPr="000757B7">
              <w:rPr>
                <w:rStyle w:val="Hyperlink"/>
                <w:rFonts w:eastAsia="Arial" w:cs="Arial"/>
                <w:noProof/>
              </w:rPr>
              <w:t>4</w:t>
            </w:r>
            <w:r>
              <w:rPr>
                <w:rFonts w:asciiTheme="minorHAnsi" w:eastAsiaTheme="minorEastAsia" w:hAnsiTheme="minorHAnsi"/>
                <w:noProof/>
                <w:sz w:val="22"/>
                <w:lang w:eastAsia="pt-BR"/>
              </w:rPr>
              <w:tab/>
            </w:r>
            <w:r w:rsidRPr="000757B7">
              <w:rPr>
                <w:rStyle w:val="Hyperlink"/>
                <w:noProof/>
              </w:rPr>
              <w:t>IMPLEMENTAÇÃO NAS FUNCIONALIDADES DA PLATAFORMA</w:t>
            </w:r>
            <w:r>
              <w:rPr>
                <w:noProof/>
                <w:webHidden/>
              </w:rPr>
              <w:tab/>
            </w:r>
            <w:r>
              <w:rPr>
                <w:noProof/>
                <w:webHidden/>
              </w:rPr>
              <w:fldChar w:fldCharType="begin"/>
            </w:r>
            <w:r>
              <w:rPr>
                <w:noProof/>
                <w:webHidden/>
              </w:rPr>
              <w:instrText xml:space="preserve"> PAGEREF _Toc205448438 \h </w:instrText>
            </w:r>
            <w:r>
              <w:rPr>
                <w:noProof/>
                <w:webHidden/>
              </w:rPr>
            </w:r>
            <w:r>
              <w:rPr>
                <w:noProof/>
                <w:webHidden/>
              </w:rPr>
              <w:fldChar w:fldCharType="separate"/>
            </w:r>
            <w:r>
              <w:rPr>
                <w:noProof/>
                <w:webHidden/>
              </w:rPr>
              <w:t>9</w:t>
            </w:r>
            <w:r>
              <w:rPr>
                <w:noProof/>
                <w:webHidden/>
              </w:rPr>
              <w:fldChar w:fldCharType="end"/>
            </w:r>
          </w:hyperlink>
        </w:p>
        <w:p w14:paraId="4DF4949B" w14:textId="089B8D8D" w:rsidR="00575200" w:rsidRDefault="00575200">
          <w:pPr>
            <w:pStyle w:val="Sumrio2"/>
            <w:tabs>
              <w:tab w:val="left" w:pos="660"/>
              <w:tab w:val="right" w:leader="dot" w:pos="8494"/>
            </w:tabs>
            <w:rPr>
              <w:rFonts w:asciiTheme="minorHAnsi" w:eastAsiaTheme="minorEastAsia" w:hAnsiTheme="minorHAnsi"/>
              <w:noProof/>
              <w:sz w:val="22"/>
              <w:lang w:eastAsia="pt-BR"/>
            </w:rPr>
          </w:pPr>
          <w:hyperlink w:anchor="_Toc205448439" w:history="1">
            <w:r w:rsidRPr="000757B7">
              <w:rPr>
                <w:rStyle w:val="Hyperlink"/>
                <w:rFonts w:eastAsia="Arial" w:cs="Arial"/>
                <w:bCs/>
                <w:noProof/>
              </w:rPr>
              <w:t>4.1</w:t>
            </w:r>
            <w:r>
              <w:rPr>
                <w:rFonts w:asciiTheme="minorHAnsi" w:eastAsiaTheme="minorEastAsia" w:hAnsiTheme="minorHAnsi"/>
                <w:noProof/>
                <w:sz w:val="22"/>
                <w:lang w:eastAsia="pt-BR"/>
              </w:rPr>
              <w:tab/>
            </w:r>
            <w:r w:rsidRPr="000757B7">
              <w:rPr>
                <w:rStyle w:val="Hyperlink"/>
                <w:noProof/>
              </w:rPr>
              <w:t>Camada 7 – Aplicação:</w:t>
            </w:r>
            <w:r>
              <w:rPr>
                <w:noProof/>
                <w:webHidden/>
              </w:rPr>
              <w:tab/>
            </w:r>
            <w:r>
              <w:rPr>
                <w:noProof/>
                <w:webHidden/>
              </w:rPr>
              <w:fldChar w:fldCharType="begin"/>
            </w:r>
            <w:r>
              <w:rPr>
                <w:noProof/>
                <w:webHidden/>
              </w:rPr>
              <w:instrText xml:space="preserve"> PAGEREF _Toc205448439 \h </w:instrText>
            </w:r>
            <w:r>
              <w:rPr>
                <w:noProof/>
                <w:webHidden/>
              </w:rPr>
            </w:r>
            <w:r>
              <w:rPr>
                <w:noProof/>
                <w:webHidden/>
              </w:rPr>
              <w:fldChar w:fldCharType="separate"/>
            </w:r>
            <w:r>
              <w:rPr>
                <w:noProof/>
                <w:webHidden/>
              </w:rPr>
              <w:t>9</w:t>
            </w:r>
            <w:r>
              <w:rPr>
                <w:noProof/>
                <w:webHidden/>
              </w:rPr>
              <w:fldChar w:fldCharType="end"/>
            </w:r>
          </w:hyperlink>
        </w:p>
        <w:p w14:paraId="3AF5D2AE" w14:textId="1D014943" w:rsidR="00575200" w:rsidRDefault="00575200">
          <w:pPr>
            <w:pStyle w:val="Sumrio2"/>
            <w:tabs>
              <w:tab w:val="left" w:pos="660"/>
              <w:tab w:val="right" w:leader="dot" w:pos="8494"/>
            </w:tabs>
            <w:rPr>
              <w:rFonts w:asciiTheme="minorHAnsi" w:eastAsiaTheme="minorEastAsia" w:hAnsiTheme="minorHAnsi"/>
              <w:noProof/>
              <w:sz w:val="22"/>
              <w:lang w:eastAsia="pt-BR"/>
            </w:rPr>
          </w:pPr>
          <w:hyperlink w:anchor="_Toc205448440" w:history="1">
            <w:r w:rsidRPr="000757B7">
              <w:rPr>
                <w:rStyle w:val="Hyperlink"/>
                <w:bCs/>
                <w:noProof/>
              </w:rPr>
              <w:t>4.2</w:t>
            </w:r>
            <w:r>
              <w:rPr>
                <w:rFonts w:asciiTheme="minorHAnsi" w:eastAsiaTheme="minorEastAsia" w:hAnsiTheme="minorHAnsi"/>
                <w:noProof/>
                <w:sz w:val="22"/>
                <w:lang w:eastAsia="pt-BR"/>
              </w:rPr>
              <w:tab/>
            </w:r>
            <w:r w:rsidRPr="000757B7">
              <w:rPr>
                <w:rStyle w:val="Hyperlink"/>
                <w:noProof/>
              </w:rPr>
              <w:t>Camada 6 – Apresentação:</w:t>
            </w:r>
            <w:r>
              <w:rPr>
                <w:noProof/>
                <w:webHidden/>
              </w:rPr>
              <w:tab/>
            </w:r>
            <w:r>
              <w:rPr>
                <w:noProof/>
                <w:webHidden/>
              </w:rPr>
              <w:fldChar w:fldCharType="begin"/>
            </w:r>
            <w:r>
              <w:rPr>
                <w:noProof/>
                <w:webHidden/>
              </w:rPr>
              <w:instrText xml:space="preserve"> PAGEREF _Toc205448440 \h </w:instrText>
            </w:r>
            <w:r>
              <w:rPr>
                <w:noProof/>
                <w:webHidden/>
              </w:rPr>
            </w:r>
            <w:r>
              <w:rPr>
                <w:noProof/>
                <w:webHidden/>
              </w:rPr>
              <w:fldChar w:fldCharType="separate"/>
            </w:r>
            <w:r>
              <w:rPr>
                <w:noProof/>
                <w:webHidden/>
              </w:rPr>
              <w:t>9</w:t>
            </w:r>
            <w:r>
              <w:rPr>
                <w:noProof/>
                <w:webHidden/>
              </w:rPr>
              <w:fldChar w:fldCharType="end"/>
            </w:r>
          </w:hyperlink>
        </w:p>
        <w:p w14:paraId="03A024EC" w14:textId="6C4185E1" w:rsidR="00575200" w:rsidRDefault="00575200">
          <w:pPr>
            <w:pStyle w:val="Sumrio2"/>
            <w:tabs>
              <w:tab w:val="left" w:pos="660"/>
              <w:tab w:val="right" w:leader="dot" w:pos="8494"/>
            </w:tabs>
            <w:rPr>
              <w:rFonts w:asciiTheme="minorHAnsi" w:eastAsiaTheme="minorEastAsia" w:hAnsiTheme="minorHAnsi"/>
              <w:noProof/>
              <w:sz w:val="22"/>
              <w:lang w:eastAsia="pt-BR"/>
            </w:rPr>
          </w:pPr>
          <w:hyperlink w:anchor="_Toc205448441" w:history="1">
            <w:r w:rsidRPr="000757B7">
              <w:rPr>
                <w:rStyle w:val="Hyperlink"/>
                <w:bCs/>
                <w:noProof/>
              </w:rPr>
              <w:t>4.3</w:t>
            </w:r>
            <w:r>
              <w:rPr>
                <w:rFonts w:asciiTheme="minorHAnsi" w:eastAsiaTheme="minorEastAsia" w:hAnsiTheme="minorHAnsi"/>
                <w:noProof/>
                <w:sz w:val="22"/>
                <w:lang w:eastAsia="pt-BR"/>
              </w:rPr>
              <w:tab/>
            </w:r>
            <w:r w:rsidRPr="000757B7">
              <w:rPr>
                <w:rStyle w:val="Hyperlink"/>
                <w:noProof/>
              </w:rPr>
              <w:t>Camada 5 – Sessão:</w:t>
            </w:r>
            <w:r>
              <w:rPr>
                <w:noProof/>
                <w:webHidden/>
              </w:rPr>
              <w:tab/>
            </w:r>
            <w:r>
              <w:rPr>
                <w:noProof/>
                <w:webHidden/>
              </w:rPr>
              <w:fldChar w:fldCharType="begin"/>
            </w:r>
            <w:r>
              <w:rPr>
                <w:noProof/>
                <w:webHidden/>
              </w:rPr>
              <w:instrText xml:space="preserve"> PAGEREF _Toc205448441 \h </w:instrText>
            </w:r>
            <w:r>
              <w:rPr>
                <w:noProof/>
                <w:webHidden/>
              </w:rPr>
            </w:r>
            <w:r>
              <w:rPr>
                <w:noProof/>
                <w:webHidden/>
              </w:rPr>
              <w:fldChar w:fldCharType="separate"/>
            </w:r>
            <w:r>
              <w:rPr>
                <w:noProof/>
                <w:webHidden/>
              </w:rPr>
              <w:t>9</w:t>
            </w:r>
            <w:r>
              <w:rPr>
                <w:noProof/>
                <w:webHidden/>
              </w:rPr>
              <w:fldChar w:fldCharType="end"/>
            </w:r>
          </w:hyperlink>
        </w:p>
        <w:p w14:paraId="31B51EB1" w14:textId="55418E2B" w:rsidR="00575200" w:rsidRDefault="00575200">
          <w:pPr>
            <w:pStyle w:val="Sumrio2"/>
            <w:tabs>
              <w:tab w:val="left" w:pos="660"/>
              <w:tab w:val="right" w:leader="dot" w:pos="8494"/>
            </w:tabs>
            <w:rPr>
              <w:rFonts w:asciiTheme="minorHAnsi" w:eastAsiaTheme="minorEastAsia" w:hAnsiTheme="minorHAnsi"/>
              <w:noProof/>
              <w:sz w:val="22"/>
              <w:lang w:eastAsia="pt-BR"/>
            </w:rPr>
          </w:pPr>
          <w:hyperlink w:anchor="_Toc205448442" w:history="1">
            <w:r w:rsidRPr="000757B7">
              <w:rPr>
                <w:rStyle w:val="Hyperlink"/>
                <w:rFonts w:eastAsia="Arial" w:cs="Arial"/>
                <w:bCs/>
                <w:noProof/>
              </w:rPr>
              <w:t>4.4</w:t>
            </w:r>
            <w:r>
              <w:rPr>
                <w:rFonts w:asciiTheme="minorHAnsi" w:eastAsiaTheme="minorEastAsia" w:hAnsiTheme="minorHAnsi"/>
                <w:noProof/>
                <w:sz w:val="22"/>
                <w:lang w:eastAsia="pt-BR"/>
              </w:rPr>
              <w:tab/>
            </w:r>
            <w:r w:rsidRPr="000757B7">
              <w:rPr>
                <w:rStyle w:val="Hyperlink"/>
                <w:noProof/>
              </w:rPr>
              <w:t>Camada 4 – Transporte:</w:t>
            </w:r>
            <w:r>
              <w:rPr>
                <w:noProof/>
                <w:webHidden/>
              </w:rPr>
              <w:tab/>
            </w:r>
            <w:r>
              <w:rPr>
                <w:noProof/>
                <w:webHidden/>
              </w:rPr>
              <w:fldChar w:fldCharType="begin"/>
            </w:r>
            <w:r>
              <w:rPr>
                <w:noProof/>
                <w:webHidden/>
              </w:rPr>
              <w:instrText xml:space="preserve"> PAGEREF _Toc205448442 \h </w:instrText>
            </w:r>
            <w:r>
              <w:rPr>
                <w:noProof/>
                <w:webHidden/>
              </w:rPr>
            </w:r>
            <w:r>
              <w:rPr>
                <w:noProof/>
                <w:webHidden/>
              </w:rPr>
              <w:fldChar w:fldCharType="separate"/>
            </w:r>
            <w:r>
              <w:rPr>
                <w:noProof/>
                <w:webHidden/>
              </w:rPr>
              <w:t>10</w:t>
            </w:r>
            <w:r>
              <w:rPr>
                <w:noProof/>
                <w:webHidden/>
              </w:rPr>
              <w:fldChar w:fldCharType="end"/>
            </w:r>
          </w:hyperlink>
        </w:p>
        <w:p w14:paraId="0C67458B" w14:textId="38374FF0" w:rsidR="00575200" w:rsidRDefault="00575200">
          <w:pPr>
            <w:pStyle w:val="Sumrio2"/>
            <w:tabs>
              <w:tab w:val="left" w:pos="660"/>
              <w:tab w:val="right" w:leader="dot" w:pos="8494"/>
            </w:tabs>
            <w:rPr>
              <w:rFonts w:asciiTheme="minorHAnsi" w:eastAsiaTheme="minorEastAsia" w:hAnsiTheme="minorHAnsi"/>
              <w:noProof/>
              <w:sz w:val="22"/>
              <w:lang w:eastAsia="pt-BR"/>
            </w:rPr>
          </w:pPr>
          <w:hyperlink w:anchor="_Toc205448443" w:history="1">
            <w:r w:rsidRPr="000757B7">
              <w:rPr>
                <w:rStyle w:val="Hyperlink"/>
                <w:rFonts w:eastAsia="Arial" w:cs="Arial"/>
                <w:bCs/>
                <w:noProof/>
              </w:rPr>
              <w:t>4.5</w:t>
            </w:r>
            <w:r>
              <w:rPr>
                <w:rFonts w:asciiTheme="minorHAnsi" w:eastAsiaTheme="minorEastAsia" w:hAnsiTheme="minorHAnsi"/>
                <w:noProof/>
                <w:sz w:val="22"/>
                <w:lang w:eastAsia="pt-BR"/>
              </w:rPr>
              <w:tab/>
            </w:r>
            <w:r w:rsidRPr="000757B7">
              <w:rPr>
                <w:rStyle w:val="Hyperlink"/>
                <w:noProof/>
              </w:rPr>
              <w:t>Camada 3 – Rede:</w:t>
            </w:r>
            <w:r>
              <w:rPr>
                <w:noProof/>
                <w:webHidden/>
              </w:rPr>
              <w:tab/>
            </w:r>
            <w:r>
              <w:rPr>
                <w:noProof/>
                <w:webHidden/>
              </w:rPr>
              <w:fldChar w:fldCharType="begin"/>
            </w:r>
            <w:r>
              <w:rPr>
                <w:noProof/>
                <w:webHidden/>
              </w:rPr>
              <w:instrText xml:space="preserve"> PAGEREF _Toc205448443 \h </w:instrText>
            </w:r>
            <w:r>
              <w:rPr>
                <w:noProof/>
                <w:webHidden/>
              </w:rPr>
            </w:r>
            <w:r>
              <w:rPr>
                <w:noProof/>
                <w:webHidden/>
              </w:rPr>
              <w:fldChar w:fldCharType="separate"/>
            </w:r>
            <w:r>
              <w:rPr>
                <w:noProof/>
                <w:webHidden/>
              </w:rPr>
              <w:t>10</w:t>
            </w:r>
            <w:r>
              <w:rPr>
                <w:noProof/>
                <w:webHidden/>
              </w:rPr>
              <w:fldChar w:fldCharType="end"/>
            </w:r>
          </w:hyperlink>
        </w:p>
        <w:p w14:paraId="70E3A5C8" w14:textId="375442E7" w:rsidR="00575200" w:rsidRDefault="00575200">
          <w:pPr>
            <w:pStyle w:val="Sumrio2"/>
            <w:tabs>
              <w:tab w:val="left" w:pos="660"/>
              <w:tab w:val="right" w:leader="dot" w:pos="8494"/>
            </w:tabs>
            <w:rPr>
              <w:rFonts w:asciiTheme="minorHAnsi" w:eastAsiaTheme="minorEastAsia" w:hAnsiTheme="minorHAnsi"/>
              <w:noProof/>
              <w:sz w:val="22"/>
              <w:lang w:eastAsia="pt-BR"/>
            </w:rPr>
          </w:pPr>
          <w:hyperlink w:anchor="_Toc205448444" w:history="1">
            <w:r w:rsidRPr="000757B7">
              <w:rPr>
                <w:rStyle w:val="Hyperlink"/>
                <w:rFonts w:eastAsia="Arial" w:cs="Arial"/>
                <w:bCs/>
                <w:noProof/>
              </w:rPr>
              <w:t>4.6</w:t>
            </w:r>
            <w:r>
              <w:rPr>
                <w:rFonts w:asciiTheme="minorHAnsi" w:eastAsiaTheme="minorEastAsia" w:hAnsiTheme="minorHAnsi"/>
                <w:noProof/>
                <w:sz w:val="22"/>
                <w:lang w:eastAsia="pt-BR"/>
              </w:rPr>
              <w:tab/>
            </w:r>
            <w:r w:rsidRPr="000757B7">
              <w:rPr>
                <w:rStyle w:val="Hyperlink"/>
                <w:noProof/>
              </w:rPr>
              <w:t>Camada 1 – Física:</w:t>
            </w:r>
            <w:r>
              <w:rPr>
                <w:noProof/>
                <w:webHidden/>
              </w:rPr>
              <w:tab/>
            </w:r>
            <w:r>
              <w:rPr>
                <w:noProof/>
                <w:webHidden/>
              </w:rPr>
              <w:fldChar w:fldCharType="begin"/>
            </w:r>
            <w:r>
              <w:rPr>
                <w:noProof/>
                <w:webHidden/>
              </w:rPr>
              <w:instrText xml:space="preserve"> PAGEREF _Toc205448444 \h </w:instrText>
            </w:r>
            <w:r>
              <w:rPr>
                <w:noProof/>
                <w:webHidden/>
              </w:rPr>
            </w:r>
            <w:r>
              <w:rPr>
                <w:noProof/>
                <w:webHidden/>
              </w:rPr>
              <w:fldChar w:fldCharType="separate"/>
            </w:r>
            <w:r>
              <w:rPr>
                <w:noProof/>
                <w:webHidden/>
              </w:rPr>
              <w:t>10</w:t>
            </w:r>
            <w:r>
              <w:rPr>
                <w:noProof/>
                <w:webHidden/>
              </w:rPr>
              <w:fldChar w:fldCharType="end"/>
            </w:r>
          </w:hyperlink>
        </w:p>
        <w:p w14:paraId="685BE403" w14:textId="7D4B01C3" w:rsidR="00575200" w:rsidRDefault="00575200">
          <w:pPr>
            <w:pStyle w:val="Sumrio1"/>
            <w:tabs>
              <w:tab w:val="left" w:pos="660"/>
              <w:tab w:val="right" w:leader="dot" w:pos="8494"/>
            </w:tabs>
            <w:rPr>
              <w:rFonts w:asciiTheme="minorHAnsi" w:eastAsiaTheme="minorEastAsia" w:hAnsiTheme="minorHAnsi"/>
              <w:noProof/>
              <w:sz w:val="22"/>
              <w:lang w:eastAsia="pt-BR"/>
            </w:rPr>
          </w:pPr>
          <w:hyperlink w:anchor="_Toc205448445" w:history="1">
            <w:r w:rsidRPr="000757B7">
              <w:rPr>
                <w:rStyle w:val="Hyperlink"/>
                <w:noProof/>
              </w:rPr>
              <w:t>5</w:t>
            </w:r>
            <w:r>
              <w:rPr>
                <w:rFonts w:asciiTheme="minorHAnsi" w:eastAsiaTheme="minorEastAsia" w:hAnsiTheme="minorHAnsi"/>
                <w:noProof/>
                <w:sz w:val="22"/>
                <w:lang w:eastAsia="pt-BR"/>
              </w:rPr>
              <w:tab/>
            </w:r>
            <w:r w:rsidRPr="000757B7">
              <w:rPr>
                <w:rStyle w:val="Hyperlink"/>
                <w:noProof/>
              </w:rPr>
              <w:t>REFERÊNCIAS</w:t>
            </w:r>
            <w:r>
              <w:rPr>
                <w:noProof/>
                <w:webHidden/>
              </w:rPr>
              <w:tab/>
            </w:r>
            <w:r>
              <w:rPr>
                <w:noProof/>
                <w:webHidden/>
              </w:rPr>
              <w:fldChar w:fldCharType="begin"/>
            </w:r>
            <w:r>
              <w:rPr>
                <w:noProof/>
                <w:webHidden/>
              </w:rPr>
              <w:instrText xml:space="preserve"> PAGEREF _Toc205448445 \h </w:instrText>
            </w:r>
            <w:r>
              <w:rPr>
                <w:noProof/>
                <w:webHidden/>
              </w:rPr>
            </w:r>
            <w:r>
              <w:rPr>
                <w:noProof/>
                <w:webHidden/>
              </w:rPr>
              <w:fldChar w:fldCharType="separate"/>
            </w:r>
            <w:r>
              <w:rPr>
                <w:noProof/>
                <w:webHidden/>
              </w:rPr>
              <w:t>11</w:t>
            </w:r>
            <w:r>
              <w:rPr>
                <w:noProof/>
                <w:webHidden/>
              </w:rPr>
              <w:fldChar w:fldCharType="end"/>
            </w:r>
          </w:hyperlink>
        </w:p>
        <w:p w14:paraId="27981620" w14:textId="3577B969" w:rsidR="28A8F75A" w:rsidRDefault="28A8F75A" w:rsidP="28A8F75A">
          <w:pPr>
            <w:pStyle w:val="Sumrio1"/>
            <w:tabs>
              <w:tab w:val="left" w:pos="480"/>
              <w:tab w:val="right" w:leader="dot" w:pos="8490"/>
            </w:tabs>
            <w:rPr>
              <w:rStyle w:val="Hyperlink"/>
            </w:rPr>
          </w:pPr>
          <w:r>
            <w:fldChar w:fldCharType="end"/>
          </w:r>
        </w:p>
      </w:sdtContent>
    </w:sdt>
    <w:p w14:paraId="108A6875" w14:textId="76C316FF" w:rsidR="02E09EDC" w:rsidRDefault="02E09EDC">
      <w:pPr>
        <w:sectPr w:rsidR="02E09EDC" w:rsidSect="00EA7D8C">
          <w:headerReference w:type="default" r:id="rId8"/>
          <w:pgSz w:w="11906" w:h="16838"/>
          <w:pgMar w:top="1417" w:right="1701" w:bottom="1417" w:left="1701" w:header="708" w:footer="708" w:gutter="0"/>
          <w:pgNumType w:start="0"/>
          <w:cols w:space="708"/>
          <w:docGrid w:linePitch="360"/>
        </w:sectPr>
      </w:pPr>
      <w:r>
        <w:br w:type="page"/>
      </w:r>
    </w:p>
    <w:p w14:paraId="33E9ED9A" w14:textId="3108666C" w:rsidR="19A88317" w:rsidRDefault="001A5CED" w:rsidP="2DEFC6CE">
      <w:pPr>
        <w:pStyle w:val="Ttulo1"/>
        <w:ind w:left="1080" w:hanging="720"/>
        <w:rPr>
          <w:szCs w:val="24"/>
        </w:rPr>
      </w:pPr>
      <w:bookmarkStart w:id="1" w:name="_Toc205448423"/>
      <w:r>
        <w:lastRenderedPageBreak/>
        <w:t>INTRODUÇÃO</w:t>
      </w:r>
      <w:bookmarkEnd w:id="1"/>
    </w:p>
    <w:p w14:paraId="4E6ECE04" w14:textId="425B8621" w:rsidR="00B021E5" w:rsidRDefault="00B021E5" w:rsidP="00B021E5">
      <w:r w:rsidRPr="00B021E5">
        <w:t xml:space="preserve">O modelo Open Systems </w:t>
      </w:r>
      <w:proofErr w:type="spellStart"/>
      <w:r w:rsidRPr="00B021E5">
        <w:t>Interconnection</w:t>
      </w:r>
      <w:proofErr w:type="spellEnd"/>
      <w:r w:rsidRPr="00B021E5">
        <w:t xml:space="preserve"> (OSI) é uma estrutura conceitual que divide as funções de comunicação de rede em sete camadas. O envio de dados por uma rede é complexo porque várias tecnologias de hardware e software devem funcionar de forma coesa além das fronteiras geográficas e políticas. O modelo de dados OSI fornece uma linguagem universal para redes de computadores, de forma que diversas tecnologias possam se comunicar usando protocolos padrão ou regras de comunicação. Cada tecnologia em uma camada específica deve fornecer determinados recursos e executar funções específicas para ser útil na rede. As tecnologias nas camadas superiores se beneficiam da abstração, pois podem usar tecnologias de nível inferior sem precisar se preocupar com os detalhes subjacentes da implementação.</w:t>
      </w:r>
    </w:p>
    <w:p w14:paraId="4C358691" w14:textId="3F60692D" w:rsidR="007A72DD" w:rsidRDefault="007A72DD" w:rsidP="007A72DD">
      <w:pPr>
        <w:pStyle w:val="Ttulo2"/>
      </w:pPr>
      <w:bookmarkStart w:id="2" w:name="_Toc205448424"/>
      <w:r>
        <w:t>História</w:t>
      </w:r>
      <w:bookmarkEnd w:id="2"/>
    </w:p>
    <w:p w14:paraId="22EAEA97" w14:textId="0FF12D8F" w:rsidR="007A72DD" w:rsidRDefault="007A72DD" w:rsidP="007A72DD">
      <w:r>
        <w:t xml:space="preserve">O Modelo OSI (Open Systems </w:t>
      </w:r>
      <w:proofErr w:type="spellStart"/>
      <w:r>
        <w:t>Interconnection</w:t>
      </w:r>
      <w:proofErr w:type="spellEnd"/>
      <w:r>
        <w:t xml:space="preserve">) foi desenvolvido pela </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t xml:space="preserve"> (ISO) no final da década de 1970, como parte de um esforço para criar padrões universais que facilitassem a comunicação entre diferentes sistemas de rede. A ISO é uma organização internacional de padronização que desenvolve e publica normas reconhecidas globalmente, garantindo interoperabilidade, qualidade e segurança em diversas áreas tecnológicas.</w:t>
      </w:r>
    </w:p>
    <w:p w14:paraId="29F5EEDD" w14:textId="3F05DFDC" w:rsidR="007A72DD" w:rsidRDefault="007A72DD" w:rsidP="007A72DD">
      <w:r>
        <w:t>Naquela época, as redes de computadores estavam se tornando cada vez mais complexas e heterogêneas, com múltiplos fabricantes e tecnologias incompatíveis entre si. Para resolver esse problema, o Modelo OSI foi criado para dividir o processo de comunicação em sete camadas distintas, cada uma responsável por funções específicas e independentes. Essa abordagem modular facilitou o desenvolvimento, a implementação e a interoperabilidade de protocolos e dispositivos de diferentes fabricantes.</w:t>
      </w:r>
    </w:p>
    <w:p w14:paraId="49D717E1" w14:textId="28B0C09C" w:rsidR="007A72DD" w:rsidRDefault="007A72DD" w:rsidP="007A72DD">
      <w:pPr>
        <w:pStyle w:val="Ttulo2"/>
      </w:pPr>
      <w:bookmarkStart w:id="3" w:name="_Toc205448425"/>
      <w:r w:rsidRPr="007A72DD">
        <w:t>Por que o modelo OSI é importante?</w:t>
      </w:r>
      <w:bookmarkEnd w:id="3"/>
    </w:p>
    <w:p w14:paraId="5565C438" w14:textId="6CC12C8D" w:rsidR="00B021E5" w:rsidRDefault="00B021E5" w:rsidP="00B021E5">
      <w:r w:rsidRPr="00B021E5">
        <w:t xml:space="preserve">As camadas do modelo Open Systems </w:t>
      </w:r>
      <w:proofErr w:type="spellStart"/>
      <w:r w:rsidRPr="00B021E5">
        <w:t>Interconnection</w:t>
      </w:r>
      <w:proofErr w:type="spellEnd"/>
      <w:r w:rsidRPr="00B021E5">
        <w:t xml:space="preserve"> (OSI) encapsulam todos os tipos de comunicação de rede em componentes de software e </w:t>
      </w:r>
      <w:r w:rsidRPr="00B021E5">
        <w:lastRenderedPageBreak/>
        <w:t xml:space="preserve">hardware. As camadas do modelo Open Systems </w:t>
      </w:r>
      <w:proofErr w:type="spellStart"/>
      <w:r w:rsidRPr="00B021E5">
        <w:t>Interconnection</w:t>
      </w:r>
      <w:proofErr w:type="spellEnd"/>
      <w:r w:rsidRPr="00B021E5">
        <w:t xml:space="preserve"> (OSI) encapsulam todos os tipos de comunicação de rede em componentes de software e hardware.</w:t>
      </w:r>
      <w:r>
        <w:t xml:space="preserve"> Entre seus benefícios encontram-se:</w:t>
      </w:r>
    </w:p>
    <w:p w14:paraId="7CDD4595" w14:textId="0D4D601A" w:rsidR="00B021E5" w:rsidRDefault="00B021E5" w:rsidP="007A72DD">
      <w:pPr>
        <w:pStyle w:val="Ttulo3"/>
      </w:pPr>
      <w:bookmarkStart w:id="4" w:name="_Toc205448426"/>
      <w:r w:rsidRPr="00B021E5">
        <w:t>Compreensão compartilhada de sistemas complexos</w:t>
      </w:r>
      <w:bookmarkEnd w:id="4"/>
    </w:p>
    <w:p w14:paraId="6C6C6A88" w14:textId="088A8BBD" w:rsidR="00B021E5" w:rsidRDefault="00B021E5" w:rsidP="00B021E5">
      <w:r w:rsidRPr="00B021E5">
        <w:t>Engenheiros usam o modelo OSI para organizar arquiteturas de redes complexas, separando as camadas conforme suas funções. Essa divisão por abstração facilita o entendimento e o gerenciamento do sistema como um todo.</w:t>
      </w:r>
    </w:p>
    <w:p w14:paraId="461F9445" w14:textId="06B83CCB" w:rsidR="00B021E5" w:rsidRDefault="00B021E5" w:rsidP="007A72DD">
      <w:pPr>
        <w:pStyle w:val="Ttulo3"/>
      </w:pPr>
      <w:bookmarkStart w:id="5" w:name="_Toc205448427"/>
      <w:r w:rsidRPr="00B021E5">
        <w:t>Pesquisa e desenvolvimento mais rápidos</w:t>
      </w:r>
      <w:bookmarkEnd w:id="5"/>
    </w:p>
    <w:p w14:paraId="6500F855" w14:textId="4C39AF58" w:rsidR="00B021E5" w:rsidRDefault="00B021E5" w:rsidP="00B021E5">
      <w:r w:rsidRPr="00B021E5">
        <w:t>O modelo OSI ajuda engenheiros a entenderem em que camadas estão atuando ao desenvolver sistemas em rede, permitindo aproveitar processos e protocolos padronizados para facilitar a comunicação entre sistemas.</w:t>
      </w:r>
    </w:p>
    <w:p w14:paraId="5C08A93F" w14:textId="21142A76" w:rsidR="00B021E5" w:rsidRDefault="00295D39" w:rsidP="007A72DD">
      <w:pPr>
        <w:pStyle w:val="Ttulo3"/>
      </w:pPr>
      <w:bookmarkStart w:id="6" w:name="_Toc205448428"/>
      <w:r w:rsidRPr="00295D39">
        <w:t>Padronização flexível</w:t>
      </w:r>
      <w:bookmarkEnd w:id="6"/>
    </w:p>
    <w:p w14:paraId="1DADC2E1" w14:textId="1271443B" w:rsidR="00295D39" w:rsidRDefault="00295D39" w:rsidP="00295D39">
      <w:r w:rsidRPr="00295D39">
        <w:t>O modelo OSI padroniza as funções da comunicação em rede sem definir protocolos específicos, facilitando o entendimento e a construção de sistemas complexos. Ele abstrai detalhes técnicos, permitindo que engenheiros desenvolvam aplicações modernas sem conhecer profundamente todas as camadas, especialmente as mais baixas, que já estão simplificadas no processo de design.</w:t>
      </w:r>
    </w:p>
    <w:p w14:paraId="1E53414F" w14:textId="05A5D06D" w:rsidR="00295D39" w:rsidRDefault="00295D39" w:rsidP="00295D39"/>
    <w:p w14:paraId="45399926" w14:textId="77777777" w:rsidR="00295D39" w:rsidRDefault="00295D39">
      <w:pPr>
        <w:spacing w:after="160" w:line="259" w:lineRule="auto"/>
        <w:ind w:firstLine="0"/>
        <w:jc w:val="left"/>
      </w:pPr>
      <w:r>
        <w:br w:type="page"/>
      </w:r>
    </w:p>
    <w:p w14:paraId="353D2449" w14:textId="21EA4A39" w:rsidR="00295D39" w:rsidRDefault="00295D39" w:rsidP="00295D39">
      <w:pPr>
        <w:pStyle w:val="Ttulo1"/>
      </w:pPr>
      <w:bookmarkStart w:id="7" w:name="_Toc205448429"/>
      <w:r>
        <w:lastRenderedPageBreak/>
        <w:t>7 CAMADAS DO OSI</w:t>
      </w:r>
      <w:bookmarkEnd w:id="7"/>
    </w:p>
    <w:p w14:paraId="342E2B6C" w14:textId="713FDF57" w:rsidR="006C052C" w:rsidRPr="00295D39" w:rsidRDefault="006C052C" w:rsidP="006C052C">
      <w:r w:rsidRPr="006C052C">
        <w:t>As sete camadas do modelo OSI, da mais baixa para a mais alta, são: Física, Enlace de Dados, Rede, Transporte, Sessão, Apresentação e Aplicação. Juntas, elas permitem que diferentes dispositivos e tecnologias se comuniquem de forma eficiente e estruturada.</w:t>
      </w:r>
    </w:p>
    <w:p w14:paraId="4D1358B8" w14:textId="2BBCCE44" w:rsidR="00B021E5" w:rsidRDefault="00295D39" w:rsidP="00295D39">
      <w:pPr>
        <w:pStyle w:val="Ttulo2"/>
      </w:pPr>
      <w:bookmarkStart w:id="8" w:name="_Toc205448430"/>
      <w:r w:rsidRPr="00295D39">
        <w:t>Camada física</w:t>
      </w:r>
      <w:bookmarkEnd w:id="8"/>
    </w:p>
    <w:p w14:paraId="0541CABE" w14:textId="7D3C8EFF" w:rsidR="00295D39" w:rsidRDefault="00295D39" w:rsidP="00295D39">
      <w:r w:rsidRPr="00295D39">
        <w:t>A camada física se refere ao meio físico de comunicação e às tecnologias para transmitir dados por esse meio. Em sua essência, a comunicação de dados é a transferência de sinais digitais e eletrônicos por meio de vários canais físicos, como cabos de fibra óptica, cabos de cobre e ar. A camada física inclui padrões para tecnologias e métricas estreitamente relacionadas aos canais, como Bluetooth, NFC e velocidades de transmissão de dados.</w:t>
      </w:r>
    </w:p>
    <w:p w14:paraId="1746BAB6" w14:textId="543715FA" w:rsidR="00295D39" w:rsidRDefault="00295D39" w:rsidP="00295D39">
      <w:pPr>
        <w:pStyle w:val="Ttulo2"/>
      </w:pPr>
      <w:bookmarkStart w:id="9" w:name="_Toc205448431"/>
      <w:r w:rsidRPr="00295D39">
        <w:t>Camada de enlace de dados</w:t>
      </w:r>
      <w:bookmarkEnd w:id="9"/>
    </w:p>
    <w:p w14:paraId="6052EF56" w14:textId="1A08FA70" w:rsidR="00295D39" w:rsidRPr="00295D39" w:rsidRDefault="00295D39" w:rsidP="00295D39">
      <w:r w:rsidRPr="00295D39">
        <w:t xml:space="preserve">A camada de enlace de dados se refere às tecnologias usadas para conectar duas máquinas em uma rede onde a camada física já existe. Ela gerencia quadros de dados, que são sinais digitais encapsulados em pacotes de dados. O controle de fluxo e o controle de erros de dados geralmente são os principais focos da camada de enlace de dados. A Ethernet é um exemplo de padrão neste nível. A camada de enlace de dados geralmente é dividida em duas subcamadas: a camada Media Access </w:t>
      </w:r>
      <w:proofErr w:type="spellStart"/>
      <w:r w:rsidRPr="00295D39">
        <w:t>Control</w:t>
      </w:r>
      <w:proofErr w:type="spellEnd"/>
      <w:r w:rsidRPr="00295D39">
        <w:t xml:space="preserve"> (MAC) e a camada </w:t>
      </w:r>
      <w:proofErr w:type="spellStart"/>
      <w:r w:rsidRPr="00295D39">
        <w:t>Logical</w:t>
      </w:r>
      <w:proofErr w:type="spellEnd"/>
      <w:r w:rsidRPr="00295D39">
        <w:t xml:space="preserve"> Link </w:t>
      </w:r>
      <w:proofErr w:type="spellStart"/>
      <w:r w:rsidRPr="00295D39">
        <w:t>Control</w:t>
      </w:r>
      <w:proofErr w:type="spellEnd"/>
      <w:r w:rsidRPr="00295D39">
        <w:t xml:space="preserve"> (LLC).</w:t>
      </w:r>
    </w:p>
    <w:p w14:paraId="3D52BC33" w14:textId="77777777" w:rsidR="00295D39" w:rsidRDefault="00295D39" w:rsidP="00295D39">
      <w:pPr>
        <w:pStyle w:val="Ttulo2"/>
      </w:pPr>
      <w:bookmarkStart w:id="10" w:name="_Toc205448432"/>
      <w:r w:rsidRPr="00295D39">
        <w:t>Camada de rede</w:t>
      </w:r>
      <w:bookmarkEnd w:id="10"/>
    </w:p>
    <w:p w14:paraId="0331CFE4" w14:textId="77777777" w:rsidR="00295D39" w:rsidRDefault="00295D39" w:rsidP="00295D39">
      <w:r w:rsidRPr="00295D39">
        <w:t xml:space="preserve">A camada de rede se preocupa com conceitos como roteamento, encaminhamento e endereçamento em uma rede dispersa ou em várias redes conectadas de nós ou de máquinas. A camada de rede também pode gerenciar o controle de fluxo. Na Internet, o Internet </w:t>
      </w:r>
      <w:proofErr w:type="spellStart"/>
      <w:r w:rsidRPr="00295D39">
        <w:t>Protocol</w:t>
      </w:r>
      <w:proofErr w:type="spellEnd"/>
      <w:r w:rsidRPr="00295D39">
        <w:t xml:space="preserve"> v4 (IPv4) e o IPv6 são usados ​​como os principais protocolos da camada de rede.</w:t>
      </w:r>
    </w:p>
    <w:p w14:paraId="2BEE040A" w14:textId="77777777" w:rsidR="00295D39" w:rsidRDefault="00295D39" w:rsidP="00295D39">
      <w:pPr>
        <w:pStyle w:val="Ttulo2"/>
      </w:pPr>
      <w:bookmarkStart w:id="11" w:name="_Toc205448433"/>
      <w:r w:rsidRPr="00295D39">
        <w:lastRenderedPageBreak/>
        <w:t>Camada de transporte</w:t>
      </w:r>
      <w:bookmarkEnd w:id="11"/>
    </w:p>
    <w:p w14:paraId="41A0D597" w14:textId="77777777" w:rsidR="00295D39" w:rsidRDefault="00295D39" w:rsidP="00295D39">
      <w:r w:rsidRPr="00295D39">
        <w:t xml:space="preserve">O foco principal da camada de transporte é garantir que os pacotes de dados cheguem na ordem correta, sem perdas nem erros, ou que possam ser recuperados sem complicações, se necessário. O controle de fluxo, em conjunto com o controle de erros, é frequentemente um foco na camada de transporte. Nessa camada, os protocolos comumente usados ​​incluem o </w:t>
      </w:r>
      <w:proofErr w:type="spellStart"/>
      <w:r w:rsidRPr="00295D39">
        <w:t>Transmission</w:t>
      </w:r>
      <w:proofErr w:type="spellEnd"/>
      <w:r w:rsidRPr="00295D39">
        <w:t xml:space="preserve"> </w:t>
      </w:r>
      <w:proofErr w:type="spellStart"/>
      <w:r w:rsidRPr="00295D39">
        <w:t>Control</w:t>
      </w:r>
      <w:proofErr w:type="spellEnd"/>
      <w:r w:rsidRPr="00295D39">
        <w:t xml:space="preserve"> </w:t>
      </w:r>
      <w:proofErr w:type="spellStart"/>
      <w:r w:rsidRPr="00295D39">
        <w:t>Protocol</w:t>
      </w:r>
      <w:proofErr w:type="spellEnd"/>
      <w:r w:rsidRPr="00295D39">
        <w:t xml:space="preserve"> (TCP), um protocolo baseado em conexão quase sem perdas, e o </w:t>
      </w:r>
      <w:proofErr w:type="spellStart"/>
      <w:r w:rsidRPr="00295D39">
        <w:t>User</w:t>
      </w:r>
      <w:proofErr w:type="spellEnd"/>
      <w:r w:rsidRPr="00295D39">
        <w:t xml:space="preserve"> </w:t>
      </w:r>
      <w:proofErr w:type="spellStart"/>
      <w:r w:rsidRPr="00295D39">
        <w:t>Datagram</w:t>
      </w:r>
      <w:proofErr w:type="spellEnd"/>
      <w:r w:rsidRPr="00295D39">
        <w:t xml:space="preserve"> </w:t>
      </w:r>
      <w:proofErr w:type="spellStart"/>
      <w:r w:rsidRPr="00295D39">
        <w:t>Protocol</w:t>
      </w:r>
      <w:proofErr w:type="spellEnd"/>
      <w:r w:rsidRPr="00295D39">
        <w:t xml:space="preserve"> (UDP), um protocolo sem conexão com perdas. O TCP é comumente </w:t>
      </w:r>
      <w:proofErr w:type="spellStart"/>
      <w:r w:rsidRPr="00295D39">
        <w:t>usado</w:t>
      </w:r>
      <w:proofErr w:type="spellEnd"/>
      <w:r w:rsidRPr="00295D39">
        <w:t xml:space="preserve"> quando todos os dados devem estar intactos (por exemplo, em compartilhamentos de arquivos), enquanto o UDP é usado quando a retenção de todos os pacotes é menos crítica (por exemplo, em streaming de vídeos).</w:t>
      </w:r>
    </w:p>
    <w:p w14:paraId="05C3981B" w14:textId="77777777" w:rsidR="00295D39" w:rsidRDefault="00295D39" w:rsidP="00295D39">
      <w:pPr>
        <w:pStyle w:val="Ttulo2"/>
      </w:pPr>
      <w:bookmarkStart w:id="12" w:name="_Toc205448434"/>
      <w:r w:rsidRPr="00295D39">
        <w:t>Camada de sessão</w:t>
      </w:r>
      <w:bookmarkEnd w:id="12"/>
    </w:p>
    <w:p w14:paraId="2A0F0F4B" w14:textId="77777777" w:rsidR="00295D39" w:rsidRDefault="00295D39" w:rsidP="00295D39">
      <w:r w:rsidRPr="00295D39">
        <w:t xml:space="preserve">A camada de sessão é responsável pela coordenação de rede entre duas aplicações separadas em uma sessão. Uma sessão gerencia o início e o término de uma conexão individual de aplicações e conflitos de sincronização. O Network File System (NFS) e o Server </w:t>
      </w:r>
      <w:proofErr w:type="spellStart"/>
      <w:r w:rsidRPr="00295D39">
        <w:t>Message</w:t>
      </w:r>
      <w:proofErr w:type="spellEnd"/>
      <w:r w:rsidRPr="00295D39">
        <w:t xml:space="preserve"> </w:t>
      </w:r>
      <w:proofErr w:type="spellStart"/>
      <w:r w:rsidRPr="00295D39">
        <w:t>Block</w:t>
      </w:r>
      <w:proofErr w:type="spellEnd"/>
      <w:r w:rsidRPr="00295D39">
        <w:t xml:space="preserve"> (SMB) são protocolos comumente usados na camada de sessão.</w:t>
      </w:r>
    </w:p>
    <w:p w14:paraId="60EB7052" w14:textId="77777777" w:rsidR="00295D39" w:rsidRDefault="00295D39" w:rsidP="00295D39">
      <w:pPr>
        <w:pStyle w:val="Ttulo2"/>
      </w:pPr>
      <w:bookmarkStart w:id="13" w:name="_Toc205448435"/>
      <w:r w:rsidRPr="00295D39">
        <w:t>Camada de apresentação</w:t>
      </w:r>
      <w:bookmarkEnd w:id="13"/>
    </w:p>
    <w:p w14:paraId="2E8D097B" w14:textId="77777777" w:rsidR="00295D39" w:rsidRDefault="00295D39" w:rsidP="00295D39">
      <w:r w:rsidRPr="00295D39">
        <w:t xml:space="preserve">A camada de apresentação se preocupa principalmente com a sintaxe dos próprios dados para as aplicações enviarem e consumirem. Por exemplo, Hypertext </w:t>
      </w:r>
      <w:proofErr w:type="spellStart"/>
      <w:r w:rsidRPr="00295D39">
        <w:t>Markup</w:t>
      </w:r>
      <w:proofErr w:type="spellEnd"/>
      <w:r w:rsidRPr="00295D39">
        <w:t xml:space="preserve"> </w:t>
      </w:r>
      <w:proofErr w:type="spellStart"/>
      <w:r w:rsidRPr="00295D39">
        <w:t>Language</w:t>
      </w:r>
      <w:proofErr w:type="spellEnd"/>
      <w:r w:rsidRPr="00295D39">
        <w:t xml:space="preserve"> (HTML), </w:t>
      </w:r>
      <w:proofErr w:type="spellStart"/>
      <w:r w:rsidRPr="00295D39">
        <w:t>JavaScript</w:t>
      </w:r>
      <w:proofErr w:type="spellEnd"/>
      <w:r w:rsidRPr="00295D39">
        <w:t xml:space="preserve"> </w:t>
      </w:r>
      <w:proofErr w:type="spellStart"/>
      <w:r w:rsidRPr="00295D39">
        <w:t>Object</w:t>
      </w:r>
      <w:proofErr w:type="spellEnd"/>
      <w:r w:rsidRPr="00295D39">
        <w:t xml:space="preserve"> </w:t>
      </w:r>
      <w:proofErr w:type="spellStart"/>
      <w:r w:rsidRPr="00295D39">
        <w:t>Notation</w:t>
      </w:r>
      <w:proofErr w:type="spellEnd"/>
      <w:r w:rsidRPr="00295D39">
        <w:t xml:space="preserve"> (JSON) e </w:t>
      </w:r>
      <w:proofErr w:type="spellStart"/>
      <w:r w:rsidRPr="00295D39">
        <w:t>Comma</w:t>
      </w:r>
      <w:proofErr w:type="spellEnd"/>
      <w:r w:rsidRPr="00295D39">
        <w:t xml:space="preserve"> </w:t>
      </w:r>
      <w:proofErr w:type="spellStart"/>
      <w:r w:rsidRPr="00295D39">
        <w:t>Separated</w:t>
      </w:r>
      <w:proofErr w:type="spellEnd"/>
      <w:r w:rsidRPr="00295D39">
        <w:t xml:space="preserve"> </w:t>
      </w:r>
      <w:proofErr w:type="spellStart"/>
      <w:r w:rsidRPr="00295D39">
        <w:t>Values</w:t>
      </w:r>
      <w:proofErr w:type="spellEnd"/>
      <w:r w:rsidRPr="00295D39">
        <w:t xml:space="preserve"> (CSV) são todas linguagens de modelagem para descrever a estrutura de dados na camada de apresentação. </w:t>
      </w:r>
    </w:p>
    <w:p w14:paraId="5DCEDA45" w14:textId="77777777" w:rsidR="00295D39" w:rsidRDefault="00295D39" w:rsidP="00295D39">
      <w:pPr>
        <w:pStyle w:val="Ttulo2"/>
      </w:pPr>
      <w:bookmarkStart w:id="14" w:name="_Toc205448436"/>
      <w:r w:rsidRPr="00295D39">
        <w:t>Camada de aplicação</w:t>
      </w:r>
      <w:bookmarkEnd w:id="14"/>
    </w:p>
    <w:p w14:paraId="4EE6F017" w14:textId="0E332DA6" w:rsidR="006C052C" w:rsidRDefault="00295D39" w:rsidP="00295D39">
      <w:r w:rsidRPr="00295D39">
        <w:t xml:space="preserve">A camada de aplicação se preocupa com o tipo específico da aplicação em si e seus métodos de comunicação padronizados. Por exemplo, navegadores podem se comunicar usando </w:t>
      </w:r>
      <w:proofErr w:type="spellStart"/>
      <w:r w:rsidRPr="00295D39">
        <w:t>HyperText</w:t>
      </w:r>
      <w:proofErr w:type="spellEnd"/>
      <w:r w:rsidRPr="00295D39">
        <w:t xml:space="preserve"> </w:t>
      </w:r>
      <w:proofErr w:type="spellStart"/>
      <w:r w:rsidRPr="00295D39">
        <w:t>Transfer</w:t>
      </w:r>
      <w:proofErr w:type="spellEnd"/>
      <w:r w:rsidRPr="00295D39">
        <w:t xml:space="preserve"> </w:t>
      </w:r>
      <w:proofErr w:type="spellStart"/>
      <w:r w:rsidRPr="00295D39">
        <w:t>Protocol</w:t>
      </w:r>
      <w:proofErr w:type="spellEnd"/>
      <w:r w:rsidRPr="00295D39">
        <w:t xml:space="preserve"> </w:t>
      </w:r>
      <w:proofErr w:type="spellStart"/>
      <w:r w:rsidRPr="00295D39">
        <w:t>Secure</w:t>
      </w:r>
      <w:proofErr w:type="spellEnd"/>
      <w:r w:rsidRPr="00295D39">
        <w:t xml:space="preserve"> (HTTPS), e </w:t>
      </w:r>
      <w:r w:rsidRPr="00295D39">
        <w:lastRenderedPageBreak/>
        <w:t xml:space="preserve">clientes de e-mail e HTTP podem se comunicar usando POP3 (Post Office </w:t>
      </w:r>
      <w:proofErr w:type="spellStart"/>
      <w:r w:rsidRPr="00295D39">
        <w:t>Protocol</w:t>
      </w:r>
      <w:proofErr w:type="spellEnd"/>
      <w:r w:rsidRPr="00295D39">
        <w:t xml:space="preserve"> versão 3) e SMTP (</w:t>
      </w:r>
      <w:proofErr w:type="spellStart"/>
      <w:r w:rsidRPr="00295D39">
        <w:t>Simple</w:t>
      </w:r>
      <w:proofErr w:type="spellEnd"/>
      <w:r w:rsidRPr="00295D39">
        <w:t xml:space="preserve"> Mail </w:t>
      </w:r>
      <w:proofErr w:type="spellStart"/>
      <w:r w:rsidRPr="00295D39">
        <w:t>Transfer</w:t>
      </w:r>
      <w:proofErr w:type="spellEnd"/>
      <w:r w:rsidRPr="00295D39">
        <w:t xml:space="preserve"> </w:t>
      </w:r>
      <w:proofErr w:type="spellStart"/>
      <w:r w:rsidRPr="00295D39">
        <w:t>Protocol</w:t>
      </w:r>
      <w:proofErr w:type="spellEnd"/>
      <w:r w:rsidRPr="00295D39">
        <w:t>).</w:t>
      </w:r>
    </w:p>
    <w:p w14:paraId="5C6AE523" w14:textId="7564FAA0" w:rsidR="006C052C" w:rsidRDefault="006C052C" w:rsidP="006C052C">
      <w:pPr>
        <w:ind w:firstLine="0"/>
      </w:pPr>
    </w:p>
    <w:p w14:paraId="3DEFD1B9" w14:textId="1F876A33" w:rsidR="006C052C" w:rsidRDefault="006C052C" w:rsidP="006C052C">
      <w:pPr>
        <w:ind w:firstLine="0"/>
      </w:pPr>
      <w:r>
        <w:rPr>
          <w:noProof/>
          <w:lang w:eastAsia="pt-BR"/>
        </w:rPr>
        <w:drawing>
          <wp:inline distT="0" distB="0" distL="0" distR="0" wp14:anchorId="2AE42075" wp14:editId="5F4059D3">
            <wp:extent cx="5400040" cy="4130951"/>
            <wp:effectExtent l="0" t="0" r="0" b="3175"/>
            <wp:docPr id="1" name="Imagem 1" descr="Modelo OSI para o TSE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OSI para o TSE (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130951"/>
                    </a:xfrm>
                    <a:prstGeom prst="rect">
                      <a:avLst/>
                    </a:prstGeom>
                    <a:noFill/>
                    <a:ln>
                      <a:noFill/>
                    </a:ln>
                  </pic:spPr>
                </pic:pic>
              </a:graphicData>
            </a:graphic>
          </wp:inline>
        </w:drawing>
      </w:r>
    </w:p>
    <w:p w14:paraId="2901DD00" w14:textId="67926D92" w:rsidR="006C052C" w:rsidRDefault="006C052C" w:rsidP="006C052C">
      <w:pPr>
        <w:ind w:firstLine="0"/>
      </w:pPr>
    </w:p>
    <w:p w14:paraId="77827272" w14:textId="77777777" w:rsidR="006C052C" w:rsidRDefault="006C052C">
      <w:pPr>
        <w:spacing w:after="160" w:line="259" w:lineRule="auto"/>
        <w:ind w:firstLine="0"/>
        <w:jc w:val="left"/>
      </w:pPr>
      <w:r>
        <w:br w:type="page"/>
      </w:r>
    </w:p>
    <w:p w14:paraId="086D6398" w14:textId="045F3CED" w:rsidR="006C052C" w:rsidRDefault="006C052C" w:rsidP="006C052C">
      <w:pPr>
        <w:pStyle w:val="Ttulo1"/>
      </w:pPr>
      <w:bookmarkStart w:id="15" w:name="_Toc205448437"/>
      <w:r>
        <w:lastRenderedPageBreak/>
        <w:t>COMO FUNCIONA?</w:t>
      </w:r>
      <w:bookmarkEnd w:id="15"/>
    </w:p>
    <w:p w14:paraId="54B0F749" w14:textId="40A9D064" w:rsidR="006C052C" w:rsidRDefault="006C052C" w:rsidP="006C052C">
      <w:r w:rsidRPr="006C052C">
        <w:t xml:space="preserve">As camadas no modelo Open Systems </w:t>
      </w:r>
      <w:proofErr w:type="spellStart"/>
      <w:r w:rsidRPr="006C052C">
        <w:t>Interconnection</w:t>
      </w:r>
      <w:proofErr w:type="spellEnd"/>
      <w:r w:rsidRPr="006C052C">
        <w:t xml:space="preserve"> (OSI) são projetadas para que uma aplicação possa se comunicar em uma rede com outra aplicação em um dispositivo diferente, independentemente da complexidade da aplicação e dos sistemas subjacentes. Para fazer isso, diversos padrões e protocolos são usados ​​para se comunicar com a camada superior ou inferior. Cada uma das camadas é independente e conhece somente as interfaces para se comunicar com a camada superior ou inferior </w:t>
      </w:r>
      <w:proofErr w:type="gramStart"/>
      <w:r w:rsidRPr="006C052C">
        <w:t>à</w:t>
      </w:r>
      <w:proofErr w:type="gramEnd"/>
      <w:r w:rsidRPr="006C052C">
        <w:t xml:space="preserve"> ela.</w:t>
      </w:r>
    </w:p>
    <w:p w14:paraId="79934B91" w14:textId="3C10C81A" w:rsidR="006C052C" w:rsidRDefault="006C052C" w:rsidP="006C052C">
      <w:r>
        <w:t>Ao encadear todas essas camadas e protocolos, as comunicações de dados complexas podem ser enviadas de uma aplicação de alto nível para outra. O processo funciona da seguinte forma:</w:t>
      </w:r>
    </w:p>
    <w:p w14:paraId="22C6F96E" w14:textId="77777777" w:rsidR="006C052C" w:rsidRDefault="006C052C" w:rsidP="006C052C">
      <w:pPr>
        <w:pStyle w:val="PargrafodaLista"/>
        <w:numPr>
          <w:ilvl w:val="0"/>
          <w:numId w:val="14"/>
        </w:numPr>
      </w:pPr>
      <w:r>
        <w:t>A camada de aplicação do remetente transmite a comunicação de dados para a próxima camada inferior.</w:t>
      </w:r>
    </w:p>
    <w:p w14:paraId="465BBF43" w14:textId="77777777" w:rsidR="006C052C" w:rsidRDefault="006C052C" w:rsidP="006C052C">
      <w:pPr>
        <w:pStyle w:val="PargrafodaLista"/>
        <w:numPr>
          <w:ilvl w:val="0"/>
          <w:numId w:val="14"/>
        </w:numPr>
      </w:pPr>
      <w:r>
        <w:t xml:space="preserve">Cada camada adiciona seus próprios cabeçalhos e endereçamentos aos dados antes de transmiti-los. </w:t>
      </w:r>
    </w:p>
    <w:p w14:paraId="48C5400F" w14:textId="77777777" w:rsidR="006C052C" w:rsidRDefault="006C052C" w:rsidP="006C052C">
      <w:pPr>
        <w:pStyle w:val="PargrafodaLista"/>
        <w:numPr>
          <w:ilvl w:val="0"/>
          <w:numId w:val="14"/>
        </w:numPr>
      </w:pPr>
      <w:r>
        <w:t>A comunicação de dados se desloca para baixo pelas camadas até que seja finalmente transmitida pelo meio físico.</w:t>
      </w:r>
    </w:p>
    <w:p w14:paraId="52376DAB" w14:textId="77777777" w:rsidR="006C052C" w:rsidRDefault="006C052C" w:rsidP="006C052C">
      <w:pPr>
        <w:pStyle w:val="PargrafodaLista"/>
        <w:numPr>
          <w:ilvl w:val="0"/>
          <w:numId w:val="14"/>
        </w:numPr>
      </w:pPr>
      <w:r>
        <w:t xml:space="preserve">Na outra extremidade desse meio, cada camada processa os dados de acordo com os cabeçalhos relevantes naquele nível. </w:t>
      </w:r>
    </w:p>
    <w:p w14:paraId="4DAC5263" w14:textId="33771A61" w:rsidR="006C052C" w:rsidRPr="006C052C" w:rsidRDefault="006C052C" w:rsidP="006C052C">
      <w:pPr>
        <w:pStyle w:val="PargrafodaLista"/>
        <w:numPr>
          <w:ilvl w:val="0"/>
          <w:numId w:val="14"/>
        </w:numPr>
      </w:pPr>
      <w:r>
        <w:t>Na extremidade receptora, os dados sobem na camada e são gradualmente descompactados até que a aplicação na outra extremidade os receba.</w:t>
      </w:r>
    </w:p>
    <w:p w14:paraId="416FB830" w14:textId="29573F07" w:rsidR="359A4DC5" w:rsidRDefault="359A4DC5">
      <w:r>
        <w:br w:type="page"/>
      </w:r>
    </w:p>
    <w:p w14:paraId="769456E3" w14:textId="411CB1B6" w:rsidR="359A4DC5" w:rsidRDefault="359A4DC5" w:rsidP="359A4DC5">
      <w:pPr>
        <w:ind w:left="1416" w:firstLine="0"/>
      </w:pPr>
    </w:p>
    <w:p w14:paraId="31EE245C" w14:textId="29D660F8" w:rsidR="19A88317" w:rsidRDefault="6348F4BC" w:rsidP="359A4DC5">
      <w:pPr>
        <w:pStyle w:val="Ttulo1"/>
        <w:rPr>
          <w:rFonts w:eastAsia="Arial" w:cs="Arial"/>
          <w:color w:val="000000" w:themeColor="text1"/>
          <w:szCs w:val="24"/>
        </w:rPr>
      </w:pPr>
      <w:bookmarkStart w:id="16" w:name="_Toc205448438"/>
      <w:r w:rsidRPr="359A4DC5">
        <w:t>IMPLEMENTAÇÃO NAS FUNCIONALIDADES DA PLATAFORMA</w:t>
      </w:r>
      <w:bookmarkEnd w:id="16"/>
    </w:p>
    <w:p w14:paraId="12B55103" w14:textId="161EF3D8" w:rsidR="19A88317" w:rsidRDefault="6348F4BC" w:rsidP="359A4DC5">
      <w:pPr>
        <w:rPr>
          <w:rFonts w:eastAsia="Arial" w:cs="Arial"/>
          <w:color w:val="000000" w:themeColor="text1"/>
          <w:szCs w:val="24"/>
        </w:rPr>
      </w:pPr>
      <w:r w:rsidRPr="359A4DC5">
        <w:rPr>
          <w:rFonts w:eastAsia="Arial" w:cs="Arial"/>
          <w:color w:val="000000" w:themeColor="text1"/>
          <w:szCs w:val="24"/>
        </w:rPr>
        <w:t>A aplicação do modelo OSI na plataforma INTEGRA se dá conforme os seguintes tópicos:</w:t>
      </w:r>
    </w:p>
    <w:p w14:paraId="098455E7" w14:textId="0A0A7C15" w:rsidR="19A88317" w:rsidRDefault="6348F4BC" w:rsidP="359A4DC5">
      <w:pPr>
        <w:pStyle w:val="Ttulo2"/>
        <w:rPr>
          <w:rFonts w:eastAsia="Arial" w:cs="Arial"/>
          <w:bCs/>
          <w:color w:val="000000" w:themeColor="text1"/>
          <w:szCs w:val="24"/>
        </w:rPr>
      </w:pPr>
      <w:bookmarkStart w:id="17" w:name="_Toc205448439"/>
      <w:r w:rsidRPr="359A4DC5">
        <w:t>Camada 7 – Aplicação:</w:t>
      </w:r>
      <w:bookmarkEnd w:id="17"/>
    </w:p>
    <w:p w14:paraId="25751496" w14:textId="0CDF6D12" w:rsidR="19A88317" w:rsidRDefault="6348F4BC" w:rsidP="359A4DC5">
      <w:pPr>
        <w:pStyle w:val="PargrafodaLista"/>
        <w:numPr>
          <w:ilvl w:val="0"/>
          <w:numId w:val="11"/>
        </w:numPr>
        <w:rPr>
          <w:rFonts w:eastAsia="Arial" w:cs="Arial"/>
          <w:color w:val="000000" w:themeColor="text1"/>
          <w:szCs w:val="24"/>
        </w:rPr>
      </w:pPr>
      <w:r w:rsidRPr="359A4DC5">
        <w:rPr>
          <w:rFonts w:eastAsia="Arial" w:cs="Arial"/>
          <w:color w:val="000000" w:themeColor="text1"/>
          <w:szCs w:val="24"/>
        </w:rPr>
        <w:t>Interfaces web responsivas para coordenadores, estudantes, empresas e palestrantes.</w:t>
      </w:r>
    </w:p>
    <w:p w14:paraId="58AC58EF" w14:textId="03612FF5" w:rsidR="19A88317" w:rsidRDefault="6348F4BC" w:rsidP="359A4DC5">
      <w:pPr>
        <w:pStyle w:val="PargrafodaLista"/>
        <w:numPr>
          <w:ilvl w:val="0"/>
          <w:numId w:val="11"/>
        </w:numPr>
        <w:rPr>
          <w:rFonts w:eastAsia="Arial" w:cs="Arial"/>
          <w:color w:val="000000" w:themeColor="text1"/>
          <w:szCs w:val="24"/>
        </w:rPr>
      </w:pPr>
      <w:r w:rsidRPr="359A4DC5">
        <w:rPr>
          <w:rFonts w:eastAsia="Arial" w:cs="Arial"/>
          <w:color w:val="000000" w:themeColor="text1"/>
          <w:szCs w:val="24"/>
        </w:rPr>
        <w:t>Comunicação via HTTP/HTTPS.</w:t>
      </w:r>
    </w:p>
    <w:p w14:paraId="3F3BC0C0" w14:textId="24AB443C" w:rsidR="19A88317" w:rsidRDefault="6348F4BC" w:rsidP="359A4DC5">
      <w:pPr>
        <w:pStyle w:val="PargrafodaLista"/>
        <w:numPr>
          <w:ilvl w:val="0"/>
          <w:numId w:val="11"/>
        </w:numPr>
        <w:rPr>
          <w:rFonts w:eastAsia="Arial" w:cs="Arial"/>
          <w:color w:val="000000" w:themeColor="text1"/>
          <w:szCs w:val="24"/>
        </w:rPr>
      </w:pPr>
      <w:r w:rsidRPr="359A4DC5">
        <w:rPr>
          <w:rFonts w:eastAsia="Arial" w:cs="Arial"/>
          <w:color w:val="000000" w:themeColor="text1"/>
          <w:szCs w:val="24"/>
        </w:rPr>
        <w:t xml:space="preserve">Utilização de </w:t>
      </w:r>
      <w:proofErr w:type="spellStart"/>
      <w:r w:rsidRPr="359A4DC5">
        <w:rPr>
          <w:rFonts w:eastAsia="Arial" w:cs="Arial"/>
          <w:color w:val="000000" w:themeColor="text1"/>
          <w:szCs w:val="24"/>
        </w:rPr>
        <w:t>APIs</w:t>
      </w:r>
      <w:proofErr w:type="spellEnd"/>
      <w:r w:rsidRPr="359A4DC5">
        <w:rPr>
          <w:rFonts w:eastAsia="Arial" w:cs="Arial"/>
          <w:color w:val="000000" w:themeColor="text1"/>
          <w:szCs w:val="24"/>
        </w:rPr>
        <w:t xml:space="preserve"> REST para integração entre sistemas.</w:t>
      </w:r>
    </w:p>
    <w:p w14:paraId="0470A9CD" w14:textId="5A3A0FE1" w:rsidR="19A88317" w:rsidRDefault="6348F4BC" w:rsidP="359A4DC5">
      <w:pPr>
        <w:pStyle w:val="PargrafodaLista"/>
        <w:numPr>
          <w:ilvl w:val="0"/>
          <w:numId w:val="11"/>
        </w:numPr>
        <w:rPr>
          <w:rFonts w:eastAsia="Arial" w:cs="Arial"/>
          <w:color w:val="000000" w:themeColor="text1"/>
          <w:szCs w:val="24"/>
        </w:rPr>
      </w:pPr>
      <w:r w:rsidRPr="359A4DC5">
        <w:rPr>
          <w:rFonts w:eastAsia="Arial" w:cs="Arial"/>
          <w:color w:val="000000" w:themeColor="text1"/>
          <w:szCs w:val="24"/>
        </w:rPr>
        <w:t xml:space="preserve">Funcionalidades como </w:t>
      </w:r>
      <w:proofErr w:type="spellStart"/>
      <w:r w:rsidRPr="359A4DC5">
        <w:rPr>
          <w:rFonts w:eastAsia="Arial" w:cs="Arial"/>
          <w:color w:val="000000" w:themeColor="text1"/>
          <w:szCs w:val="24"/>
        </w:rPr>
        <w:t>login</w:t>
      </w:r>
      <w:proofErr w:type="spellEnd"/>
      <w:r w:rsidRPr="359A4DC5">
        <w:rPr>
          <w:rFonts w:eastAsia="Arial" w:cs="Arial"/>
          <w:color w:val="000000" w:themeColor="text1"/>
          <w:szCs w:val="24"/>
        </w:rPr>
        <w:t>, cadastro de usuários e envio de feedbacks.</w:t>
      </w:r>
    </w:p>
    <w:p w14:paraId="72F39EF7" w14:textId="64622E8A" w:rsidR="19A88317" w:rsidRDefault="6348F4BC" w:rsidP="359A4DC5">
      <w:pPr>
        <w:pStyle w:val="Ttulo2"/>
        <w:rPr>
          <w:bCs/>
          <w:szCs w:val="24"/>
        </w:rPr>
      </w:pPr>
      <w:bookmarkStart w:id="18" w:name="_Toc205448440"/>
      <w:r w:rsidRPr="359A4DC5">
        <w:t>Camada 6 – Apresentação:</w:t>
      </w:r>
      <w:bookmarkEnd w:id="18"/>
    </w:p>
    <w:p w14:paraId="3439384B" w14:textId="28103B73" w:rsidR="19A88317" w:rsidRDefault="6348F4BC" w:rsidP="359A4DC5">
      <w:pPr>
        <w:pStyle w:val="PargrafodaLista"/>
        <w:numPr>
          <w:ilvl w:val="0"/>
          <w:numId w:val="9"/>
        </w:numPr>
        <w:rPr>
          <w:rFonts w:eastAsia="Arial" w:cs="Arial"/>
          <w:color w:val="000000" w:themeColor="text1"/>
          <w:szCs w:val="24"/>
        </w:rPr>
      </w:pPr>
      <w:r w:rsidRPr="359A4DC5">
        <w:rPr>
          <w:rFonts w:eastAsia="Arial" w:cs="Arial"/>
          <w:color w:val="000000" w:themeColor="text1"/>
          <w:szCs w:val="24"/>
        </w:rPr>
        <w:t>Criptografia dos dados utilizando HTTPS, garantindo segurança nas comunicações.</w:t>
      </w:r>
    </w:p>
    <w:p w14:paraId="763C9F50" w14:textId="2C88965E" w:rsidR="19A88317" w:rsidRDefault="6348F4BC" w:rsidP="359A4DC5">
      <w:pPr>
        <w:pStyle w:val="PargrafodaLista"/>
        <w:numPr>
          <w:ilvl w:val="0"/>
          <w:numId w:val="9"/>
        </w:numPr>
        <w:rPr>
          <w:rFonts w:eastAsia="Arial" w:cs="Arial"/>
          <w:color w:val="000000" w:themeColor="text1"/>
          <w:szCs w:val="24"/>
        </w:rPr>
      </w:pPr>
      <w:r w:rsidRPr="359A4DC5">
        <w:rPr>
          <w:rFonts w:eastAsia="Arial" w:cs="Arial"/>
          <w:color w:val="000000" w:themeColor="text1"/>
          <w:szCs w:val="24"/>
        </w:rPr>
        <w:t>Uso do formato JSON na troca de informações entre front-</w:t>
      </w:r>
      <w:proofErr w:type="spellStart"/>
      <w:r w:rsidRPr="359A4DC5">
        <w:rPr>
          <w:rFonts w:eastAsia="Arial" w:cs="Arial"/>
          <w:color w:val="000000" w:themeColor="text1"/>
          <w:szCs w:val="24"/>
        </w:rPr>
        <w:t>end</w:t>
      </w:r>
      <w:proofErr w:type="spellEnd"/>
      <w:r w:rsidRPr="359A4DC5">
        <w:rPr>
          <w:rFonts w:eastAsia="Arial" w:cs="Arial"/>
          <w:color w:val="000000" w:themeColor="text1"/>
          <w:szCs w:val="24"/>
        </w:rPr>
        <w:t xml:space="preserve"> e </w:t>
      </w:r>
      <w:proofErr w:type="spellStart"/>
      <w:r w:rsidRPr="359A4DC5">
        <w:rPr>
          <w:rFonts w:eastAsia="Arial" w:cs="Arial"/>
          <w:color w:val="000000" w:themeColor="text1"/>
          <w:szCs w:val="24"/>
        </w:rPr>
        <w:t>back</w:t>
      </w:r>
      <w:proofErr w:type="spellEnd"/>
      <w:r w:rsidRPr="359A4DC5">
        <w:rPr>
          <w:rFonts w:eastAsia="Arial" w:cs="Arial"/>
          <w:color w:val="000000" w:themeColor="text1"/>
          <w:szCs w:val="24"/>
        </w:rPr>
        <w:t>-end.</w:t>
      </w:r>
    </w:p>
    <w:p w14:paraId="45D03347" w14:textId="30276EEC" w:rsidR="19A88317" w:rsidRDefault="6348F4BC" w:rsidP="359A4DC5">
      <w:pPr>
        <w:pStyle w:val="PargrafodaLista"/>
        <w:numPr>
          <w:ilvl w:val="0"/>
          <w:numId w:val="9"/>
        </w:numPr>
        <w:rPr>
          <w:rFonts w:eastAsia="Arial" w:cs="Arial"/>
          <w:color w:val="000000" w:themeColor="text1"/>
          <w:szCs w:val="24"/>
        </w:rPr>
      </w:pPr>
      <w:r w:rsidRPr="359A4DC5">
        <w:rPr>
          <w:rFonts w:eastAsia="Arial" w:cs="Arial"/>
          <w:color w:val="000000" w:themeColor="text1"/>
          <w:szCs w:val="24"/>
        </w:rPr>
        <w:t>Compressão de dados para otimizar o desempenho da aplicação.</w:t>
      </w:r>
    </w:p>
    <w:p w14:paraId="46B2DF31" w14:textId="5008C424" w:rsidR="19A88317" w:rsidRDefault="6348F4BC" w:rsidP="359A4DC5">
      <w:pPr>
        <w:pStyle w:val="Ttulo2"/>
        <w:rPr>
          <w:bCs/>
          <w:szCs w:val="24"/>
        </w:rPr>
      </w:pPr>
      <w:bookmarkStart w:id="19" w:name="_Toc205448441"/>
      <w:r w:rsidRPr="359A4DC5">
        <w:t>Camada 5 – Sessão:</w:t>
      </w:r>
      <w:bookmarkEnd w:id="19"/>
    </w:p>
    <w:p w14:paraId="7C8006CE" w14:textId="1E9F9BDD" w:rsidR="19A88317" w:rsidRDefault="6348F4BC" w:rsidP="359A4DC5">
      <w:pPr>
        <w:pStyle w:val="PargrafodaLista"/>
        <w:numPr>
          <w:ilvl w:val="0"/>
          <w:numId w:val="7"/>
        </w:numPr>
        <w:rPr>
          <w:rFonts w:eastAsia="Arial" w:cs="Arial"/>
          <w:color w:val="000000" w:themeColor="text1"/>
          <w:szCs w:val="24"/>
        </w:rPr>
      </w:pPr>
      <w:r w:rsidRPr="359A4DC5">
        <w:rPr>
          <w:rFonts w:eastAsia="Arial" w:cs="Arial"/>
          <w:color w:val="000000" w:themeColor="text1"/>
          <w:szCs w:val="24"/>
        </w:rPr>
        <w:t>Gerenciamento de sessões de usuário.</w:t>
      </w:r>
    </w:p>
    <w:p w14:paraId="4DFC1307" w14:textId="6EEE574B" w:rsidR="19A88317" w:rsidRDefault="6348F4BC" w:rsidP="359A4DC5">
      <w:pPr>
        <w:pStyle w:val="PargrafodaLista"/>
        <w:numPr>
          <w:ilvl w:val="0"/>
          <w:numId w:val="7"/>
        </w:numPr>
        <w:rPr>
          <w:rFonts w:eastAsia="Arial" w:cs="Arial"/>
          <w:color w:val="000000" w:themeColor="text1"/>
          <w:szCs w:val="24"/>
        </w:rPr>
      </w:pPr>
      <w:r w:rsidRPr="359A4DC5">
        <w:rPr>
          <w:rFonts w:eastAsia="Arial" w:cs="Arial"/>
          <w:color w:val="000000" w:themeColor="text1"/>
          <w:szCs w:val="24"/>
        </w:rPr>
        <w:t xml:space="preserve">Controle de </w:t>
      </w:r>
      <w:proofErr w:type="spellStart"/>
      <w:r w:rsidRPr="359A4DC5">
        <w:rPr>
          <w:rFonts w:eastAsia="Arial" w:cs="Arial"/>
          <w:color w:val="000000" w:themeColor="text1"/>
          <w:szCs w:val="24"/>
        </w:rPr>
        <w:t>login</w:t>
      </w:r>
      <w:proofErr w:type="spellEnd"/>
      <w:r w:rsidRPr="359A4DC5">
        <w:rPr>
          <w:rFonts w:eastAsia="Arial" w:cs="Arial"/>
          <w:color w:val="000000" w:themeColor="text1"/>
          <w:szCs w:val="24"/>
        </w:rPr>
        <w:t xml:space="preserve"> e </w:t>
      </w:r>
      <w:proofErr w:type="spellStart"/>
      <w:r w:rsidRPr="359A4DC5">
        <w:rPr>
          <w:rFonts w:eastAsia="Arial" w:cs="Arial"/>
          <w:color w:val="000000" w:themeColor="text1"/>
          <w:szCs w:val="24"/>
        </w:rPr>
        <w:t>logout</w:t>
      </w:r>
      <w:proofErr w:type="spellEnd"/>
      <w:r w:rsidRPr="359A4DC5">
        <w:rPr>
          <w:rFonts w:eastAsia="Arial" w:cs="Arial"/>
          <w:color w:val="000000" w:themeColor="text1"/>
          <w:szCs w:val="24"/>
        </w:rPr>
        <w:t>.</w:t>
      </w:r>
    </w:p>
    <w:p w14:paraId="3AA99288" w14:textId="63F0D4A7" w:rsidR="19A88317" w:rsidRDefault="6348F4BC" w:rsidP="359A4DC5">
      <w:pPr>
        <w:pStyle w:val="PargrafodaLista"/>
        <w:numPr>
          <w:ilvl w:val="0"/>
          <w:numId w:val="7"/>
        </w:numPr>
        <w:rPr>
          <w:rFonts w:eastAsia="Arial" w:cs="Arial"/>
          <w:color w:val="000000" w:themeColor="text1"/>
          <w:szCs w:val="24"/>
        </w:rPr>
      </w:pPr>
      <w:r w:rsidRPr="359A4DC5">
        <w:rPr>
          <w:rFonts w:eastAsia="Arial" w:cs="Arial"/>
          <w:color w:val="000000" w:themeColor="text1"/>
          <w:szCs w:val="24"/>
        </w:rPr>
        <w:t xml:space="preserve">Armazenamento de sessões com cookies e </w:t>
      </w:r>
      <w:proofErr w:type="spellStart"/>
      <w:r w:rsidRPr="359A4DC5">
        <w:rPr>
          <w:rFonts w:eastAsia="Arial" w:cs="Arial"/>
          <w:color w:val="000000" w:themeColor="text1"/>
          <w:szCs w:val="24"/>
        </w:rPr>
        <w:t>tokens</w:t>
      </w:r>
      <w:proofErr w:type="spellEnd"/>
      <w:r w:rsidRPr="359A4DC5">
        <w:rPr>
          <w:rFonts w:eastAsia="Arial" w:cs="Arial"/>
          <w:color w:val="000000" w:themeColor="text1"/>
          <w:szCs w:val="24"/>
        </w:rPr>
        <w:t>.</w:t>
      </w:r>
    </w:p>
    <w:p w14:paraId="5DD7B6E5" w14:textId="4CE31EF7" w:rsidR="19A88317" w:rsidRDefault="19A88317" w:rsidP="359A4DC5">
      <w:pPr>
        <w:spacing w:after="160" w:line="259" w:lineRule="auto"/>
      </w:pPr>
      <w:r>
        <w:br w:type="page"/>
      </w:r>
    </w:p>
    <w:p w14:paraId="1F633A88" w14:textId="5D211EFB" w:rsidR="19A88317" w:rsidRDefault="6348F4BC" w:rsidP="359A4DC5">
      <w:pPr>
        <w:pStyle w:val="Ttulo2"/>
        <w:rPr>
          <w:rFonts w:eastAsia="Arial" w:cs="Arial"/>
          <w:bCs/>
          <w:color w:val="000000" w:themeColor="text1"/>
          <w:szCs w:val="24"/>
        </w:rPr>
      </w:pPr>
      <w:bookmarkStart w:id="20" w:name="_Toc205448442"/>
      <w:r w:rsidRPr="359A4DC5">
        <w:lastRenderedPageBreak/>
        <w:t>Camada 4 – Transporte:</w:t>
      </w:r>
      <w:bookmarkEnd w:id="20"/>
    </w:p>
    <w:p w14:paraId="29451632" w14:textId="3A67227C" w:rsidR="19A88317" w:rsidRDefault="6348F4BC" w:rsidP="359A4DC5">
      <w:pPr>
        <w:pStyle w:val="PargrafodaLista"/>
        <w:numPr>
          <w:ilvl w:val="0"/>
          <w:numId w:val="5"/>
        </w:numPr>
        <w:rPr>
          <w:rFonts w:eastAsia="Arial" w:cs="Arial"/>
          <w:color w:val="000000" w:themeColor="text1"/>
          <w:szCs w:val="24"/>
        </w:rPr>
      </w:pPr>
      <w:r w:rsidRPr="359A4DC5">
        <w:rPr>
          <w:rFonts w:eastAsia="Arial" w:cs="Arial"/>
          <w:color w:val="000000" w:themeColor="text1"/>
          <w:szCs w:val="24"/>
        </w:rPr>
        <w:t>Utilização do protocolo TCP para garantir entrega confiável dos pacotes.</w:t>
      </w:r>
    </w:p>
    <w:p w14:paraId="719AE9BD" w14:textId="086813BD" w:rsidR="19A88317" w:rsidRDefault="6348F4BC" w:rsidP="359A4DC5">
      <w:pPr>
        <w:pStyle w:val="PargrafodaLista"/>
        <w:numPr>
          <w:ilvl w:val="0"/>
          <w:numId w:val="5"/>
        </w:numPr>
        <w:rPr>
          <w:rFonts w:eastAsia="Arial" w:cs="Arial"/>
          <w:color w:val="000000" w:themeColor="text1"/>
          <w:szCs w:val="24"/>
        </w:rPr>
      </w:pPr>
      <w:r w:rsidRPr="359A4DC5">
        <w:rPr>
          <w:rFonts w:eastAsia="Arial" w:cs="Arial"/>
          <w:color w:val="000000" w:themeColor="text1"/>
          <w:szCs w:val="24"/>
        </w:rPr>
        <w:t>Controle de erros e retransmissões automáticas, assegurando integridade das informações.</w:t>
      </w:r>
    </w:p>
    <w:p w14:paraId="0CA51ABD" w14:textId="62E5CA22" w:rsidR="19A88317" w:rsidRDefault="6348F4BC" w:rsidP="359A4DC5">
      <w:pPr>
        <w:pStyle w:val="Ttulo2"/>
        <w:rPr>
          <w:rFonts w:eastAsia="Arial" w:cs="Arial"/>
          <w:bCs/>
          <w:color w:val="000000" w:themeColor="text1"/>
          <w:szCs w:val="24"/>
        </w:rPr>
      </w:pPr>
      <w:bookmarkStart w:id="21" w:name="_Toc205448443"/>
      <w:r w:rsidRPr="359A4DC5">
        <w:t>Camada 3 – Rede:</w:t>
      </w:r>
      <w:bookmarkEnd w:id="21"/>
    </w:p>
    <w:p w14:paraId="1AF2E4C3" w14:textId="63B2A6C8" w:rsidR="19A88317" w:rsidRDefault="6348F4BC" w:rsidP="359A4DC5">
      <w:pPr>
        <w:pStyle w:val="PargrafodaLista"/>
        <w:numPr>
          <w:ilvl w:val="0"/>
          <w:numId w:val="3"/>
        </w:numPr>
        <w:rPr>
          <w:rFonts w:eastAsia="Arial" w:cs="Arial"/>
          <w:color w:val="000000" w:themeColor="text1"/>
          <w:szCs w:val="24"/>
        </w:rPr>
      </w:pPr>
      <w:r w:rsidRPr="359A4DC5">
        <w:rPr>
          <w:rFonts w:eastAsia="Arial" w:cs="Arial"/>
          <w:color w:val="000000" w:themeColor="text1"/>
          <w:szCs w:val="24"/>
        </w:rPr>
        <w:t>Endereçamento IP e roteamento de pacotes até os servidores.</w:t>
      </w:r>
    </w:p>
    <w:p w14:paraId="236C5F56" w14:textId="653AEB96" w:rsidR="19A88317" w:rsidRDefault="6348F4BC" w:rsidP="359A4DC5">
      <w:pPr>
        <w:pStyle w:val="PargrafodaLista"/>
        <w:numPr>
          <w:ilvl w:val="0"/>
          <w:numId w:val="3"/>
        </w:numPr>
        <w:rPr>
          <w:rFonts w:eastAsia="Arial" w:cs="Arial"/>
          <w:color w:val="000000" w:themeColor="text1"/>
          <w:szCs w:val="24"/>
        </w:rPr>
      </w:pPr>
      <w:r w:rsidRPr="359A4DC5">
        <w:rPr>
          <w:rFonts w:eastAsia="Arial" w:cs="Arial"/>
          <w:color w:val="000000" w:themeColor="text1"/>
          <w:szCs w:val="24"/>
        </w:rPr>
        <w:t>Comunicação entre redes externas e os servidores locais ou em nuvem.</w:t>
      </w:r>
    </w:p>
    <w:p w14:paraId="3531FF0E" w14:textId="4279C160" w:rsidR="19A88317" w:rsidRDefault="6348F4BC" w:rsidP="359A4DC5">
      <w:pPr>
        <w:pStyle w:val="PargrafodaLista"/>
        <w:numPr>
          <w:ilvl w:val="0"/>
          <w:numId w:val="3"/>
        </w:numPr>
        <w:rPr>
          <w:rFonts w:eastAsia="Arial" w:cs="Arial"/>
          <w:color w:val="000000" w:themeColor="text1"/>
          <w:szCs w:val="24"/>
        </w:rPr>
      </w:pPr>
      <w:r w:rsidRPr="359A4DC5">
        <w:rPr>
          <w:rFonts w:eastAsia="Arial" w:cs="Arial"/>
          <w:color w:val="000000" w:themeColor="text1"/>
          <w:szCs w:val="24"/>
        </w:rPr>
        <w:t>Camada 2 – Enlace de Dados:</w:t>
      </w:r>
    </w:p>
    <w:p w14:paraId="2B127B1B" w14:textId="70D11296" w:rsidR="19A88317" w:rsidRDefault="6348F4BC" w:rsidP="359A4DC5">
      <w:pPr>
        <w:pStyle w:val="PargrafodaLista"/>
        <w:numPr>
          <w:ilvl w:val="0"/>
          <w:numId w:val="3"/>
        </w:numPr>
        <w:rPr>
          <w:rFonts w:eastAsia="Arial" w:cs="Arial"/>
          <w:color w:val="000000" w:themeColor="text1"/>
          <w:szCs w:val="24"/>
        </w:rPr>
      </w:pPr>
      <w:r w:rsidRPr="359A4DC5">
        <w:rPr>
          <w:rFonts w:eastAsia="Arial" w:cs="Arial"/>
          <w:color w:val="000000" w:themeColor="text1"/>
          <w:szCs w:val="24"/>
        </w:rPr>
        <w:t>Conexões internas por meio de redes Ethernet ou Wi-Fi.</w:t>
      </w:r>
    </w:p>
    <w:p w14:paraId="28CC3B2B" w14:textId="20C1D43D" w:rsidR="19A88317" w:rsidRDefault="6348F4BC" w:rsidP="359A4DC5">
      <w:pPr>
        <w:pStyle w:val="PargrafodaLista"/>
        <w:numPr>
          <w:ilvl w:val="0"/>
          <w:numId w:val="3"/>
        </w:numPr>
        <w:rPr>
          <w:rFonts w:eastAsia="Arial" w:cs="Arial"/>
          <w:color w:val="000000" w:themeColor="text1"/>
          <w:szCs w:val="24"/>
        </w:rPr>
      </w:pPr>
      <w:r w:rsidRPr="359A4DC5">
        <w:rPr>
          <w:rFonts w:eastAsia="Arial" w:cs="Arial"/>
          <w:color w:val="000000" w:themeColor="text1"/>
          <w:szCs w:val="24"/>
        </w:rPr>
        <w:t>Estabelecimento de quadros (frames) com verificação de erros locais.</w:t>
      </w:r>
    </w:p>
    <w:p w14:paraId="258A38DB" w14:textId="209A159D" w:rsidR="19A88317" w:rsidRDefault="6348F4BC" w:rsidP="359A4DC5">
      <w:pPr>
        <w:pStyle w:val="Ttulo2"/>
        <w:rPr>
          <w:rFonts w:eastAsia="Arial" w:cs="Arial"/>
          <w:bCs/>
          <w:color w:val="000000" w:themeColor="text1"/>
          <w:szCs w:val="24"/>
        </w:rPr>
      </w:pPr>
      <w:bookmarkStart w:id="22" w:name="_Toc205448444"/>
      <w:r w:rsidRPr="359A4DC5">
        <w:t>Camada 1 – Física:</w:t>
      </w:r>
      <w:bookmarkEnd w:id="22"/>
    </w:p>
    <w:p w14:paraId="6B1274DD" w14:textId="58FDCE19" w:rsidR="19A88317" w:rsidRDefault="6348F4BC" w:rsidP="359A4DC5">
      <w:pPr>
        <w:pStyle w:val="PargrafodaLista"/>
        <w:numPr>
          <w:ilvl w:val="0"/>
          <w:numId w:val="1"/>
        </w:numPr>
        <w:rPr>
          <w:rFonts w:eastAsia="Arial" w:cs="Arial"/>
          <w:color w:val="000000" w:themeColor="text1"/>
          <w:szCs w:val="24"/>
        </w:rPr>
      </w:pPr>
      <w:r w:rsidRPr="359A4DC5">
        <w:rPr>
          <w:rFonts w:eastAsia="Arial" w:cs="Arial"/>
          <w:color w:val="000000" w:themeColor="text1"/>
          <w:szCs w:val="24"/>
        </w:rPr>
        <w:t>Infraestrutura física como cabeamento, roteadores, switches e servidores.</w:t>
      </w:r>
    </w:p>
    <w:p w14:paraId="045DC03B" w14:textId="7EB5B564" w:rsidR="19A88317" w:rsidRDefault="6348F4BC" w:rsidP="359A4DC5">
      <w:pPr>
        <w:pStyle w:val="PargrafodaLista"/>
        <w:numPr>
          <w:ilvl w:val="0"/>
          <w:numId w:val="1"/>
        </w:numPr>
        <w:rPr>
          <w:rFonts w:eastAsia="Arial" w:cs="Arial"/>
          <w:color w:val="000000" w:themeColor="text1"/>
          <w:szCs w:val="24"/>
        </w:rPr>
      </w:pPr>
      <w:r w:rsidRPr="359A4DC5">
        <w:rPr>
          <w:rFonts w:eastAsia="Arial" w:cs="Arial"/>
          <w:color w:val="000000" w:themeColor="text1"/>
          <w:szCs w:val="24"/>
        </w:rPr>
        <w:t>Transmissão de bits por meio de sinais elétricos ou ondas.</w:t>
      </w:r>
    </w:p>
    <w:p w14:paraId="3C99D1E3" w14:textId="1F465DCC" w:rsidR="19A88317" w:rsidRDefault="19A88317" w:rsidP="359A4DC5">
      <w:pPr>
        <w:spacing w:after="160" w:line="259" w:lineRule="auto"/>
      </w:pPr>
    </w:p>
    <w:p w14:paraId="7052DCD0" w14:textId="5A91641C" w:rsidR="19A88317" w:rsidRDefault="19A88317" w:rsidP="006C052C">
      <w:pPr>
        <w:spacing w:after="160" w:line="259" w:lineRule="auto"/>
        <w:ind w:firstLine="0"/>
        <w:jc w:val="left"/>
      </w:pPr>
    </w:p>
    <w:p w14:paraId="604F2D75" w14:textId="11A0AFDB" w:rsidR="359A4DC5" w:rsidRDefault="359A4DC5">
      <w:r>
        <w:br w:type="page"/>
      </w:r>
    </w:p>
    <w:p w14:paraId="0C92D5A9" w14:textId="4375D453" w:rsidR="5FD977D7" w:rsidRDefault="5FD977D7" w:rsidP="19A88317">
      <w:pPr>
        <w:pStyle w:val="Ttulo1"/>
      </w:pPr>
      <w:bookmarkStart w:id="23" w:name="_Toc205448445"/>
      <w:r>
        <w:lastRenderedPageBreak/>
        <w:t>REFERÊNCIAS</w:t>
      </w:r>
      <w:bookmarkEnd w:id="23"/>
    </w:p>
    <w:p w14:paraId="721E21CD" w14:textId="6E6D7469" w:rsidR="49275EF9" w:rsidRDefault="00B021E5" w:rsidP="00B021E5">
      <w:pPr>
        <w:ind w:firstLine="0"/>
      </w:pPr>
      <w:r w:rsidRPr="00B021E5">
        <w:t xml:space="preserve">AWS. </w:t>
      </w:r>
      <w:r w:rsidRPr="00B021E5">
        <w:rPr>
          <w:b/>
        </w:rPr>
        <w:t xml:space="preserve">O que é o modelo </w:t>
      </w:r>
      <w:proofErr w:type="gramStart"/>
      <w:r w:rsidRPr="00B021E5">
        <w:rPr>
          <w:b/>
        </w:rPr>
        <w:t>OSI?</w:t>
      </w:r>
      <w:r w:rsidRPr="00B021E5">
        <w:t>.</w:t>
      </w:r>
      <w:proofErr w:type="gramEnd"/>
      <w:r>
        <w:t xml:space="preserve"> [</w:t>
      </w:r>
      <w:proofErr w:type="gramStart"/>
      <w:r>
        <w:t>s.d.</w:t>
      </w:r>
      <w:proofErr w:type="gramEnd"/>
      <w:r>
        <w:t>].</w:t>
      </w:r>
      <w:r w:rsidRPr="00B021E5">
        <w:t xml:space="preserve"> Disponível em: https://aws.amazon.com/pt/what-is/osi-model/. Acesso em: </w:t>
      </w:r>
      <w:r w:rsidR="00741561">
        <w:t>0</w:t>
      </w:r>
      <w:r w:rsidRPr="00B021E5">
        <w:t>7 ago. 2025.</w:t>
      </w:r>
    </w:p>
    <w:p w14:paraId="60B1C9C3" w14:textId="7FE0542E" w:rsidR="001231B8" w:rsidRDefault="007A72DD" w:rsidP="00741561">
      <w:pPr>
        <w:ind w:firstLine="0"/>
      </w:pPr>
      <w:r w:rsidRPr="007A72DD">
        <w:t>MATHEUS</w:t>
      </w:r>
      <w:r>
        <w:t xml:space="preserve">, </w:t>
      </w:r>
      <w:r w:rsidRPr="007A72DD">
        <w:t>Yuri</w:t>
      </w:r>
      <w:r>
        <w:t xml:space="preserve">. </w:t>
      </w:r>
      <w:r w:rsidRPr="007A72DD">
        <w:rPr>
          <w:b/>
        </w:rPr>
        <w:t>Modelo OSI: Entenda seu conceito e camadas de funcionamento</w:t>
      </w:r>
      <w:r>
        <w:t xml:space="preserve">. 23 jan. 2018. </w:t>
      </w:r>
      <w:r w:rsidR="00741561">
        <w:t xml:space="preserve">Disponível em: </w:t>
      </w:r>
      <w:r w:rsidR="00741561" w:rsidRPr="00741561">
        <w:t>https://www.alura.com.br/artigos/conhecendo-o-modelo-osi?srsltid=AfmBOooov6IMyZ60I3vxRaQQ8OQWhm1YqFDGjzSe0sp7A-_BA6mSft0U</w:t>
      </w:r>
      <w:r w:rsidR="00741561">
        <w:t>. Acesso em: 07 ago. 2025.</w:t>
      </w:r>
      <w:r w:rsidR="001231B8">
        <w:br w:type="page"/>
      </w:r>
    </w:p>
    <w:p w14:paraId="5B6F2862" w14:textId="03C9C473" w:rsidR="00851787" w:rsidRDefault="00851787" w:rsidP="413E779E">
      <w:pPr>
        <w:spacing w:after="160" w:line="259" w:lineRule="auto"/>
        <w:ind w:firstLine="0"/>
        <w:jc w:val="left"/>
      </w:pPr>
    </w:p>
    <w:p w14:paraId="27C1BD19" w14:textId="41FB2960" w:rsidR="00522C5D" w:rsidRPr="00851787" w:rsidRDefault="00522C5D" w:rsidP="00851787">
      <w:pPr>
        <w:spacing w:after="160" w:line="259" w:lineRule="auto"/>
        <w:ind w:firstLine="0"/>
        <w:jc w:val="left"/>
        <w:rPr>
          <w:rFonts w:eastAsia="Times New Roman" w:cs="Times New Roman"/>
          <w:bCs/>
          <w:noProof/>
          <w:kern w:val="36"/>
          <w:sz w:val="20"/>
          <w:szCs w:val="48"/>
          <w:lang w:eastAsia="pt-BR"/>
        </w:rPr>
      </w:pPr>
    </w:p>
    <w:sectPr w:rsidR="00522C5D" w:rsidRPr="0085178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2D3BE" w14:textId="77777777" w:rsidR="000313F4" w:rsidRDefault="000313F4">
      <w:pPr>
        <w:spacing w:after="0" w:line="240" w:lineRule="auto"/>
      </w:pPr>
      <w:r>
        <w:separator/>
      </w:r>
    </w:p>
  </w:endnote>
  <w:endnote w:type="continuationSeparator" w:id="0">
    <w:p w14:paraId="4C29CEB6" w14:textId="77777777" w:rsidR="000313F4" w:rsidRDefault="00031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5408F" w14:textId="77777777" w:rsidR="000313F4" w:rsidRDefault="000313F4">
      <w:pPr>
        <w:spacing w:after="0" w:line="240" w:lineRule="auto"/>
      </w:pPr>
      <w:r>
        <w:separator/>
      </w:r>
    </w:p>
  </w:footnote>
  <w:footnote w:type="continuationSeparator" w:id="0">
    <w:p w14:paraId="50664B7F" w14:textId="77777777" w:rsidR="000313F4" w:rsidRDefault="00031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0045228E" w14:paraId="2EE98436" w14:textId="77777777" w:rsidTr="3E0F798C">
      <w:trPr>
        <w:trHeight w:val="300"/>
      </w:trPr>
      <w:tc>
        <w:tcPr>
          <w:tcW w:w="2830" w:type="dxa"/>
        </w:tcPr>
        <w:p w14:paraId="4AEBAAD2" w14:textId="470BF146" w:rsidR="0045228E" w:rsidRDefault="0045228E" w:rsidP="3E0F798C">
          <w:pPr>
            <w:pStyle w:val="Cabealho"/>
            <w:ind w:left="-115"/>
          </w:pPr>
        </w:p>
      </w:tc>
      <w:tc>
        <w:tcPr>
          <w:tcW w:w="2830" w:type="dxa"/>
        </w:tcPr>
        <w:p w14:paraId="7B6C263F" w14:textId="70A88F50" w:rsidR="0045228E" w:rsidRDefault="0045228E" w:rsidP="3E0F798C">
          <w:pPr>
            <w:pStyle w:val="Cabealho"/>
            <w:jc w:val="center"/>
          </w:pPr>
        </w:p>
      </w:tc>
      <w:tc>
        <w:tcPr>
          <w:tcW w:w="2830" w:type="dxa"/>
        </w:tcPr>
        <w:p w14:paraId="5D6CEA4A" w14:textId="31EA54C9" w:rsidR="0045228E" w:rsidRDefault="0045228E" w:rsidP="3E0F798C">
          <w:pPr>
            <w:pStyle w:val="Cabealho"/>
            <w:ind w:right="-115"/>
            <w:jc w:val="right"/>
          </w:pPr>
        </w:p>
      </w:tc>
    </w:tr>
  </w:tbl>
  <w:p w14:paraId="74795907" w14:textId="2BC45B34" w:rsidR="0045228E" w:rsidRDefault="0045228E" w:rsidP="00EA7D8C">
    <w:pPr>
      <w:pStyle w:val="Cabealh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5996736"/>
      <w:docPartObj>
        <w:docPartGallery w:val="Page Numbers (Top of Page)"/>
        <w:docPartUnique/>
      </w:docPartObj>
    </w:sdtPr>
    <w:sdtEndPr/>
    <w:sdtContent>
      <w:p w14:paraId="68EDF86D" w14:textId="78FF145F" w:rsidR="00EA7D8C" w:rsidRDefault="00EA7D8C">
        <w:pPr>
          <w:pStyle w:val="Cabealho"/>
          <w:jc w:val="right"/>
        </w:pPr>
        <w:r>
          <w:fldChar w:fldCharType="begin"/>
        </w:r>
        <w:r>
          <w:instrText>PAGE   \* MERGEFORMAT</w:instrText>
        </w:r>
        <w:r>
          <w:fldChar w:fldCharType="separate"/>
        </w:r>
        <w:r w:rsidR="00575200">
          <w:rPr>
            <w:noProof/>
          </w:rPr>
          <w:t>3</w:t>
        </w:r>
        <w:r>
          <w:fldChar w:fldCharType="end"/>
        </w:r>
      </w:p>
    </w:sdtContent>
  </w:sdt>
  <w:p w14:paraId="23F885D9" w14:textId="77777777" w:rsidR="00EA7D8C" w:rsidRDefault="00EA7D8C" w:rsidP="3E0F798C">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2248"/>
    <w:multiLevelType w:val="multilevel"/>
    <w:tmpl w:val="1EAAA8AE"/>
    <w:lvl w:ilvl="0">
      <w:start w:val="1"/>
      <w:numFmt w:val="decimal"/>
      <w:lvlText w:val="%1."/>
      <w:lvlJc w:val="left"/>
      <w:pPr>
        <w:ind w:left="1778" w:hanging="360"/>
      </w:pPr>
    </w:lvl>
    <w:lvl w:ilvl="1">
      <w:start w:val="3"/>
      <w:numFmt w:val="decimal"/>
      <w:lvlText w:val="%1.%2"/>
      <w:lvlJc w:val="left"/>
      <w:pPr>
        <w:ind w:left="765" w:hanging="405"/>
      </w:pPr>
      <w:rPr>
        <w:rFonts w:ascii="Arial" w:hAnsi="Arial" w:hint="default"/>
      </w:r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 w15:restartNumberingAfterBreak="0">
    <w:nsid w:val="0AA74E8E"/>
    <w:multiLevelType w:val="multilevel"/>
    <w:tmpl w:val="86E0B776"/>
    <w:lvl w:ilvl="0">
      <w:start w:val="1"/>
      <w:numFmt w:val="decimal"/>
      <w:lvlText w:val="%1"/>
      <w:lvlJc w:val="left"/>
      <w:pPr>
        <w:ind w:left="720" w:hanging="360"/>
      </w:pPr>
    </w:lvl>
    <w:lvl w:ilvl="1" w:tentative="1">
      <w:start w:val="1"/>
      <w:numFmt w:val="decimal"/>
      <w:lvlText w:val="%1.%2"/>
      <w:lvlJc w:val="left"/>
      <w:pPr>
        <w:ind w:left="765" w:hanging="405"/>
      </w:p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2" w15:restartNumberingAfterBreak="0">
    <w:nsid w:val="1227613E"/>
    <w:multiLevelType w:val="hybridMultilevel"/>
    <w:tmpl w:val="A23C4EBA"/>
    <w:lvl w:ilvl="0" w:tplc="CB8E8B12">
      <w:start w:val="1"/>
      <w:numFmt w:val="bullet"/>
      <w:lvlText w:val=""/>
      <w:lvlJc w:val="left"/>
      <w:pPr>
        <w:ind w:left="1778" w:hanging="360"/>
      </w:pPr>
      <w:rPr>
        <w:rFonts w:ascii="Symbol" w:hAnsi="Symbol" w:hint="default"/>
      </w:rPr>
    </w:lvl>
    <w:lvl w:ilvl="1" w:tplc="9E0823A4">
      <w:start w:val="1"/>
      <w:numFmt w:val="bullet"/>
      <w:lvlText w:val="o"/>
      <w:lvlJc w:val="left"/>
      <w:pPr>
        <w:ind w:left="2498" w:hanging="360"/>
      </w:pPr>
      <w:rPr>
        <w:rFonts w:ascii="Courier New" w:hAnsi="Courier New" w:hint="default"/>
      </w:rPr>
    </w:lvl>
    <w:lvl w:ilvl="2" w:tplc="D37E2BA0">
      <w:start w:val="1"/>
      <w:numFmt w:val="bullet"/>
      <w:lvlText w:val=""/>
      <w:lvlJc w:val="left"/>
      <w:pPr>
        <w:ind w:left="3218" w:hanging="360"/>
      </w:pPr>
      <w:rPr>
        <w:rFonts w:ascii="Wingdings" w:hAnsi="Wingdings" w:hint="default"/>
      </w:rPr>
    </w:lvl>
    <w:lvl w:ilvl="3" w:tplc="24D8F1FC">
      <w:start w:val="1"/>
      <w:numFmt w:val="bullet"/>
      <w:lvlText w:val=""/>
      <w:lvlJc w:val="left"/>
      <w:pPr>
        <w:ind w:left="3938" w:hanging="360"/>
      </w:pPr>
      <w:rPr>
        <w:rFonts w:ascii="Symbol" w:hAnsi="Symbol" w:hint="default"/>
      </w:rPr>
    </w:lvl>
    <w:lvl w:ilvl="4" w:tplc="D58E546E">
      <w:start w:val="1"/>
      <w:numFmt w:val="bullet"/>
      <w:lvlText w:val="o"/>
      <w:lvlJc w:val="left"/>
      <w:pPr>
        <w:ind w:left="4658" w:hanging="360"/>
      </w:pPr>
      <w:rPr>
        <w:rFonts w:ascii="Courier New" w:hAnsi="Courier New" w:hint="default"/>
      </w:rPr>
    </w:lvl>
    <w:lvl w:ilvl="5" w:tplc="55A63E88">
      <w:start w:val="1"/>
      <w:numFmt w:val="bullet"/>
      <w:lvlText w:val=""/>
      <w:lvlJc w:val="left"/>
      <w:pPr>
        <w:ind w:left="5378" w:hanging="360"/>
      </w:pPr>
      <w:rPr>
        <w:rFonts w:ascii="Wingdings" w:hAnsi="Wingdings" w:hint="default"/>
      </w:rPr>
    </w:lvl>
    <w:lvl w:ilvl="6" w:tplc="5BF058D4">
      <w:start w:val="1"/>
      <w:numFmt w:val="bullet"/>
      <w:lvlText w:val=""/>
      <w:lvlJc w:val="left"/>
      <w:pPr>
        <w:ind w:left="6098" w:hanging="360"/>
      </w:pPr>
      <w:rPr>
        <w:rFonts w:ascii="Symbol" w:hAnsi="Symbol" w:hint="default"/>
      </w:rPr>
    </w:lvl>
    <w:lvl w:ilvl="7" w:tplc="564040D0">
      <w:start w:val="1"/>
      <w:numFmt w:val="bullet"/>
      <w:lvlText w:val="o"/>
      <w:lvlJc w:val="left"/>
      <w:pPr>
        <w:ind w:left="6818" w:hanging="360"/>
      </w:pPr>
      <w:rPr>
        <w:rFonts w:ascii="Courier New" w:hAnsi="Courier New" w:hint="default"/>
      </w:rPr>
    </w:lvl>
    <w:lvl w:ilvl="8" w:tplc="DBA02E50">
      <w:start w:val="1"/>
      <w:numFmt w:val="bullet"/>
      <w:lvlText w:val=""/>
      <w:lvlJc w:val="left"/>
      <w:pPr>
        <w:ind w:left="7538" w:hanging="360"/>
      </w:pPr>
      <w:rPr>
        <w:rFonts w:ascii="Wingdings" w:hAnsi="Wingdings" w:hint="default"/>
      </w:rPr>
    </w:lvl>
  </w:abstractNum>
  <w:abstractNum w:abstractNumId="3" w15:restartNumberingAfterBreak="0">
    <w:nsid w:val="15B0E141"/>
    <w:multiLevelType w:val="hybridMultilevel"/>
    <w:tmpl w:val="A4446CE4"/>
    <w:lvl w:ilvl="0" w:tplc="E5E652A0">
      <w:start w:val="1"/>
      <w:numFmt w:val="bullet"/>
      <w:lvlText w:val=""/>
      <w:lvlJc w:val="left"/>
      <w:pPr>
        <w:ind w:left="1778" w:hanging="360"/>
      </w:pPr>
      <w:rPr>
        <w:rFonts w:ascii="Symbol" w:hAnsi="Symbol" w:hint="default"/>
      </w:rPr>
    </w:lvl>
    <w:lvl w:ilvl="1" w:tplc="4D4A9812">
      <w:start w:val="1"/>
      <w:numFmt w:val="bullet"/>
      <w:lvlText w:val="o"/>
      <w:lvlJc w:val="left"/>
      <w:pPr>
        <w:ind w:left="2498" w:hanging="360"/>
      </w:pPr>
      <w:rPr>
        <w:rFonts w:ascii="Courier New" w:hAnsi="Courier New" w:hint="default"/>
      </w:rPr>
    </w:lvl>
    <w:lvl w:ilvl="2" w:tplc="927C2CEA">
      <w:start w:val="1"/>
      <w:numFmt w:val="bullet"/>
      <w:lvlText w:val=""/>
      <w:lvlJc w:val="left"/>
      <w:pPr>
        <w:ind w:left="3218" w:hanging="360"/>
      </w:pPr>
      <w:rPr>
        <w:rFonts w:ascii="Wingdings" w:hAnsi="Wingdings" w:hint="default"/>
      </w:rPr>
    </w:lvl>
    <w:lvl w:ilvl="3" w:tplc="77A4291A">
      <w:start w:val="1"/>
      <w:numFmt w:val="bullet"/>
      <w:lvlText w:val=""/>
      <w:lvlJc w:val="left"/>
      <w:pPr>
        <w:ind w:left="3938" w:hanging="360"/>
      </w:pPr>
      <w:rPr>
        <w:rFonts w:ascii="Symbol" w:hAnsi="Symbol" w:hint="default"/>
      </w:rPr>
    </w:lvl>
    <w:lvl w:ilvl="4" w:tplc="0FF8EA42">
      <w:start w:val="1"/>
      <w:numFmt w:val="bullet"/>
      <w:lvlText w:val="o"/>
      <w:lvlJc w:val="left"/>
      <w:pPr>
        <w:ind w:left="4658" w:hanging="360"/>
      </w:pPr>
      <w:rPr>
        <w:rFonts w:ascii="Courier New" w:hAnsi="Courier New" w:hint="default"/>
      </w:rPr>
    </w:lvl>
    <w:lvl w:ilvl="5" w:tplc="A0BCC4CA">
      <w:start w:val="1"/>
      <w:numFmt w:val="bullet"/>
      <w:lvlText w:val=""/>
      <w:lvlJc w:val="left"/>
      <w:pPr>
        <w:ind w:left="5378" w:hanging="360"/>
      </w:pPr>
      <w:rPr>
        <w:rFonts w:ascii="Wingdings" w:hAnsi="Wingdings" w:hint="default"/>
      </w:rPr>
    </w:lvl>
    <w:lvl w:ilvl="6" w:tplc="0D02889A">
      <w:start w:val="1"/>
      <w:numFmt w:val="bullet"/>
      <w:lvlText w:val=""/>
      <w:lvlJc w:val="left"/>
      <w:pPr>
        <w:ind w:left="6098" w:hanging="360"/>
      </w:pPr>
      <w:rPr>
        <w:rFonts w:ascii="Symbol" w:hAnsi="Symbol" w:hint="default"/>
      </w:rPr>
    </w:lvl>
    <w:lvl w:ilvl="7" w:tplc="E1AC015A">
      <w:start w:val="1"/>
      <w:numFmt w:val="bullet"/>
      <w:lvlText w:val="o"/>
      <w:lvlJc w:val="left"/>
      <w:pPr>
        <w:ind w:left="6818" w:hanging="360"/>
      </w:pPr>
      <w:rPr>
        <w:rFonts w:ascii="Courier New" w:hAnsi="Courier New" w:hint="default"/>
      </w:rPr>
    </w:lvl>
    <w:lvl w:ilvl="8" w:tplc="45F41CEE">
      <w:start w:val="1"/>
      <w:numFmt w:val="bullet"/>
      <w:lvlText w:val=""/>
      <w:lvlJc w:val="left"/>
      <w:pPr>
        <w:ind w:left="7538" w:hanging="360"/>
      </w:pPr>
      <w:rPr>
        <w:rFonts w:ascii="Wingdings" w:hAnsi="Wingdings" w:hint="default"/>
      </w:rPr>
    </w:lvl>
  </w:abstractNum>
  <w:abstractNum w:abstractNumId="4" w15:restartNumberingAfterBreak="0">
    <w:nsid w:val="1B0828DF"/>
    <w:multiLevelType w:val="hybridMultilevel"/>
    <w:tmpl w:val="63B45D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0BBE2CD"/>
    <w:multiLevelType w:val="hybridMultilevel"/>
    <w:tmpl w:val="A9EA0AFA"/>
    <w:lvl w:ilvl="0" w:tplc="6D446314">
      <w:start w:val="1"/>
      <w:numFmt w:val="bullet"/>
      <w:lvlText w:val=""/>
      <w:lvlJc w:val="left"/>
      <w:pPr>
        <w:ind w:left="1778" w:hanging="360"/>
      </w:pPr>
      <w:rPr>
        <w:rFonts w:ascii="Symbol" w:hAnsi="Symbol" w:hint="default"/>
      </w:rPr>
    </w:lvl>
    <w:lvl w:ilvl="1" w:tplc="6EA2AE60">
      <w:start w:val="1"/>
      <w:numFmt w:val="bullet"/>
      <w:lvlText w:val="o"/>
      <w:lvlJc w:val="left"/>
      <w:pPr>
        <w:ind w:left="2498" w:hanging="360"/>
      </w:pPr>
      <w:rPr>
        <w:rFonts w:ascii="Courier New" w:hAnsi="Courier New" w:hint="default"/>
      </w:rPr>
    </w:lvl>
    <w:lvl w:ilvl="2" w:tplc="39224AC0">
      <w:start w:val="1"/>
      <w:numFmt w:val="bullet"/>
      <w:lvlText w:val=""/>
      <w:lvlJc w:val="left"/>
      <w:pPr>
        <w:ind w:left="3218" w:hanging="360"/>
      </w:pPr>
      <w:rPr>
        <w:rFonts w:ascii="Wingdings" w:hAnsi="Wingdings" w:hint="default"/>
      </w:rPr>
    </w:lvl>
    <w:lvl w:ilvl="3" w:tplc="258CEA34">
      <w:start w:val="1"/>
      <w:numFmt w:val="bullet"/>
      <w:lvlText w:val=""/>
      <w:lvlJc w:val="left"/>
      <w:pPr>
        <w:ind w:left="3938" w:hanging="360"/>
      </w:pPr>
      <w:rPr>
        <w:rFonts w:ascii="Symbol" w:hAnsi="Symbol" w:hint="default"/>
      </w:rPr>
    </w:lvl>
    <w:lvl w:ilvl="4" w:tplc="51E89BD8">
      <w:start w:val="1"/>
      <w:numFmt w:val="bullet"/>
      <w:lvlText w:val="o"/>
      <w:lvlJc w:val="left"/>
      <w:pPr>
        <w:ind w:left="4658" w:hanging="360"/>
      </w:pPr>
      <w:rPr>
        <w:rFonts w:ascii="Courier New" w:hAnsi="Courier New" w:hint="default"/>
      </w:rPr>
    </w:lvl>
    <w:lvl w:ilvl="5" w:tplc="4F4C904A">
      <w:start w:val="1"/>
      <w:numFmt w:val="bullet"/>
      <w:lvlText w:val=""/>
      <w:lvlJc w:val="left"/>
      <w:pPr>
        <w:ind w:left="5378" w:hanging="360"/>
      </w:pPr>
      <w:rPr>
        <w:rFonts w:ascii="Wingdings" w:hAnsi="Wingdings" w:hint="default"/>
      </w:rPr>
    </w:lvl>
    <w:lvl w:ilvl="6" w:tplc="D4148726">
      <w:start w:val="1"/>
      <w:numFmt w:val="bullet"/>
      <w:lvlText w:val=""/>
      <w:lvlJc w:val="left"/>
      <w:pPr>
        <w:ind w:left="6098" w:hanging="360"/>
      </w:pPr>
      <w:rPr>
        <w:rFonts w:ascii="Symbol" w:hAnsi="Symbol" w:hint="default"/>
      </w:rPr>
    </w:lvl>
    <w:lvl w:ilvl="7" w:tplc="54441DB0">
      <w:start w:val="1"/>
      <w:numFmt w:val="bullet"/>
      <w:lvlText w:val="o"/>
      <w:lvlJc w:val="left"/>
      <w:pPr>
        <w:ind w:left="6818" w:hanging="360"/>
      </w:pPr>
      <w:rPr>
        <w:rFonts w:ascii="Courier New" w:hAnsi="Courier New" w:hint="default"/>
      </w:rPr>
    </w:lvl>
    <w:lvl w:ilvl="8" w:tplc="6AF46EEA">
      <w:start w:val="1"/>
      <w:numFmt w:val="bullet"/>
      <w:lvlText w:val=""/>
      <w:lvlJc w:val="left"/>
      <w:pPr>
        <w:ind w:left="7538" w:hanging="360"/>
      </w:pPr>
      <w:rPr>
        <w:rFonts w:ascii="Wingdings" w:hAnsi="Wingdings" w:hint="default"/>
      </w:rPr>
    </w:lvl>
  </w:abstractNum>
  <w:abstractNum w:abstractNumId="6" w15:restartNumberingAfterBreak="0">
    <w:nsid w:val="27CF857A"/>
    <w:multiLevelType w:val="hybridMultilevel"/>
    <w:tmpl w:val="2D94FB6C"/>
    <w:lvl w:ilvl="0" w:tplc="E88E2952">
      <w:start w:val="1"/>
      <w:numFmt w:val="bullet"/>
      <w:lvlText w:val=""/>
      <w:lvlJc w:val="left"/>
      <w:pPr>
        <w:ind w:left="1778" w:hanging="360"/>
      </w:pPr>
      <w:rPr>
        <w:rFonts w:ascii="Symbol" w:hAnsi="Symbol" w:hint="default"/>
      </w:rPr>
    </w:lvl>
    <w:lvl w:ilvl="1" w:tplc="A9580126">
      <w:start w:val="1"/>
      <w:numFmt w:val="bullet"/>
      <w:lvlText w:val="o"/>
      <w:lvlJc w:val="left"/>
      <w:pPr>
        <w:ind w:left="2498" w:hanging="360"/>
      </w:pPr>
      <w:rPr>
        <w:rFonts w:ascii="Courier New" w:hAnsi="Courier New" w:hint="default"/>
      </w:rPr>
    </w:lvl>
    <w:lvl w:ilvl="2" w:tplc="8FBA52B6">
      <w:start w:val="1"/>
      <w:numFmt w:val="bullet"/>
      <w:lvlText w:val=""/>
      <w:lvlJc w:val="left"/>
      <w:pPr>
        <w:ind w:left="3218" w:hanging="360"/>
      </w:pPr>
      <w:rPr>
        <w:rFonts w:ascii="Wingdings" w:hAnsi="Wingdings" w:hint="default"/>
      </w:rPr>
    </w:lvl>
    <w:lvl w:ilvl="3" w:tplc="737E05BC">
      <w:start w:val="1"/>
      <w:numFmt w:val="bullet"/>
      <w:lvlText w:val=""/>
      <w:lvlJc w:val="left"/>
      <w:pPr>
        <w:ind w:left="3938" w:hanging="360"/>
      </w:pPr>
      <w:rPr>
        <w:rFonts w:ascii="Symbol" w:hAnsi="Symbol" w:hint="default"/>
      </w:rPr>
    </w:lvl>
    <w:lvl w:ilvl="4" w:tplc="6AB28C84">
      <w:start w:val="1"/>
      <w:numFmt w:val="bullet"/>
      <w:lvlText w:val="o"/>
      <w:lvlJc w:val="left"/>
      <w:pPr>
        <w:ind w:left="4658" w:hanging="360"/>
      </w:pPr>
      <w:rPr>
        <w:rFonts w:ascii="Courier New" w:hAnsi="Courier New" w:hint="default"/>
      </w:rPr>
    </w:lvl>
    <w:lvl w:ilvl="5" w:tplc="26AC201E">
      <w:start w:val="1"/>
      <w:numFmt w:val="bullet"/>
      <w:lvlText w:val=""/>
      <w:lvlJc w:val="left"/>
      <w:pPr>
        <w:ind w:left="5378" w:hanging="360"/>
      </w:pPr>
      <w:rPr>
        <w:rFonts w:ascii="Wingdings" w:hAnsi="Wingdings" w:hint="default"/>
      </w:rPr>
    </w:lvl>
    <w:lvl w:ilvl="6" w:tplc="A9968018">
      <w:start w:val="1"/>
      <w:numFmt w:val="bullet"/>
      <w:lvlText w:val=""/>
      <w:lvlJc w:val="left"/>
      <w:pPr>
        <w:ind w:left="6098" w:hanging="360"/>
      </w:pPr>
      <w:rPr>
        <w:rFonts w:ascii="Symbol" w:hAnsi="Symbol" w:hint="default"/>
      </w:rPr>
    </w:lvl>
    <w:lvl w:ilvl="7" w:tplc="913C2BBE">
      <w:start w:val="1"/>
      <w:numFmt w:val="bullet"/>
      <w:lvlText w:val="o"/>
      <w:lvlJc w:val="left"/>
      <w:pPr>
        <w:ind w:left="6818" w:hanging="360"/>
      </w:pPr>
      <w:rPr>
        <w:rFonts w:ascii="Courier New" w:hAnsi="Courier New" w:hint="default"/>
      </w:rPr>
    </w:lvl>
    <w:lvl w:ilvl="8" w:tplc="9A4CEAC4">
      <w:start w:val="1"/>
      <w:numFmt w:val="bullet"/>
      <w:lvlText w:val=""/>
      <w:lvlJc w:val="left"/>
      <w:pPr>
        <w:ind w:left="7538" w:hanging="360"/>
      </w:pPr>
      <w:rPr>
        <w:rFonts w:ascii="Wingdings" w:hAnsi="Wingdings" w:hint="default"/>
      </w:rPr>
    </w:lvl>
  </w:abstractNum>
  <w:abstractNum w:abstractNumId="7" w15:restartNumberingAfterBreak="0">
    <w:nsid w:val="4B3472C4"/>
    <w:multiLevelType w:val="multilevel"/>
    <w:tmpl w:val="BC602A3A"/>
    <w:lvl w:ilvl="0">
      <w:start w:val="1"/>
      <w:numFmt w:val="decimal"/>
      <w:lvlText w:val="%1."/>
      <w:lvlJc w:val="left"/>
      <w:pPr>
        <w:ind w:left="1778" w:hanging="360"/>
      </w:pPr>
    </w:lvl>
    <w:lvl w:ilvl="1">
      <w:start w:val="6"/>
      <w:numFmt w:val="decimal"/>
      <w:lvlText w:val="%1.%2"/>
      <w:lvlJc w:val="left"/>
      <w:pPr>
        <w:ind w:left="765" w:hanging="405"/>
      </w:pPr>
      <w:rPr>
        <w:rFonts w:ascii="Arial" w:hAnsi="Arial" w:hint="default"/>
      </w:r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8" w15:restartNumberingAfterBreak="0">
    <w:nsid w:val="4DC5EBE9"/>
    <w:multiLevelType w:val="multilevel"/>
    <w:tmpl w:val="3B00E766"/>
    <w:lvl w:ilvl="0">
      <w:start w:val="1"/>
      <w:numFmt w:val="decimal"/>
      <w:lvlText w:val="%1."/>
      <w:lvlJc w:val="left"/>
      <w:pPr>
        <w:ind w:left="1778" w:hanging="360"/>
      </w:pPr>
    </w:lvl>
    <w:lvl w:ilvl="1">
      <w:start w:val="4"/>
      <w:numFmt w:val="decimal"/>
      <w:lvlText w:val="%1.%2"/>
      <w:lvlJc w:val="left"/>
      <w:pPr>
        <w:ind w:left="765" w:hanging="405"/>
      </w:pPr>
      <w:rPr>
        <w:rFonts w:ascii="Arial" w:hAnsi="Arial" w:hint="default"/>
      </w:r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9" w15:restartNumberingAfterBreak="0">
    <w:nsid w:val="55BAFDF2"/>
    <w:multiLevelType w:val="multilevel"/>
    <w:tmpl w:val="D5907A14"/>
    <w:lvl w:ilvl="0">
      <w:start w:val="1"/>
      <w:numFmt w:val="decimal"/>
      <w:lvlText w:val="%1."/>
      <w:lvlJc w:val="left"/>
      <w:pPr>
        <w:ind w:left="1778" w:hanging="360"/>
      </w:pPr>
    </w:lvl>
    <w:lvl w:ilvl="1">
      <w:start w:val="1"/>
      <w:numFmt w:val="decimal"/>
      <w:lvlText w:val="%1.%2"/>
      <w:lvlJc w:val="left"/>
      <w:pPr>
        <w:ind w:left="765" w:hanging="405"/>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0" w15:restartNumberingAfterBreak="0">
    <w:nsid w:val="584D5875"/>
    <w:multiLevelType w:val="multilevel"/>
    <w:tmpl w:val="001ECE06"/>
    <w:lvl w:ilvl="0">
      <w:start w:val="1"/>
      <w:numFmt w:val="decimal"/>
      <w:pStyle w:val="Ttulo1"/>
      <w:lvlText w:val="%1"/>
      <w:lvlJc w:val="left"/>
      <w:pPr>
        <w:ind w:left="720" w:hanging="360"/>
      </w:pPr>
      <w:rPr>
        <w:rFonts w:hint="default"/>
      </w:rPr>
    </w:lvl>
    <w:lvl w:ilvl="1">
      <w:start w:val="1"/>
      <w:numFmt w:val="decimal"/>
      <w:pStyle w:val="Ttulo2"/>
      <w:lvlText w:val="%1.%2"/>
      <w:lvlJc w:val="left"/>
      <w:pPr>
        <w:ind w:left="765" w:hanging="405"/>
      </w:pPr>
    </w:lvl>
    <w:lvl w:ilvl="2">
      <w:start w:val="1"/>
      <w:numFmt w:val="decimal"/>
      <w:pStyle w:val="Ttulo3"/>
      <w:lvlText w:val="%1.%2.%3"/>
      <w:lvlJc w:val="left"/>
      <w:pPr>
        <w:ind w:left="1080" w:hanging="720"/>
      </w:pPr>
    </w:lvl>
    <w:lvl w:ilvl="3">
      <w:start w:val="1"/>
      <w:numFmt w:val="decimal"/>
      <w:pStyle w:val="Ttulo4"/>
      <w:isLgl/>
      <w:lvlText w:val="%1.%2.%3.%4"/>
      <w:lvlJc w:val="left"/>
      <w:pPr>
        <w:ind w:left="1440" w:hanging="1080"/>
      </w:pPr>
      <w:rPr>
        <w:rFonts w:hint="default"/>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739F70C"/>
    <w:multiLevelType w:val="hybridMultilevel"/>
    <w:tmpl w:val="1C9E379C"/>
    <w:lvl w:ilvl="0" w:tplc="C07035F0">
      <w:start w:val="1"/>
      <w:numFmt w:val="bullet"/>
      <w:lvlText w:val=""/>
      <w:lvlJc w:val="left"/>
      <w:pPr>
        <w:ind w:left="1778" w:hanging="360"/>
      </w:pPr>
      <w:rPr>
        <w:rFonts w:ascii="Symbol" w:hAnsi="Symbol" w:hint="default"/>
      </w:rPr>
    </w:lvl>
    <w:lvl w:ilvl="1" w:tplc="8FDA0A40">
      <w:start w:val="1"/>
      <w:numFmt w:val="bullet"/>
      <w:lvlText w:val="o"/>
      <w:lvlJc w:val="left"/>
      <w:pPr>
        <w:ind w:left="2498" w:hanging="360"/>
      </w:pPr>
      <w:rPr>
        <w:rFonts w:ascii="Courier New" w:hAnsi="Courier New" w:hint="default"/>
      </w:rPr>
    </w:lvl>
    <w:lvl w:ilvl="2" w:tplc="7AB88512">
      <w:start w:val="1"/>
      <w:numFmt w:val="bullet"/>
      <w:lvlText w:val=""/>
      <w:lvlJc w:val="left"/>
      <w:pPr>
        <w:ind w:left="3218" w:hanging="360"/>
      </w:pPr>
      <w:rPr>
        <w:rFonts w:ascii="Wingdings" w:hAnsi="Wingdings" w:hint="default"/>
      </w:rPr>
    </w:lvl>
    <w:lvl w:ilvl="3" w:tplc="9BA0CB08">
      <w:start w:val="1"/>
      <w:numFmt w:val="bullet"/>
      <w:lvlText w:val=""/>
      <w:lvlJc w:val="left"/>
      <w:pPr>
        <w:ind w:left="3938" w:hanging="360"/>
      </w:pPr>
      <w:rPr>
        <w:rFonts w:ascii="Symbol" w:hAnsi="Symbol" w:hint="default"/>
      </w:rPr>
    </w:lvl>
    <w:lvl w:ilvl="4" w:tplc="A2B2F7DC">
      <w:start w:val="1"/>
      <w:numFmt w:val="bullet"/>
      <w:lvlText w:val="o"/>
      <w:lvlJc w:val="left"/>
      <w:pPr>
        <w:ind w:left="4658" w:hanging="360"/>
      </w:pPr>
      <w:rPr>
        <w:rFonts w:ascii="Courier New" w:hAnsi="Courier New" w:hint="default"/>
      </w:rPr>
    </w:lvl>
    <w:lvl w:ilvl="5" w:tplc="3F8EBFA2">
      <w:start w:val="1"/>
      <w:numFmt w:val="bullet"/>
      <w:lvlText w:val=""/>
      <w:lvlJc w:val="left"/>
      <w:pPr>
        <w:ind w:left="5378" w:hanging="360"/>
      </w:pPr>
      <w:rPr>
        <w:rFonts w:ascii="Wingdings" w:hAnsi="Wingdings" w:hint="default"/>
      </w:rPr>
    </w:lvl>
    <w:lvl w:ilvl="6" w:tplc="2B048D7C">
      <w:start w:val="1"/>
      <w:numFmt w:val="bullet"/>
      <w:lvlText w:val=""/>
      <w:lvlJc w:val="left"/>
      <w:pPr>
        <w:ind w:left="6098" w:hanging="360"/>
      </w:pPr>
      <w:rPr>
        <w:rFonts w:ascii="Symbol" w:hAnsi="Symbol" w:hint="default"/>
      </w:rPr>
    </w:lvl>
    <w:lvl w:ilvl="7" w:tplc="383EFD18">
      <w:start w:val="1"/>
      <w:numFmt w:val="bullet"/>
      <w:lvlText w:val="o"/>
      <w:lvlJc w:val="left"/>
      <w:pPr>
        <w:ind w:left="6818" w:hanging="360"/>
      </w:pPr>
      <w:rPr>
        <w:rFonts w:ascii="Courier New" w:hAnsi="Courier New" w:hint="default"/>
      </w:rPr>
    </w:lvl>
    <w:lvl w:ilvl="8" w:tplc="3C96B0C2">
      <w:start w:val="1"/>
      <w:numFmt w:val="bullet"/>
      <w:lvlText w:val=""/>
      <w:lvlJc w:val="left"/>
      <w:pPr>
        <w:ind w:left="7538" w:hanging="360"/>
      </w:pPr>
      <w:rPr>
        <w:rFonts w:ascii="Wingdings" w:hAnsi="Wingdings" w:hint="default"/>
      </w:rPr>
    </w:lvl>
  </w:abstractNum>
  <w:abstractNum w:abstractNumId="12" w15:restartNumberingAfterBreak="0">
    <w:nsid w:val="6A549722"/>
    <w:multiLevelType w:val="multilevel"/>
    <w:tmpl w:val="B6288D38"/>
    <w:lvl w:ilvl="0">
      <w:start w:val="1"/>
      <w:numFmt w:val="decimal"/>
      <w:lvlText w:val="%1."/>
      <w:lvlJc w:val="left"/>
      <w:pPr>
        <w:ind w:left="1778" w:hanging="360"/>
      </w:pPr>
    </w:lvl>
    <w:lvl w:ilvl="1">
      <w:start w:val="5"/>
      <w:numFmt w:val="decimal"/>
      <w:lvlText w:val="%1.%2"/>
      <w:lvlJc w:val="left"/>
      <w:pPr>
        <w:ind w:left="765" w:hanging="405"/>
      </w:pPr>
      <w:rPr>
        <w:rFonts w:ascii="Arial" w:hAnsi="Arial" w:hint="default"/>
      </w:r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6DA117C7"/>
    <w:multiLevelType w:val="hybridMultilevel"/>
    <w:tmpl w:val="37F40A36"/>
    <w:lvl w:ilvl="0" w:tplc="09F696FC">
      <w:start w:val="1"/>
      <w:numFmt w:val="bullet"/>
      <w:lvlText w:val=""/>
      <w:lvlJc w:val="left"/>
      <w:pPr>
        <w:ind w:left="1778" w:hanging="360"/>
      </w:pPr>
      <w:rPr>
        <w:rFonts w:ascii="Symbol" w:hAnsi="Symbol" w:hint="default"/>
      </w:rPr>
    </w:lvl>
    <w:lvl w:ilvl="1" w:tplc="B7F271D2">
      <w:start w:val="1"/>
      <w:numFmt w:val="bullet"/>
      <w:lvlText w:val="o"/>
      <w:lvlJc w:val="left"/>
      <w:pPr>
        <w:ind w:left="2498" w:hanging="360"/>
      </w:pPr>
      <w:rPr>
        <w:rFonts w:ascii="Courier New" w:hAnsi="Courier New" w:hint="default"/>
      </w:rPr>
    </w:lvl>
    <w:lvl w:ilvl="2" w:tplc="FDA696B2">
      <w:start w:val="1"/>
      <w:numFmt w:val="bullet"/>
      <w:lvlText w:val=""/>
      <w:lvlJc w:val="left"/>
      <w:pPr>
        <w:ind w:left="3218" w:hanging="360"/>
      </w:pPr>
      <w:rPr>
        <w:rFonts w:ascii="Wingdings" w:hAnsi="Wingdings" w:hint="default"/>
      </w:rPr>
    </w:lvl>
    <w:lvl w:ilvl="3" w:tplc="9D9E23B4">
      <w:start w:val="1"/>
      <w:numFmt w:val="bullet"/>
      <w:lvlText w:val=""/>
      <w:lvlJc w:val="left"/>
      <w:pPr>
        <w:ind w:left="3938" w:hanging="360"/>
      </w:pPr>
      <w:rPr>
        <w:rFonts w:ascii="Symbol" w:hAnsi="Symbol" w:hint="default"/>
      </w:rPr>
    </w:lvl>
    <w:lvl w:ilvl="4" w:tplc="3A60F53A">
      <w:start w:val="1"/>
      <w:numFmt w:val="bullet"/>
      <w:lvlText w:val="o"/>
      <w:lvlJc w:val="left"/>
      <w:pPr>
        <w:ind w:left="4658" w:hanging="360"/>
      </w:pPr>
      <w:rPr>
        <w:rFonts w:ascii="Courier New" w:hAnsi="Courier New" w:hint="default"/>
      </w:rPr>
    </w:lvl>
    <w:lvl w:ilvl="5" w:tplc="42C26FE2">
      <w:start w:val="1"/>
      <w:numFmt w:val="bullet"/>
      <w:lvlText w:val=""/>
      <w:lvlJc w:val="left"/>
      <w:pPr>
        <w:ind w:left="5378" w:hanging="360"/>
      </w:pPr>
      <w:rPr>
        <w:rFonts w:ascii="Wingdings" w:hAnsi="Wingdings" w:hint="default"/>
      </w:rPr>
    </w:lvl>
    <w:lvl w:ilvl="6" w:tplc="9B3CC798">
      <w:start w:val="1"/>
      <w:numFmt w:val="bullet"/>
      <w:lvlText w:val=""/>
      <w:lvlJc w:val="left"/>
      <w:pPr>
        <w:ind w:left="6098" w:hanging="360"/>
      </w:pPr>
      <w:rPr>
        <w:rFonts w:ascii="Symbol" w:hAnsi="Symbol" w:hint="default"/>
      </w:rPr>
    </w:lvl>
    <w:lvl w:ilvl="7" w:tplc="99EA43B6">
      <w:start w:val="1"/>
      <w:numFmt w:val="bullet"/>
      <w:lvlText w:val="o"/>
      <w:lvlJc w:val="left"/>
      <w:pPr>
        <w:ind w:left="6818" w:hanging="360"/>
      </w:pPr>
      <w:rPr>
        <w:rFonts w:ascii="Courier New" w:hAnsi="Courier New" w:hint="default"/>
      </w:rPr>
    </w:lvl>
    <w:lvl w:ilvl="8" w:tplc="155CD64C">
      <w:start w:val="1"/>
      <w:numFmt w:val="bullet"/>
      <w:lvlText w:val=""/>
      <w:lvlJc w:val="left"/>
      <w:pPr>
        <w:ind w:left="7538" w:hanging="360"/>
      </w:pPr>
      <w:rPr>
        <w:rFonts w:ascii="Wingdings" w:hAnsi="Wingdings" w:hint="default"/>
      </w:rPr>
    </w:lvl>
  </w:abstractNum>
  <w:num w:numId="1">
    <w:abstractNumId w:val="3"/>
  </w:num>
  <w:num w:numId="2">
    <w:abstractNumId w:val="7"/>
  </w:num>
  <w:num w:numId="3">
    <w:abstractNumId w:val="13"/>
  </w:num>
  <w:num w:numId="4">
    <w:abstractNumId w:val="12"/>
  </w:num>
  <w:num w:numId="5">
    <w:abstractNumId w:val="2"/>
  </w:num>
  <w:num w:numId="6">
    <w:abstractNumId w:val="8"/>
  </w:num>
  <w:num w:numId="7">
    <w:abstractNumId w:val="5"/>
  </w:num>
  <w:num w:numId="8">
    <w:abstractNumId w:val="0"/>
  </w:num>
  <w:num w:numId="9">
    <w:abstractNumId w:val="11"/>
  </w:num>
  <w:num w:numId="10">
    <w:abstractNumId w:val="9"/>
  </w:num>
  <w:num w:numId="11">
    <w:abstractNumId w:val="6"/>
  </w:num>
  <w:num w:numId="12">
    <w:abstractNumId w:val="10"/>
  </w:num>
  <w:num w:numId="13">
    <w:abstractNumId w:val="4"/>
  </w:num>
  <w:num w:numId="1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0F8"/>
    <w:rsid w:val="00017CD2"/>
    <w:rsid w:val="00022A4C"/>
    <w:rsid w:val="000313F4"/>
    <w:rsid w:val="00033AEF"/>
    <w:rsid w:val="00072B4B"/>
    <w:rsid w:val="000A0FC1"/>
    <w:rsid w:val="000C525A"/>
    <w:rsid w:val="00116303"/>
    <w:rsid w:val="001231B8"/>
    <w:rsid w:val="00143001"/>
    <w:rsid w:val="0019101E"/>
    <w:rsid w:val="001A5CED"/>
    <w:rsid w:val="001B1D2E"/>
    <w:rsid w:val="001C0902"/>
    <w:rsid w:val="001C2946"/>
    <w:rsid w:val="001D45B8"/>
    <w:rsid w:val="001F5F18"/>
    <w:rsid w:val="00200EB2"/>
    <w:rsid w:val="00213FA2"/>
    <w:rsid w:val="00216568"/>
    <w:rsid w:val="00230806"/>
    <w:rsid w:val="00244A33"/>
    <w:rsid w:val="00247811"/>
    <w:rsid w:val="00257721"/>
    <w:rsid w:val="00275F72"/>
    <w:rsid w:val="00286749"/>
    <w:rsid w:val="002905E5"/>
    <w:rsid w:val="002910DB"/>
    <w:rsid w:val="00295D39"/>
    <w:rsid w:val="002B4700"/>
    <w:rsid w:val="002C23BC"/>
    <w:rsid w:val="002C3D0A"/>
    <w:rsid w:val="002D7633"/>
    <w:rsid w:val="002F6E08"/>
    <w:rsid w:val="002F761E"/>
    <w:rsid w:val="00305961"/>
    <w:rsid w:val="003160F8"/>
    <w:rsid w:val="003646C0"/>
    <w:rsid w:val="00373A52"/>
    <w:rsid w:val="00394D52"/>
    <w:rsid w:val="003A1E4E"/>
    <w:rsid w:val="003B11E7"/>
    <w:rsid w:val="003D778E"/>
    <w:rsid w:val="0044633D"/>
    <w:rsid w:val="0045228E"/>
    <w:rsid w:val="00466384"/>
    <w:rsid w:val="004B406B"/>
    <w:rsid w:val="004C373B"/>
    <w:rsid w:val="004CAB26"/>
    <w:rsid w:val="004D2C88"/>
    <w:rsid w:val="004EF68C"/>
    <w:rsid w:val="004F748C"/>
    <w:rsid w:val="00513434"/>
    <w:rsid w:val="0051B9BB"/>
    <w:rsid w:val="00522C5D"/>
    <w:rsid w:val="00533327"/>
    <w:rsid w:val="00540096"/>
    <w:rsid w:val="005525CF"/>
    <w:rsid w:val="00557D0D"/>
    <w:rsid w:val="00575200"/>
    <w:rsid w:val="00581C92"/>
    <w:rsid w:val="005947A2"/>
    <w:rsid w:val="005A1C14"/>
    <w:rsid w:val="005A290A"/>
    <w:rsid w:val="005B3E74"/>
    <w:rsid w:val="005C4BC7"/>
    <w:rsid w:val="005E4B62"/>
    <w:rsid w:val="00607DDD"/>
    <w:rsid w:val="00610ABD"/>
    <w:rsid w:val="006123CE"/>
    <w:rsid w:val="006349E0"/>
    <w:rsid w:val="00643C61"/>
    <w:rsid w:val="0066443F"/>
    <w:rsid w:val="006A3404"/>
    <w:rsid w:val="006B1B48"/>
    <w:rsid w:val="006B2E52"/>
    <w:rsid w:val="006C052C"/>
    <w:rsid w:val="006D3EE8"/>
    <w:rsid w:val="006D7435"/>
    <w:rsid w:val="0070686F"/>
    <w:rsid w:val="0072FC75"/>
    <w:rsid w:val="00730F8D"/>
    <w:rsid w:val="00733CDB"/>
    <w:rsid w:val="00740EE1"/>
    <w:rsid w:val="007410D4"/>
    <w:rsid w:val="00741561"/>
    <w:rsid w:val="00742C7D"/>
    <w:rsid w:val="00770C57"/>
    <w:rsid w:val="00782A72"/>
    <w:rsid w:val="00785C78"/>
    <w:rsid w:val="007919C1"/>
    <w:rsid w:val="00793F97"/>
    <w:rsid w:val="007A72DD"/>
    <w:rsid w:val="007B0698"/>
    <w:rsid w:val="007B7DF6"/>
    <w:rsid w:val="007D3F0C"/>
    <w:rsid w:val="007F0E0E"/>
    <w:rsid w:val="007F4D5D"/>
    <w:rsid w:val="00802B97"/>
    <w:rsid w:val="008075A9"/>
    <w:rsid w:val="0081400E"/>
    <w:rsid w:val="00830254"/>
    <w:rsid w:val="00831BC3"/>
    <w:rsid w:val="00851787"/>
    <w:rsid w:val="0085527A"/>
    <w:rsid w:val="00875D39"/>
    <w:rsid w:val="008AAFC9"/>
    <w:rsid w:val="008BED9A"/>
    <w:rsid w:val="008C1E22"/>
    <w:rsid w:val="008D2C6D"/>
    <w:rsid w:val="008D2E98"/>
    <w:rsid w:val="008D49B0"/>
    <w:rsid w:val="009155E0"/>
    <w:rsid w:val="00930507"/>
    <w:rsid w:val="009609C4"/>
    <w:rsid w:val="009714C3"/>
    <w:rsid w:val="00973500"/>
    <w:rsid w:val="009828CA"/>
    <w:rsid w:val="0098504F"/>
    <w:rsid w:val="009C27D3"/>
    <w:rsid w:val="009E2528"/>
    <w:rsid w:val="00A07CCD"/>
    <w:rsid w:val="00A47035"/>
    <w:rsid w:val="00AB481A"/>
    <w:rsid w:val="00AD4077"/>
    <w:rsid w:val="00AE1A69"/>
    <w:rsid w:val="00AE6654"/>
    <w:rsid w:val="00AF0A5D"/>
    <w:rsid w:val="00B021E5"/>
    <w:rsid w:val="00B0CB53"/>
    <w:rsid w:val="00B23964"/>
    <w:rsid w:val="00B36818"/>
    <w:rsid w:val="00B53FA3"/>
    <w:rsid w:val="00B756D4"/>
    <w:rsid w:val="00BA089B"/>
    <w:rsid w:val="00BA1273"/>
    <w:rsid w:val="00BA3BE9"/>
    <w:rsid w:val="00BB14BE"/>
    <w:rsid w:val="00BC07DD"/>
    <w:rsid w:val="00BC3CF7"/>
    <w:rsid w:val="00BF23EC"/>
    <w:rsid w:val="00C1FC77"/>
    <w:rsid w:val="00C364CD"/>
    <w:rsid w:val="00C41990"/>
    <w:rsid w:val="00C548B9"/>
    <w:rsid w:val="00C62A8F"/>
    <w:rsid w:val="00C63AE8"/>
    <w:rsid w:val="00C820CC"/>
    <w:rsid w:val="00C82616"/>
    <w:rsid w:val="00C8FAE4"/>
    <w:rsid w:val="00C92446"/>
    <w:rsid w:val="00C96DD7"/>
    <w:rsid w:val="00CF4C16"/>
    <w:rsid w:val="00D23176"/>
    <w:rsid w:val="00D332B2"/>
    <w:rsid w:val="00D41CAA"/>
    <w:rsid w:val="00D55C00"/>
    <w:rsid w:val="00DB0D49"/>
    <w:rsid w:val="00DB36BD"/>
    <w:rsid w:val="00DD0FD8"/>
    <w:rsid w:val="00DD2A12"/>
    <w:rsid w:val="00DE1ADB"/>
    <w:rsid w:val="00DE7D55"/>
    <w:rsid w:val="00E35A58"/>
    <w:rsid w:val="00E41803"/>
    <w:rsid w:val="00E9010B"/>
    <w:rsid w:val="00EA7D8C"/>
    <w:rsid w:val="00ED12AE"/>
    <w:rsid w:val="00F01019"/>
    <w:rsid w:val="00F15A73"/>
    <w:rsid w:val="00F300C9"/>
    <w:rsid w:val="00F37302"/>
    <w:rsid w:val="00F516E0"/>
    <w:rsid w:val="00F83377"/>
    <w:rsid w:val="00F91755"/>
    <w:rsid w:val="00FB490D"/>
    <w:rsid w:val="00FB65E8"/>
    <w:rsid w:val="00FD150D"/>
    <w:rsid w:val="00FD3B52"/>
    <w:rsid w:val="00FE1863"/>
    <w:rsid w:val="00FF25D3"/>
    <w:rsid w:val="00FF4560"/>
    <w:rsid w:val="01084CA6"/>
    <w:rsid w:val="010E6DBE"/>
    <w:rsid w:val="012ED2B3"/>
    <w:rsid w:val="0131F703"/>
    <w:rsid w:val="014AED3E"/>
    <w:rsid w:val="0165AEAA"/>
    <w:rsid w:val="018E1219"/>
    <w:rsid w:val="01AC804C"/>
    <w:rsid w:val="01CCEB0E"/>
    <w:rsid w:val="01FC13FB"/>
    <w:rsid w:val="02097666"/>
    <w:rsid w:val="02296EAC"/>
    <w:rsid w:val="024B62E4"/>
    <w:rsid w:val="0250F6D0"/>
    <w:rsid w:val="02559FD5"/>
    <w:rsid w:val="0265CF49"/>
    <w:rsid w:val="0281D068"/>
    <w:rsid w:val="028D96C9"/>
    <w:rsid w:val="029228F7"/>
    <w:rsid w:val="02B4B0AE"/>
    <w:rsid w:val="02D9EFE3"/>
    <w:rsid w:val="02DD4BBF"/>
    <w:rsid w:val="02E09EDC"/>
    <w:rsid w:val="02E89584"/>
    <w:rsid w:val="02F3193F"/>
    <w:rsid w:val="032B032A"/>
    <w:rsid w:val="0333982F"/>
    <w:rsid w:val="03597277"/>
    <w:rsid w:val="036E5F40"/>
    <w:rsid w:val="0373B3BD"/>
    <w:rsid w:val="03755806"/>
    <w:rsid w:val="03780DB4"/>
    <w:rsid w:val="03796694"/>
    <w:rsid w:val="039092D5"/>
    <w:rsid w:val="03AB5A1D"/>
    <w:rsid w:val="03B02B1A"/>
    <w:rsid w:val="03BAEDD1"/>
    <w:rsid w:val="03BD7B0F"/>
    <w:rsid w:val="03C6E217"/>
    <w:rsid w:val="03CB7711"/>
    <w:rsid w:val="040731B4"/>
    <w:rsid w:val="041C34AB"/>
    <w:rsid w:val="042FFAF1"/>
    <w:rsid w:val="0435C4B8"/>
    <w:rsid w:val="04591293"/>
    <w:rsid w:val="04695A9C"/>
    <w:rsid w:val="0479F089"/>
    <w:rsid w:val="049B8E47"/>
    <w:rsid w:val="049EC6FC"/>
    <w:rsid w:val="04A1F5F4"/>
    <w:rsid w:val="04A61731"/>
    <w:rsid w:val="04A8E6AE"/>
    <w:rsid w:val="04B14D97"/>
    <w:rsid w:val="04D3DA80"/>
    <w:rsid w:val="04DA87DC"/>
    <w:rsid w:val="04DF18B0"/>
    <w:rsid w:val="051C652F"/>
    <w:rsid w:val="05249826"/>
    <w:rsid w:val="054E727D"/>
    <w:rsid w:val="0556904E"/>
    <w:rsid w:val="0584A417"/>
    <w:rsid w:val="0597648C"/>
    <w:rsid w:val="05AA7BDB"/>
    <w:rsid w:val="05BEB1F2"/>
    <w:rsid w:val="0613D8FC"/>
    <w:rsid w:val="0633ACCF"/>
    <w:rsid w:val="0634ECE0"/>
    <w:rsid w:val="063D705D"/>
    <w:rsid w:val="065F8AFB"/>
    <w:rsid w:val="066B8E1C"/>
    <w:rsid w:val="0686C00A"/>
    <w:rsid w:val="068FFD2D"/>
    <w:rsid w:val="0695A299"/>
    <w:rsid w:val="06A267BD"/>
    <w:rsid w:val="06AD5576"/>
    <w:rsid w:val="06C55A0D"/>
    <w:rsid w:val="06F05465"/>
    <w:rsid w:val="07149228"/>
    <w:rsid w:val="07388C9E"/>
    <w:rsid w:val="075E5713"/>
    <w:rsid w:val="07808161"/>
    <w:rsid w:val="078B711F"/>
    <w:rsid w:val="079F480B"/>
    <w:rsid w:val="07E5FB3C"/>
    <w:rsid w:val="07F59290"/>
    <w:rsid w:val="081B280D"/>
    <w:rsid w:val="081B39E2"/>
    <w:rsid w:val="08386DD1"/>
    <w:rsid w:val="0847D684"/>
    <w:rsid w:val="086A0F2A"/>
    <w:rsid w:val="0877873C"/>
    <w:rsid w:val="0899E4F7"/>
    <w:rsid w:val="089D611C"/>
    <w:rsid w:val="08A2C668"/>
    <w:rsid w:val="08C828D8"/>
    <w:rsid w:val="08DBFBFC"/>
    <w:rsid w:val="08E8AC73"/>
    <w:rsid w:val="08EE210B"/>
    <w:rsid w:val="0915E2E9"/>
    <w:rsid w:val="09167CBE"/>
    <w:rsid w:val="091C581B"/>
    <w:rsid w:val="0927EAFF"/>
    <w:rsid w:val="09289551"/>
    <w:rsid w:val="092AEA0F"/>
    <w:rsid w:val="092B7EE6"/>
    <w:rsid w:val="09353D3B"/>
    <w:rsid w:val="09700E41"/>
    <w:rsid w:val="0978B63D"/>
    <w:rsid w:val="09A0B506"/>
    <w:rsid w:val="09B33186"/>
    <w:rsid w:val="09D5C0C9"/>
    <w:rsid w:val="09DCB498"/>
    <w:rsid w:val="0A105DE3"/>
    <w:rsid w:val="0A27D292"/>
    <w:rsid w:val="0A340FD1"/>
    <w:rsid w:val="0A44CA8F"/>
    <w:rsid w:val="0A49F9C1"/>
    <w:rsid w:val="0A4A5F17"/>
    <w:rsid w:val="0A4EDD2D"/>
    <w:rsid w:val="0AA7B346"/>
    <w:rsid w:val="0AAFB5E1"/>
    <w:rsid w:val="0AB6779F"/>
    <w:rsid w:val="0AF21EDA"/>
    <w:rsid w:val="0B1EF96B"/>
    <w:rsid w:val="0B400562"/>
    <w:rsid w:val="0B403E6D"/>
    <w:rsid w:val="0B588016"/>
    <w:rsid w:val="0B6483BA"/>
    <w:rsid w:val="0BA7E1E5"/>
    <w:rsid w:val="0BAD6DBC"/>
    <w:rsid w:val="0BD1B165"/>
    <w:rsid w:val="0BDE9C6E"/>
    <w:rsid w:val="0BE241B0"/>
    <w:rsid w:val="0C4E7FAC"/>
    <w:rsid w:val="0C67858B"/>
    <w:rsid w:val="0C6EF34B"/>
    <w:rsid w:val="0C94E7A0"/>
    <w:rsid w:val="0D1602EB"/>
    <w:rsid w:val="0D186BCF"/>
    <w:rsid w:val="0D4A5762"/>
    <w:rsid w:val="0D56407D"/>
    <w:rsid w:val="0D6E4C11"/>
    <w:rsid w:val="0D8430EE"/>
    <w:rsid w:val="0D8BA10F"/>
    <w:rsid w:val="0D8DAFE8"/>
    <w:rsid w:val="0D99BE8D"/>
    <w:rsid w:val="0D9CDF74"/>
    <w:rsid w:val="0DACFDD1"/>
    <w:rsid w:val="0DBA3915"/>
    <w:rsid w:val="0DCF135A"/>
    <w:rsid w:val="0DD32EE4"/>
    <w:rsid w:val="0DE16753"/>
    <w:rsid w:val="0DEAA76A"/>
    <w:rsid w:val="0DECBBD1"/>
    <w:rsid w:val="0DF621B5"/>
    <w:rsid w:val="0DF9A53D"/>
    <w:rsid w:val="0E18EFB8"/>
    <w:rsid w:val="0E3BC931"/>
    <w:rsid w:val="0E3F581A"/>
    <w:rsid w:val="0E46BB3F"/>
    <w:rsid w:val="0E48F6E7"/>
    <w:rsid w:val="0E53CFE7"/>
    <w:rsid w:val="0E5F29B6"/>
    <w:rsid w:val="0E89CA48"/>
    <w:rsid w:val="0ED92516"/>
    <w:rsid w:val="0F08361E"/>
    <w:rsid w:val="0F5A1E25"/>
    <w:rsid w:val="0F6C1E19"/>
    <w:rsid w:val="0F7187E3"/>
    <w:rsid w:val="0F8430E0"/>
    <w:rsid w:val="0FA8C083"/>
    <w:rsid w:val="0FACE162"/>
    <w:rsid w:val="0FB5BF6F"/>
    <w:rsid w:val="0FC38CE3"/>
    <w:rsid w:val="0FF0A099"/>
    <w:rsid w:val="101DC746"/>
    <w:rsid w:val="101E9020"/>
    <w:rsid w:val="101ED68C"/>
    <w:rsid w:val="101F9768"/>
    <w:rsid w:val="103554D9"/>
    <w:rsid w:val="1038B139"/>
    <w:rsid w:val="103E79F1"/>
    <w:rsid w:val="1057708E"/>
    <w:rsid w:val="1061C93C"/>
    <w:rsid w:val="10884100"/>
    <w:rsid w:val="10955598"/>
    <w:rsid w:val="10BD86C8"/>
    <w:rsid w:val="10D39733"/>
    <w:rsid w:val="10E321C5"/>
    <w:rsid w:val="111EC18C"/>
    <w:rsid w:val="112B2555"/>
    <w:rsid w:val="11466391"/>
    <w:rsid w:val="114A6B8F"/>
    <w:rsid w:val="116BF3B2"/>
    <w:rsid w:val="118175E0"/>
    <w:rsid w:val="118761DE"/>
    <w:rsid w:val="11F7450F"/>
    <w:rsid w:val="120AC823"/>
    <w:rsid w:val="120C3C81"/>
    <w:rsid w:val="121FF46A"/>
    <w:rsid w:val="122CE35D"/>
    <w:rsid w:val="123B1469"/>
    <w:rsid w:val="124C62C1"/>
    <w:rsid w:val="126AF040"/>
    <w:rsid w:val="126B826F"/>
    <w:rsid w:val="1277CFB5"/>
    <w:rsid w:val="12874565"/>
    <w:rsid w:val="1294712A"/>
    <w:rsid w:val="12B85384"/>
    <w:rsid w:val="12D7E8E8"/>
    <w:rsid w:val="131AAB77"/>
    <w:rsid w:val="133C3F7E"/>
    <w:rsid w:val="1351EC6F"/>
    <w:rsid w:val="13876276"/>
    <w:rsid w:val="13967D3B"/>
    <w:rsid w:val="13AE7BEC"/>
    <w:rsid w:val="13C6AB51"/>
    <w:rsid w:val="13C90AB6"/>
    <w:rsid w:val="13FE2A43"/>
    <w:rsid w:val="14087537"/>
    <w:rsid w:val="14164B26"/>
    <w:rsid w:val="1418273D"/>
    <w:rsid w:val="14308A93"/>
    <w:rsid w:val="143A8CC0"/>
    <w:rsid w:val="145C9FFC"/>
    <w:rsid w:val="14A309CE"/>
    <w:rsid w:val="14B7AEB7"/>
    <w:rsid w:val="14BF22D3"/>
    <w:rsid w:val="14C049E8"/>
    <w:rsid w:val="14C5AC28"/>
    <w:rsid w:val="14C89433"/>
    <w:rsid w:val="14DEE588"/>
    <w:rsid w:val="14E6B5B4"/>
    <w:rsid w:val="152028B0"/>
    <w:rsid w:val="1556D4BB"/>
    <w:rsid w:val="158D407F"/>
    <w:rsid w:val="15941B7E"/>
    <w:rsid w:val="15A45C8C"/>
    <w:rsid w:val="15DFEAB2"/>
    <w:rsid w:val="15EA1EA0"/>
    <w:rsid w:val="15F37E71"/>
    <w:rsid w:val="16231939"/>
    <w:rsid w:val="164DF420"/>
    <w:rsid w:val="167B97F6"/>
    <w:rsid w:val="16855878"/>
    <w:rsid w:val="1690BB70"/>
    <w:rsid w:val="16A39577"/>
    <w:rsid w:val="16C1EBDA"/>
    <w:rsid w:val="16E9F005"/>
    <w:rsid w:val="16FF98FE"/>
    <w:rsid w:val="1700EB69"/>
    <w:rsid w:val="1701E92B"/>
    <w:rsid w:val="17072114"/>
    <w:rsid w:val="1709F544"/>
    <w:rsid w:val="17306000"/>
    <w:rsid w:val="173D9749"/>
    <w:rsid w:val="176EBC4D"/>
    <w:rsid w:val="177BE71A"/>
    <w:rsid w:val="1785921D"/>
    <w:rsid w:val="17926302"/>
    <w:rsid w:val="17CB661D"/>
    <w:rsid w:val="17E2179D"/>
    <w:rsid w:val="17FBDB04"/>
    <w:rsid w:val="1854A09F"/>
    <w:rsid w:val="185A8F16"/>
    <w:rsid w:val="186BF69C"/>
    <w:rsid w:val="186D619D"/>
    <w:rsid w:val="1879A026"/>
    <w:rsid w:val="187D6F1F"/>
    <w:rsid w:val="189F4C08"/>
    <w:rsid w:val="18B37FBF"/>
    <w:rsid w:val="18BB9A0E"/>
    <w:rsid w:val="18BDE99D"/>
    <w:rsid w:val="191FDCF7"/>
    <w:rsid w:val="1966D476"/>
    <w:rsid w:val="19895695"/>
    <w:rsid w:val="19A88317"/>
    <w:rsid w:val="19B24EAE"/>
    <w:rsid w:val="19B4D528"/>
    <w:rsid w:val="19C6C7B5"/>
    <w:rsid w:val="19D94857"/>
    <w:rsid w:val="19F5B60E"/>
    <w:rsid w:val="1A007BE0"/>
    <w:rsid w:val="1A2CF118"/>
    <w:rsid w:val="1A41652E"/>
    <w:rsid w:val="1A73BC1E"/>
    <w:rsid w:val="1AB20FD2"/>
    <w:rsid w:val="1AC0AE88"/>
    <w:rsid w:val="1AD142AA"/>
    <w:rsid w:val="1AD28DD5"/>
    <w:rsid w:val="1AED3D37"/>
    <w:rsid w:val="1B185712"/>
    <w:rsid w:val="1B257E8D"/>
    <w:rsid w:val="1B631382"/>
    <w:rsid w:val="1B7A81A0"/>
    <w:rsid w:val="1B903ED4"/>
    <w:rsid w:val="1B91E03B"/>
    <w:rsid w:val="1BC17797"/>
    <w:rsid w:val="1BCB7091"/>
    <w:rsid w:val="1BDF41F8"/>
    <w:rsid w:val="1C078654"/>
    <w:rsid w:val="1C13A688"/>
    <w:rsid w:val="1C189601"/>
    <w:rsid w:val="1C1CFB59"/>
    <w:rsid w:val="1C1CFCB0"/>
    <w:rsid w:val="1C24A496"/>
    <w:rsid w:val="1C43015F"/>
    <w:rsid w:val="1C486E69"/>
    <w:rsid w:val="1C742709"/>
    <w:rsid w:val="1CB432D1"/>
    <w:rsid w:val="1D07C089"/>
    <w:rsid w:val="1D277583"/>
    <w:rsid w:val="1D3E6F83"/>
    <w:rsid w:val="1D6BB7B5"/>
    <w:rsid w:val="1D7A379F"/>
    <w:rsid w:val="1DA10C63"/>
    <w:rsid w:val="1DAA44AB"/>
    <w:rsid w:val="1DBC36CC"/>
    <w:rsid w:val="1DEDB4EB"/>
    <w:rsid w:val="1E2561E6"/>
    <w:rsid w:val="1E2A4D37"/>
    <w:rsid w:val="1E2FFF9D"/>
    <w:rsid w:val="1E34C6C5"/>
    <w:rsid w:val="1E37B1B2"/>
    <w:rsid w:val="1E72ED86"/>
    <w:rsid w:val="1E85771C"/>
    <w:rsid w:val="1E97CE6F"/>
    <w:rsid w:val="1EAC7723"/>
    <w:rsid w:val="1EAE08E0"/>
    <w:rsid w:val="1EB3D895"/>
    <w:rsid w:val="1EEC47FB"/>
    <w:rsid w:val="1EECBD71"/>
    <w:rsid w:val="1EFDB048"/>
    <w:rsid w:val="1F2D118E"/>
    <w:rsid w:val="1F39E309"/>
    <w:rsid w:val="1F439E0F"/>
    <w:rsid w:val="1F48821E"/>
    <w:rsid w:val="1F633683"/>
    <w:rsid w:val="1F63F7F6"/>
    <w:rsid w:val="1F84BDD4"/>
    <w:rsid w:val="1FC04B45"/>
    <w:rsid w:val="1FC52A3E"/>
    <w:rsid w:val="1FC81E7B"/>
    <w:rsid w:val="1FEFAB12"/>
    <w:rsid w:val="1FF7311B"/>
    <w:rsid w:val="2014BE64"/>
    <w:rsid w:val="203426D4"/>
    <w:rsid w:val="2035EABD"/>
    <w:rsid w:val="205A85D9"/>
    <w:rsid w:val="205F70C3"/>
    <w:rsid w:val="207F2DFD"/>
    <w:rsid w:val="208A7DCD"/>
    <w:rsid w:val="208B18B9"/>
    <w:rsid w:val="2092BA61"/>
    <w:rsid w:val="20AAE82F"/>
    <w:rsid w:val="20D17B22"/>
    <w:rsid w:val="20F2EC92"/>
    <w:rsid w:val="213E0458"/>
    <w:rsid w:val="21447FD7"/>
    <w:rsid w:val="21521512"/>
    <w:rsid w:val="2154EBA6"/>
    <w:rsid w:val="2177B82A"/>
    <w:rsid w:val="217BC1CC"/>
    <w:rsid w:val="2188A77B"/>
    <w:rsid w:val="219CA030"/>
    <w:rsid w:val="219FF101"/>
    <w:rsid w:val="21D78F41"/>
    <w:rsid w:val="22037099"/>
    <w:rsid w:val="2216D289"/>
    <w:rsid w:val="22204376"/>
    <w:rsid w:val="226D5F6A"/>
    <w:rsid w:val="22866363"/>
    <w:rsid w:val="22899388"/>
    <w:rsid w:val="228D8EC0"/>
    <w:rsid w:val="22BFA088"/>
    <w:rsid w:val="22C3E6E7"/>
    <w:rsid w:val="22D6B17D"/>
    <w:rsid w:val="22F33E9D"/>
    <w:rsid w:val="22F3F65F"/>
    <w:rsid w:val="2332051E"/>
    <w:rsid w:val="2350BEF8"/>
    <w:rsid w:val="238B2699"/>
    <w:rsid w:val="23A829B8"/>
    <w:rsid w:val="23AED69A"/>
    <w:rsid w:val="23D7EE4D"/>
    <w:rsid w:val="24046D27"/>
    <w:rsid w:val="2410C822"/>
    <w:rsid w:val="241A6056"/>
    <w:rsid w:val="243D4AF6"/>
    <w:rsid w:val="2461FE39"/>
    <w:rsid w:val="246940A7"/>
    <w:rsid w:val="2475C4B7"/>
    <w:rsid w:val="249B1303"/>
    <w:rsid w:val="24BF37F9"/>
    <w:rsid w:val="24F1189C"/>
    <w:rsid w:val="2514B6AF"/>
    <w:rsid w:val="251C16DD"/>
    <w:rsid w:val="254A939A"/>
    <w:rsid w:val="25670358"/>
    <w:rsid w:val="25869046"/>
    <w:rsid w:val="25B22634"/>
    <w:rsid w:val="25CC88DD"/>
    <w:rsid w:val="25DBBC16"/>
    <w:rsid w:val="260A216C"/>
    <w:rsid w:val="2622934C"/>
    <w:rsid w:val="26384088"/>
    <w:rsid w:val="2641BA12"/>
    <w:rsid w:val="264843B6"/>
    <w:rsid w:val="265C2FEE"/>
    <w:rsid w:val="26648327"/>
    <w:rsid w:val="266FE857"/>
    <w:rsid w:val="2670103B"/>
    <w:rsid w:val="26772831"/>
    <w:rsid w:val="267DF4A9"/>
    <w:rsid w:val="268869AD"/>
    <w:rsid w:val="26A75806"/>
    <w:rsid w:val="26ACED0B"/>
    <w:rsid w:val="26BC56FA"/>
    <w:rsid w:val="26D60227"/>
    <w:rsid w:val="26D6B509"/>
    <w:rsid w:val="26DA10BE"/>
    <w:rsid w:val="2715D6E3"/>
    <w:rsid w:val="271E329D"/>
    <w:rsid w:val="2736B7C2"/>
    <w:rsid w:val="2738FBFC"/>
    <w:rsid w:val="276A5052"/>
    <w:rsid w:val="277F0DC7"/>
    <w:rsid w:val="2786DD25"/>
    <w:rsid w:val="27A69914"/>
    <w:rsid w:val="27AECE81"/>
    <w:rsid w:val="27B5A891"/>
    <w:rsid w:val="27D962CD"/>
    <w:rsid w:val="27DE8F94"/>
    <w:rsid w:val="27E0601C"/>
    <w:rsid w:val="27EAD752"/>
    <w:rsid w:val="2822FEC6"/>
    <w:rsid w:val="283E4E56"/>
    <w:rsid w:val="284B4AE9"/>
    <w:rsid w:val="286EEEE9"/>
    <w:rsid w:val="28954DC4"/>
    <w:rsid w:val="28A013FE"/>
    <w:rsid w:val="28A8F75A"/>
    <w:rsid w:val="28B3B603"/>
    <w:rsid w:val="28B81B2C"/>
    <w:rsid w:val="28C16D5C"/>
    <w:rsid w:val="28C86F1C"/>
    <w:rsid w:val="28F310EE"/>
    <w:rsid w:val="2925EFE7"/>
    <w:rsid w:val="2947E161"/>
    <w:rsid w:val="294E0843"/>
    <w:rsid w:val="2967B834"/>
    <w:rsid w:val="2976B2BE"/>
    <w:rsid w:val="298B40BF"/>
    <w:rsid w:val="29C894A8"/>
    <w:rsid w:val="29DB65CB"/>
    <w:rsid w:val="29F0D5FC"/>
    <w:rsid w:val="2A1F04E0"/>
    <w:rsid w:val="2A3E3C41"/>
    <w:rsid w:val="2A47E1F4"/>
    <w:rsid w:val="2A70A402"/>
    <w:rsid w:val="2A77F613"/>
    <w:rsid w:val="2A782065"/>
    <w:rsid w:val="2A9294DE"/>
    <w:rsid w:val="2AD8D523"/>
    <w:rsid w:val="2AE5592B"/>
    <w:rsid w:val="2AEB71FC"/>
    <w:rsid w:val="2AFAD296"/>
    <w:rsid w:val="2AFC09A1"/>
    <w:rsid w:val="2B1D5794"/>
    <w:rsid w:val="2B5B84E6"/>
    <w:rsid w:val="2B65C878"/>
    <w:rsid w:val="2BC7089F"/>
    <w:rsid w:val="2BD3E02C"/>
    <w:rsid w:val="2C093CE3"/>
    <w:rsid w:val="2C0B698A"/>
    <w:rsid w:val="2C0D975F"/>
    <w:rsid w:val="2C96F2D6"/>
    <w:rsid w:val="2CA2635A"/>
    <w:rsid w:val="2CAFA110"/>
    <w:rsid w:val="2CB1A4E7"/>
    <w:rsid w:val="2CB2A56E"/>
    <w:rsid w:val="2CCF7EF2"/>
    <w:rsid w:val="2CDCBCFD"/>
    <w:rsid w:val="2D05F9AA"/>
    <w:rsid w:val="2D0735BD"/>
    <w:rsid w:val="2D171131"/>
    <w:rsid w:val="2D1C5642"/>
    <w:rsid w:val="2D20B544"/>
    <w:rsid w:val="2D31328A"/>
    <w:rsid w:val="2D4393BD"/>
    <w:rsid w:val="2D4D56A1"/>
    <w:rsid w:val="2DB4A29B"/>
    <w:rsid w:val="2DCDF20E"/>
    <w:rsid w:val="2DEFC6CE"/>
    <w:rsid w:val="2DF37B93"/>
    <w:rsid w:val="2E20281B"/>
    <w:rsid w:val="2E21E2F7"/>
    <w:rsid w:val="2E29CAE3"/>
    <w:rsid w:val="2E2C061B"/>
    <w:rsid w:val="2E774BD7"/>
    <w:rsid w:val="2E96AAE3"/>
    <w:rsid w:val="2ED60FCE"/>
    <w:rsid w:val="2F14CB93"/>
    <w:rsid w:val="2F6F3CEE"/>
    <w:rsid w:val="2F89E919"/>
    <w:rsid w:val="2FB7955C"/>
    <w:rsid w:val="2FD30F3E"/>
    <w:rsid w:val="2FD3D58D"/>
    <w:rsid w:val="2FDE80D7"/>
    <w:rsid w:val="3009A326"/>
    <w:rsid w:val="3032DC24"/>
    <w:rsid w:val="3038D9C8"/>
    <w:rsid w:val="306778F9"/>
    <w:rsid w:val="30691434"/>
    <w:rsid w:val="3077D381"/>
    <w:rsid w:val="307A0EC6"/>
    <w:rsid w:val="3080C7DB"/>
    <w:rsid w:val="30871A01"/>
    <w:rsid w:val="3094AD0C"/>
    <w:rsid w:val="30AB1E29"/>
    <w:rsid w:val="30D9503D"/>
    <w:rsid w:val="30EF0B47"/>
    <w:rsid w:val="30F195C6"/>
    <w:rsid w:val="30F8BAD0"/>
    <w:rsid w:val="311AD6B4"/>
    <w:rsid w:val="3122048B"/>
    <w:rsid w:val="312F4609"/>
    <w:rsid w:val="313C8F30"/>
    <w:rsid w:val="313E6BCD"/>
    <w:rsid w:val="314A2C28"/>
    <w:rsid w:val="315CD94D"/>
    <w:rsid w:val="316AD693"/>
    <w:rsid w:val="3191C764"/>
    <w:rsid w:val="3198C737"/>
    <w:rsid w:val="31B29E76"/>
    <w:rsid w:val="31C880A3"/>
    <w:rsid w:val="31E77465"/>
    <w:rsid w:val="32102E08"/>
    <w:rsid w:val="3213D53F"/>
    <w:rsid w:val="322283B8"/>
    <w:rsid w:val="3223705D"/>
    <w:rsid w:val="3244C7D8"/>
    <w:rsid w:val="326C5FD6"/>
    <w:rsid w:val="32740B37"/>
    <w:rsid w:val="329CA6B8"/>
    <w:rsid w:val="32A75147"/>
    <w:rsid w:val="32D6501A"/>
    <w:rsid w:val="32DEB58B"/>
    <w:rsid w:val="32FDCA9E"/>
    <w:rsid w:val="330D05CB"/>
    <w:rsid w:val="331325CD"/>
    <w:rsid w:val="331E2AB0"/>
    <w:rsid w:val="33212EE8"/>
    <w:rsid w:val="333D520D"/>
    <w:rsid w:val="3341E393"/>
    <w:rsid w:val="3357C793"/>
    <w:rsid w:val="335DFB0C"/>
    <w:rsid w:val="338D34E7"/>
    <w:rsid w:val="338DD34E"/>
    <w:rsid w:val="3393CBDA"/>
    <w:rsid w:val="339C9262"/>
    <w:rsid w:val="33B83CD2"/>
    <w:rsid w:val="33C6ADBB"/>
    <w:rsid w:val="34128A27"/>
    <w:rsid w:val="3434AF6C"/>
    <w:rsid w:val="34390320"/>
    <w:rsid w:val="3445EAFE"/>
    <w:rsid w:val="3446EDC4"/>
    <w:rsid w:val="345A73E5"/>
    <w:rsid w:val="346730D9"/>
    <w:rsid w:val="3485AF94"/>
    <w:rsid w:val="349C99A9"/>
    <w:rsid w:val="349E7319"/>
    <w:rsid w:val="34A41E60"/>
    <w:rsid w:val="34AB0904"/>
    <w:rsid w:val="34B85EBA"/>
    <w:rsid w:val="34EA7879"/>
    <w:rsid w:val="3512B42A"/>
    <w:rsid w:val="35372C9C"/>
    <w:rsid w:val="35448AAF"/>
    <w:rsid w:val="3552B5CC"/>
    <w:rsid w:val="357D24F9"/>
    <w:rsid w:val="359A4DC5"/>
    <w:rsid w:val="35A97A7C"/>
    <w:rsid w:val="35A9BA43"/>
    <w:rsid w:val="35ADAF64"/>
    <w:rsid w:val="35AFDD5F"/>
    <w:rsid w:val="35BF2537"/>
    <w:rsid w:val="35D939BE"/>
    <w:rsid w:val="3612F8C4"/>
    <w:rsid w:val="3644FE40"/>
    <w:rsid w:val="364C7D59"/>
    <w:rsid w:val="36519187"/>
    <w:rsid w:val="36774164"/>
    <w:rsid w:val="36851785"/>
    <w:rsid w:val="368599EC"/>
    <w:rsid w:val="368E367F"/>
    <w:rsid w:val="369D64BA"/>
    <w:rsid w:val="36AD919B"/>
    <w:rsid w:val="36C4419E"/>
    <w:rsid w:val="36E93540"/>
    <w:rsid w:val="37034AFA"/>
    <w:rsid w:val="3712DC75"/>
    <w:rsid w:val="37385246"/>
    <w:rsid w:val="377E5B54"/>
    <w:rsid w:val="37AA2CE3"/>
    <w:rsid w:val="37CCC82B"/>
    <w:rsid w:val="37CF1671"/>
    <w:rsid w:val="37D2C3C5"/>
    <w:rsid w:val="37F3CD5E"/>
    <w:rsid w:val="3800D95F"/>
    <w:rsid w:val="380D97D8"/>
    <w:rsid w:val="381E332A"/>
    <w:rsid w:val="3838FAE7"/>
    <w:rsid w:val="384827FF"/>
    <w:rsid w:val="385B6BF1"/>
    <w:rsid w:val="389F28B2"/>
    <w:rsid w:val="38CD426D"/>
    <w:rsid w:val="38DB5421"/>
    <w:rsid w:val="38FD144E"/>
    <w:rsid w:val="390AAE23"/>
    <w:rsid w:val="390F08E0"/>
    <w:rsid w:val="3934B631"/>
    <w:rsid w:val="396AD0A0"/>
    <w:rsid w:val="3970F26D"/>
    <w:rsid w:val="397187DD"/>
    <w:rsid w:val="397D6F20"/>
    <w:rsid w:val="39CCE8A5"/>
    <w:rsid w:val="39F41279"/>
    <w:rsid w:val="39FC586D"/>
    <w:rsid w:val="39FCA78A"/>
    <w:rsid w:val="3A284F53"/>
    <w:rsid w:val="3A287EDB"/>
    <w:rsid w:val="3A421244"/>
    <w:rsid w:val="3A71BD2A"/>
    <w:rsid w:val="3AA9D044"/>
    <w:rsid w:val="3AC16E98"/>
    <w:rsid w:val="3AC5F571"/>
    <w:rsid w:val="3AC76C79"/>
    <w:rsid w:val="3ADE4199"/>
    <w:rsid w:val="3AE5AC24"/>
    <w:rsid w:val="3AFAEC59"/>
    <w:rsid w:val="3B099399"/>
    <w:rsid w:val="3B0ECA8D"/>
    <w:rsid w:val="3B141DBC"/>
    <w:rsid w:val="3B2C39FE"/>
    <w:rsid w:val="3B4D5D86"/>
    <w:rsid w:val="3B515304"/>
    <w:rsid w:val="3B529082"/>
    <w:rsid w:val="3B553641"/>
    <w:rsid w:val="3B6300B5"/>
    <w:rsid w:val="3BADB84C"/>
    <w:rsid w:val="3BE064C4"/>
    <w:rsid w:val="3BEC0EB4"/>
    <w:rsid w:val="3C1E5898"/>
    <w:rsid w:val="3C2B1BA4"/>
    <w:rsid w:val="3C9DBB3E"/>
    <w:rsid w:val="3C9DF9B5"/>
    <w:rsid w:val="3CA4AAF2"/>
    <w:rsid w:val="3CA700D2"/>
    <w:rsid w:val="3CC10B97"/>
    <w:rsid w:val="3CDC0533"/>
    <w:rsid w:val="3CF4BECD"/>
    <w:rsid w:val="3D0DBCE7"/>
    <w:rsid w:val="3D13C81F"/>
    <w:rsid w:val="3D1B8BF3"/>
    <w:rsid w:val="3D28C209"/>
    <w:rsid w:val="3D3DEB00"/>
    <w:rsid w:val="3D6BD324"/>
    <w:rsid w:val="3D8FA5EE"/>
    <w:rsid w:val="3D95A6FA"/>
    <w:rsid w:val="3D9C37AF"/>
    <w:rsid w:val="3DCCCDC6"/>
    <w:rsid w:val="3DD1F4B9"/>
    <w:rsid w:val="3DD6676A"/>
    <w:rsid w:val="3DEB8BE0"/>
    <w:rsid w:val="3E0EE885"/>
    <w:rsid w:val="3E0F798C"/>
    <w:rsid w:val="3E1770F4"/>
    <w:rsid w:val="3E34EA77"/>
    <w:rsid w:val="3E529178"/>
    <w:rsid w:val="3E945BC4"/>
    <w:rsid w:val="3E9A326D"/>
    <w:rsid w:val="3EB73671"/>
    <w:rsid w:val="3EBFE490"/>
    <w:rsid w:val="3EC96FED"/>
    <w:rsid w:val="3ED507EA"/>
    <w:rsid w:val="3ED6C7BB"/>
    <w:rsid w:val="3EE14DF8"/>
    <w:rsid w:val="3F14BC14"/>
    <w:rsid w:val="3F25F326"/>
    <w:rsid w:val="3F42413E"/>
    <w:rsid w:val="3F4DAE82"/>
    <w:rsid w:val="3F9E49B3"/>
    <w:rsid w:val="3FD20F8F"/>
    <w:rsid w:val="4030BBD4"/>
    <w:rsid w:val="404CE056"/>
    <w:rsid w:val="407AF98E"/>
    <w:rsid w:val="40A7EA8D"/>
    <w:rsid w:val="40AF82F1"/>
    <w:rsid w:val="40C7E6B3"/>
    <w:rsid w:val="40E1F27B"/>
    <w:rsid w:val="4120397D"/>
    <w:rsid w:val="4133F55F"/>
    <w:rsid w:val="413E779E"/>
    <w:rsid w:val="416AF938"/>
    <w:rsid w:val="41B31016"/>
    <w:rsid w:val="41CFBD14"/>
    <w:rsid w:val="41D538F7"/>
    <w:rsid w:val="41DF54CB"/>
    <w:rsid w:val="41E58932"/>
    <w:rsid w:val="4210AEEA"/>
    <w:rsid w:val="4214DC3A"/>
    <w:rsid w:val="42164E77"/>
    <w:rsid w:val="421D4EAA"/>
    <w:rsid w:val="42316E73"/>
    <w:rsid w:val="42351145"/>
    <w:rsid w:val="42391117"/>
    <w:rsid w:val="426947E0"/>
    <w:rsid w:val="4297BCD6"/>
    <w:rsid w:val="42A9A7F7"/>
    <w:rsid w:val="42D0471E"/>
    <w:rsid w:val="42E0BEBC"/>
    <w:rsid w:val="42F1C9BE"/>
    <w:rsid w:val="4304C291"/>
    <w:rsid w:val="430A66AB"/>
    <w:rsid w:val="431E8D8A"/>
    <w:rsid w:val="434B0C14"/>
    <w:rsid w:val="434E0195"/>
    <w:rsid w:val="434F06A6"/>
    <w:rsid w:val="4357D312"/>
    <w:rsid w:val="435C7A5A"/>
    <w:rsid w:val="43612B2C"/>
    <w:rsid w:val="436F89E2"/>
    <w:rsid w:val="438DACD6"/>
    <w:rsid w:val="43DA69B8"/>
    <w:rsid w:val="43F21612"/>
    <w:rsid w:val="43F59081"/>
    <w:rsid w:val="44473ADF"/>
    <w:rsid w:val="447B54D7"/>
    <w:rsid w:val="44BAA259"/>
    <w:rsid w:val="44C303D7"/>
    <w:rsid w:val="44C6C596"/>
    <w:rsid w:val="44D0AD78"/>
    <w:rsid w:val="44E72212"/>
    <w:rsid w:val="44E73930"/>
    <w:rsid w:val="44EA05CD"/>
    <w:rsid w:val="44EAA42F"/>
    <w:rsid w:val="44EB0E32"/>
    <w:rsid w:val="44F1563C"/>
    <w:rsid w:val="44FF94D0"/>
    <w:rsid w:val="450BFD35"/>
    <w:rsid w:val="452963FB"/>
    <w:rsid w:val="452A8C1B"/>
    <w:rsid w:val="45316AD5"/>
    <w:rsid w:val="4539CFEB"/>
    <w:rsid w:val="4548B1C9"/>
    <w:rsid w:val="454BDFFF"/>
    <w:rsid w:val="455E205D"/>
    <w:rsid w:val="45918DB7"/>
    <w:rsid w:val="45ABC5DB"/>
    <w:rsid w:val="460307F8"/>
    <w:rsid w:val="460A0675"/>
    <w:rsid w:val="4627C3AC"/>
    <w:rsid w:val="464E98AF"/>
    <w:rsid w:val="464FFA0E"/>
    <w:rsid w:val="465C3398"/>
    <w:rsid w:val="46614465"/>
    <w:rsid w:val="469886BF"/>
    <w:rsid w:val="46B3CD66"/>
    <w:rsid w:val="46B8BB33"/>
    <w:rsid w:val="46C56C76"/>
    <w:rsid w:val="46E2E019"/>
    <w:rsid w:val="46F1A67B"/>
    <w:rsid w:val="4716EB5A"/>
    <w:rsid w:val="4743C0CD"/>
    <w:rsid w:val="474BFA58"/>
    <w:rsid w:val="476EB4EE"/>
    <w:rsid w:val="477CAE39"/>
    <w:rsid w:val="477EAD5D"/>
    <w:rsid w:val="478F4F81"/>
    <w:rsid w:val="47ED1645"/>
    <w:rsid w:val="47FEC4F0"/>
    <w:rsid w:val="4800E7DC"/>
    <w:rsid w:val="48AD31DF"/>
    <w:rsid w:val="48BBE2B2"/>
    <w:rsid w:val="48D93ECC"/>
    <w:rsid w:val="48DB9C2F"/>
    <w:rsid w:val="48DD4D9B"/>
    <w:rsid w:val="48EC0297"/>
    <w:rsid w:val="48FA29D6"/>
    <w:rsid w:val="49275EF9"/>
    <w:rsid w:val="499550FB"/>
    <w:rsid w:val="499BE17A"/>
    <w:rsid w:val="499CCF71"/>
    <w:rsid w:val="49A03712"/>
    <w:rsid w:val="49C9AAB1"/>
    <w:rsid w:val="49DE96A1"/>
    <w:rsid w:val="49E0024C"/>
    <w:rsid w:val="49E69B77"/>
    <w:rsid w:val="49F2C768"/>
    <w:rsid w:val="49F96B9F"/>
    <w:rsid w:val="49FFA803"/>
    <w:rsid w:val="4A079E90"/>
    <w:rsid w:val="4A20C68D"/>
    <w:rsid w:val="4A22E3F7"/>
    <w:rsid w:val="4A5A4282"/>
    <w:rsid w:val="4A7731F8"/>
    <w:rsid w:val="4A8D1E40"/>
    <w:rsid w:val="4A92297E"/>
    <w:rsid w:val="4AC8C2E2"/>
    <w:rsid w:val="4B28323D"/>
    <w:rsid w:val="4B2A35C2"/>
    <w:rsid w:val="4B399A47"/>
    <w:rsid w:val="4B409EE6"/>
    <w:rsid w:val="4B531068"/>
    <w:rsid w:val="4BCAB22C"/>
    <w:rsid w:val="4C1DDACC"/>
    <w:rsid w:val="4C389C8A"/>
    <w:rsid w:val="4C50ADA9"/>
    <w:rsid w:val="4C591FAE"/>
    <w:rsid w:val="4CD582BA"/>
    <w:rsid w:val="4CECACAE"/>
    <w:rsid w:val="4D0E5B1A"/>
    <w:rsid w:val="4D196297"/>
    <w:rsid w:val="4D2B918E"/>
    <w:rsid w:val="4D30D4FF"/>
    <w:rsid w:val="4D31EECD"/>
    <w:rsid w:val="4D4DB145"/>
    <w:rsid w:val="4D53CB3E"/>
    <w:rsid w:val="4D6DCE13"/>
    <w:rsid w:val="4DEEEA66"/>
    <w:rsid w:val="4DF4B836"/>
    <w:rsid w:val="4DFC9B26"/>
    <w:rsid w:val="4E05C515"/>
    <w:rsid w:val="4E2C47AA"/>
    <w:rsid w:val="4E3B7A9F"/>
    <w:rsid w:val="4E4EABEB"/>
    <w:rsid w:val="4E5D6619"/>
    <w:rsid w:val="4E760D8F"/>
    <w:rsid w:val="4E853FC1"/>
    <w:rsid w:val="4E9400C6"/>
    <w:rsid w:val="4EA4D42B"/>
    <w:rsid w:val="4ED5FFDD"/>
    <w:rsid w:val="4EDD515A"/>
    <w:rsid w:val="4EEA0B3C"/>
    <w:rsid w:val="4F0BC7E6"/>
    <w:rsid w:val="4F36B9D9"/>
    <w:rsid w:val="4F519C8D"/>
    <w:rsid w:val="4F87C473"/>
    <w:rsid w:val="4F8B6485"/>
    <w:rsid w:val="4FB87DF6"/>
    <w:rsid w:val="4FC4B588"/>
    <w:rsid w:val="4FC5FC56"/>
    <w:rsid w:val="4FC8020A"/>
    <w:rsid w:val="4FF481D6"/>
    <w:rsid w:val="4FFE6539"/>
    <w:rsid w:val="506FD2E3"/>
    <w:rsid w:val="5082067B"/>
    <w:rsid w:val="5083EDEA"/>
    <w:rsid w:val="50B50881"/>
    <w:rsid w:val="50B99574"/>
    <w:rsid w:val="50C55F77"/>
    <w:rsid w:val="50DAC410"/>
    <w:rsid w:val="50E379F2"/>
    <w:rsid w:val="50FD314B"/>
    <w:rsid w:val="51018961"/>
    <w:rsid w:val="51207C20"/>
    <w:rsid w:val="5137D5B6"/>
    <w:rsid w:val="51482DD8"/>
    <w:rsid w:val="515AA3CE"/>
    <w:rsid w:val="51735EE2"/>
    <w:rsid w:val="51BB1E42"/>
    <w:rsid w:val="51F71563"/>
    <w:rsid w:val="520F1050"/>
    <w:rsid w:val="523571A1"/>
    <w:rsid w:val="524EF84B"/>
    <w:rsid w:val="5255DB2A"/>
    <w:rsid w:val="526063E5"/>
    <w:rsid w:val="527E1015"/>
    <w:rsid w:val="5281C4AD"/>
    <w:rsid w:val="52B461CE"/>
    <w:rsid w:val="52BFCC6F"/>
    <w:rsid w:val="5370AA0D"/>
    <w:rsid w:val="5381790E"/>
    <w:rsid w:val="538AD147"/>
    <w:rsid w:val="539BF9CB"/>
    <w:rsid w:val="53E48511"/>
    <w:rsid w:val="53E7C613"/>
    <w:rsid w:val="53EDDF02"/>
    <w:rsid w:val="541C6240"/>
    <w:rsid w:val="5429AC04"/>
    <w:rsid w:val="543DCF50"/>
    <w:rsid w:val="547098BF"/>
    <w:rsid w:val="54860679"/>
    <w:rsid w:val="54A2E5EB"/>
    <w:rsid w:val="54A4D00C"/>
    <w:rsid w:val="54AD757D"/>
    <w:rsid w:val="54C01B58"/>
    <w:rsid w:val="54C7E9FE"/>
    <w:rsid w:val="54C8016D"/>
    <w:rsid w:val="54C9E9C4"/>
    <w:rsid w:val="54DA331B"/>
    <w:rsid w:val="54DEE005"/>
    <w:rsid w:val="54EA44AE"/>
    <w:rsid w:val="54EE25D9"/>
    <w:rsid w:val="54FA1F4B"/>
    <w:rsid w:val="54FCA566"/>
    <w:rsid w:val="54FDF0F2"/>
    <w:rsid w:val="55054823"/>
    <w:rsid w:val="550A4E44"/>
    <w:rsid w:val="5520E948"/>
    <w:rsid w:val="55701E6A"/>
    <w:rsid w:val="55B23FD7"/>
    <w:rsid w:val="55B6FE9F"/>
    <w:rsid w:val="55CC57D3"/>
    <w:rsid w:val="56158267"/>
    <w:rsid w:val="56200191"/>
    <w:rsid w:val="56267663"/>
    <w:rsid w:val="56491DF2"/>
    <w:rsid w:val="565C9964"/>
    <w:rsid w:val="566B1769"/>
    <w:rsid w:val="5684CA05"/>
    <w:rsid w:val="56B18AD7"/>
    <w:rsid w:val="56F682C2"/>
    <w:rsid w:val="571619D3"/>
    <w:rsid w:val="572B7CE9"/>
    <w:rsid w:val="572B7D40"/>
    <w:rsid w:val="5739ECB9"/>
    <w:rsid w:val="578BD42A"/>
    <w:rsid w:val="579885DC"/>
    <w:rsid w:val="579C96BC"/>
    <w:rsid w:val="57A93550"/>
    <w:rsid w:val="57AD62C6"/>
    <w:rsid w:val="57D5A0BD"/>
    <w:rsid w:val="57E9F4B3"/>
    <w:rsid w:val="57FF9EF8"/>
    <w:rsid w:val="58022BEC"/>
    <w:rsid w:val="58068F22"/>
    <w:rsid w:val="58461816"/>
    <w:rsid w:val="584EDB97"/>
    <w:rsid w:val="58640FC0"/>
    <w:rsid w:val="5870FB41"/>
    <w:rsid w:val="5872DCAB"/>
    <w:rsid w:val="58755815"/>
    <w:rsid w:val="587ADD55"/>
    <w:rsid w:val="5881CF14"/>
    <w:rsid w:val="588F6514"/>
    <w:rsid w:val="5895F7D7"/>
    <w:rsid w:val="58B39E91"/>
    <w:rsid w:val="590C33DF"/>
    <w:rsid w:val="593B5546"/>
    <w:rsid w:val="593EA4B8"/>
    <w:rsid w:val="59B61F56"/>
    <w:rsid w:val="59F05DB5"/>
    <w:rsid w:val="59FF951E"/>
    <w:rsid w:val="5A10C46F"/>
    <w:rsid w:val="5A199892"/>
    <w:rsid w:val="5A35131A"/>
    <w:rsid w:val="5A518DCE"/>
    <w:rsid w:val="5A6CCD69"/>
    <w:rsid w:val="5A6E78F5"/>
    <w:rsid w:val="5AADDEBF"/>
    <w:rsid w:val="5AC024C9"/>
    <w:rsid w:val="5B0128CA"/>
    <w:rsid w:val="5B10C2C4"/>
    <w:rsid w:val="5B220D02"/>
    <w:rsid w:val="5B3FBC35"/>
    <w:rsid w:val="5B7049EF"/>
    <w:rsid w:val="5B7B5F3E"/>
    <w:rsid w:val="5B95FE67"/>
    <w:rsid w:val="5BB19249"/>
    <w:rsid w:val="5BD35DA2"/>
    <w:rsid w:val="5C06C4DD"/>
    <w:rsid w:val="5C0B57A8"/>
    <w:rsid w:val="5C186CA6"/>
    <w:rsid w:val="5C39D451"/>
    <w:rsid w:val="5C492B25"/>
    <w:rsid w:val="5C666DAB"/>
    <w:rsid w:val="5C732F49"/>
    <w:rsid w:val="5C88AB49"/>
    <w:rsid w:val="5CBD973A"/>
    <w:rsid w:val="5CCFCC6B"/>
    <w:rsid w:val="5CFAF561"/>
    <w:rsid w:val="5D09C4A6"/>
    <w:rsid w:val="5D5D033D"/>
    <w:rsid w:val="5D60778F"/>
    <w:rsid w:val="5DCE6708"/>
    <w:rsid w:val="5DD68EDF"/>
    <w:rsid w:val="5DEF7DD4"/>
    <w:rsid w:val="5DF35817"/>
    <w:rsid w:val="5DF7BBEC"/>
    <w:rsid w:val="5E20ECB2"/>
    <w:rsid w:val="5E2D82FB"/>
    <w:rsid w:val="5E37E561"/>
    <w:rsid w:val="5E397F32"/>
    <w:rsid w:val="5E42D8D6"/>
    <w:rsid w:val="5E50EA99"/>
    <w:rsid w:val="5E806975"/>
    <w:rsid w:val="5E9A3AE9"/>
    <w:rsid w:val="5EB99AF0"/>
    <w:rsid w:val="5EC91F82"/>
    <w:rsid w:val="5ED41160"/>
    <w:rsid w:val="5EDF3E42"/>
    <w:rsid w:val="5EF2197D"/>
    <w:rsid w:val="5F2850AA"/>
    <w:rsid w:val="5F3F9892"/>
    <w:rsid w:val="5F5A40CC"/>
    <w:rsid w:val="5F736635"/>
    <w:rsid w:val="5F914D26"/>
    <w:rsid w:val="5FA02784"/>
    <w:rsid w:val="5FA9B66F"/>
    <w:rsid w:val="5FCD3C71"/>
    <w:rsid w:val="5FCEE9F3"/>
    <w:rsid w:val="5FD977D7"/>
    <w:rsid w:val="5FEEBC78"/>
    <w:rsid w:val="5FF296EC"/>
    <w:rsid w:val="600F8984"/>
    <w:rsid w:val="6011C315"/>
    <w:rsid w:val="60494A9F"/>
    <w:rsid w:val="605005EE"/>
    <w:rsid w:val="605AB3F7"/>
    <w:rsid w:val="6061EB86"/>
    <w:rsid w:val="606E55F9"/>
    <w:rsid w:val="6095C946"/>
    <w:rsid w:val="60A7FC29"/>
    <w:rsid w:val="60BE31BE"/>
    <w:rsid w:val="60D21C98"/>
    <w:rsid w:val="60E35156"/>
    <w:rsid w:val="60E8CABF"/>
    <w:rsid w:val="60EAA0E4"/>
    <w:rsid w:val="60F8E153"/>
    <w:rsid w:val="610889DB"/>
    <w:rsid w:val="610FBD5A"/>
    <w:rsid w:val="6138237E"/>
    <w:rsid w:val="615269C7"/>
    <w:rsid w:val="61596806"/>
    <w:rsid w:val="6166209D"/>
    <w:rsid w:val="61777586"/>
    <w:rsid w:val="61A0DEBA"/>
    <w:rsid w:val="61BBB12F"/>
    <w:rsid w:val="61CD8937"/>
    <w:rsid w:val="62000AB2"/>
    <w:rsid w:val="62238486"/>
    <w:rsid w:val="623D939E"/>
    <w:rsid w:val="623E7197"/>
    <w:rsid w:val="625784F1"/>
    <w:rsid w:val="6263A5C0"/>
    <w:rsid w:val="62690B89"/>
    <w:rsid w:val="6282BF7D"/>
    <w:rsid w:val="6283D4E8"/>
    <w:rsid w:val="62AB7480"/>
    <w:rsid w:val="62B270F7"/>
    <w:rsid w:val="62BA6E8D"/>
    <w:rsid w:val="62BA89D6"/>
    <w:rsid w:val="62BFBCC1"/>
    <w:rsid w:val="62D65914"/>
    <w:rsid w:val="62EEA9A8"/>
    <w:rsid w:val="62F89C2F"/>
    <w:rsid w:val="6348F4BC"/>
    <w:rsid w:val="6362D189"/>
    <w:rsid w:val="637F5AD1"/>
    <w:rsid w:val="63E93736"/>
    <w:rsid w:val="63F95810"/>
    <w:rsid w:val="64083828"/>
    <w:rsid w:val="6408BB4A"/>
    <w:rsid w:val="641D6463"/>
    <w:rsid w:val="642474FB"/>
    <w:rsid w:val="642D46D5"/>
    <w:rsid w:val="6433FAC7"/>
    <w:rsid w:val="6435EA15"/>
    <w:rsid w:val="6436AF24"/>
    <w:rsid w:val="643EA88D"/>
    <w:rsid w:val="648331DE"/>
    <w:rsid w:val="64BFF807"/>
    <w:rsid w:val="64C4395D"/>
    <w:rsid w:val="64E4E87D"/>
    <w:rsid w:val="64ECA099"/>
    <w:rsid w:val="64EE9B38"/>
    <w:rsid w:val="65002E2E"/>
    <w:rsid w:val="651C08BE"/>
    <w:rsid w:val="653017CE"/>
    <w:rsid w:val="6533FE10"/>
    <w:rsid w:val="65434644"/>
    <w:rsid w:val="65434E71"/>
    <w:rsid w:val="656AE767"/>
    <w:rsid w:val="657BA984"/>
    <w:rsid w:val="65AF33DF"/>
    <w:rsid w:val="65D95240"/>
    <w:rsid w:val="65F1CE6A"/>
    <w:rsid w:val="6615077C"/>
    <w:rsid w:val="662F0C95"/>
    <w:rsid w:val="6635ECEE"/>
    <w:rsid w:val="664CE59E"/>
    <w:rsid w:val="664EC1D7"/>
    <w:rsid w:val="6655A92D"/>
    <w:rsid w:val="665FA171"/>
    <w:rsid w:val="66628771"/>
    <w:rsid w:val="66699E37"/>
    <w:rsid w:val="66800232"/>
    <w:rsid w:val="66846456"/>
    <w:rsid w:val="669A8C10"/>
    <w:rsid w:val="66A4D587"/>
    <w:rsid w:val="66C17CA2"/>
    <w:rsid w:val="66DBF9FC"/>
    <w:rsid w:val="66EABD26"/>
    <w:rsid w:val="673D69BD"/>
    <w:rsid w:val="673F58ED"/>
    <w:rsid w:val="6742D5D9"/>
    <w:rsid w:val="675676AD"/>
    <w:rsid w:val="67A94F32"/>
    <w:rsid w:val="67DA054F"/>
    <w:rsid w:val="67DA6865"/>
    <w:rsid w:val="67F0FB70"/>
    <w:rsid w:val="67FACA79"/>
    <w:rsid w:val="68002EC2"/>
    <w:rsid w:val="68013244"/>
    <w:rsid w:val="68130308"/>
    <w:rsid w:val="681CB913"/>
    <w:rsid w:val="681F16B7"/>
    <w:rsid w:val="685AB3AD"/>
    <w:rsid w:val="686C7003"/>
    <w:rsid w:val="687F366C"/>
    <w:rsid w:val="68B272D3"/>
    <w:rsid w:val="68BAB52E"/>
    <w:rsid w:val="68CC8D5A"/>
    <w:rsid w:val="68E97EE7"/>
    <w:rsid w:val="6920EAD9"/>
    <w:rsid w:val="6929812D"/>
    <w:rsid w:val="694A3167"/>
    <w:rsid w:val="694B8D11"/>
    <w:rsid w:val="694E7491"/>
    <w:rsid w:val="694EEC6E"/>
    <w:rsid w:val="695BCE10"/>
    <w:rsid w:val="697E189F"/>
    <w:rsid w:val="69B2B71C"/>
    <w:rsid w:val="69C0385D"/>
    <w:rsid w:val="69C65819"/>
    <w:rsid w:val="6A225DE8"/>
    <w:rsid w:val="6A2FB201"/>
    <w:rsid w:val="6A3C714E"/>
    <w:rsid w:val="6A4D930C"/>
    <w:rsid w:val="6A582B1F"/>
    <w:rsid w:val="6A7C2D39"/>
    <w:rsid w:val="6A951E49"/>
    <w:rsid w:val="6AB17554"/>
    <w:rsid w:val="6ABAB734"/>
    <w:rsid w:val="6AC6E112"/>
    <w:rsid w:val="6AD6855F"/>
    <w:rsid w:val="6B17434B"/>
    <w:rsid w:val="6B43ABF6"/>
    <w:rsid w:val="6B52D3C2"/>
    <w:rsid w:val="6B6858B4"/>
    <w:rsid w:val="6B703214"/>
    <w:rsid w:val="6B8E24EB"/>
    <w:rsid w:val="6BA1D7A0"/>
    <w:rsid w:val="6BC7877D"/>
    <w:rsid w:val="6BCD9E2B"/>
    <w:rsid w:val="6C30CE3A"/>
    <w:rsid w:val="6C312678"/>
    <w:rsid w:val="6C39C802"/>
    <w:rsid w:val="6C64CC7D"/>
    <w:rsid w:val="6C8D7531"/>
    <w:rsid w:val="6C8FA668"/>
    <w:rsid w:val="6CA711DF"/>
    <w:rsid w:val="6CBE7F8C"/>
    <w:rsid w:val="6CE9C9FD"/>
    <w:rsid w:val="6D280C6B"/>
    <w:rsid w:val="6D2A96FE"/>
    <w:rsid w:val="6D2FAE62"/>
    <w:rsid w:val="6D42FD33"/>
    <w:rsid w:val="6D4D7D68"/>
    <w:rsid w:val="6D74912E"/>
    <w:rsid w:val="6D7DE7DB"/>
    <w:rsid w:val="6D89718A"/>
    <w:rsid w:val="6DA82B85"/>
    <w:rsid w:val="6DA8B490"/>
    <w:rsid w:val="6DA944D2"/>
    <w:rsid w:val="6DC73206"/>
    <w:rsid w:val="6DD552D6"/>
    <w:rsid w:val="6DEF34C9"/>
    <w:rsid w:val="6E0AAF19"/>
    <w:rsid w:val="6E150E0E"/>
    <w:rsid w:val="6E2BCBF4"/>
    <w:rsid w:val="6E3615CF"/>
    <w:rsid w:val="6E686B19"/>
    <w:rsid w:val="6E6D948C"/>
    <w:rsid w:val="6E845E6E"/>
    <w:rsid w:val="6E92981C"/>
    <w:rsid w:val="6E9741FF"/>
    <w:rsid w:val="6E9A68C9"/>
    <w:rsid w:val="6EAB53ED"/>
    <w:rsid w:val="6ED46A49"/>
    <w:rsid w:val="6EF7FCDF"/>
    <w:rsid w:val="6F039B1F"/>
    <w:rsid w:val="6F2C6479"/>
    <w:rsid w:val="6F2DC4ED"/>
    <w:rsid w:val="6F46ACEA"/>
    <w:rsid w:val="6F53B83C"/>
    <w:rsid w:val="6F5CFA33"/>
    <w:rsid w:val="6F6325B6"/>
    <w:rsid w:val="6F6931B0"/>
    <w:rsid w:val="6F867565"/>
    <w:rsid w:val="6F992E59"/>
    <w:rsid w:val="6FA6C699"/>
    <w:rsid w:val="6FB702DE"/>
    <w:rsid w:val="6FC3E6C3"/>
    <w:rsid w:val="6FC97079"/>
    <w:rsid w:val="6FD18C6E"/>
    <w:rsid w:val="6FD4BCE7"/>
    <w:rsid w:val="6FD77B47"/>
    <w:rsid w:val="7011FF12"/>
    <w:rsid w:val="7017A5F2"/>
    <w:rsid w:val="7023EA85"/>
    <w:rsid w:val="707F3212"/>
    <w:rsid w:val="7092A1E9"/>
    <w:rsid w:val="70E92C92"/>
    <w:rsid w:val="70F51261"/>
    <w:rsid w:val="712AD797"/>
    <w:rsid w:val="71543119"/>
    <w:rsid w:val="715FEED2"/>
    <w:rsid w:val="7163A6AC"/>
    <w:rsid w:val="717BB2B4"/>
    <w:rsid w:val="71A6CB86"/>
    <w:rsid w:val="71AA73AD"/>
    <w:rsid w:val="71E41514"/>
    <w:rsid w:val="721185D9"/>
    <w:rsid w:val="72140BBC"/>
    <w:rsid w:val="7223F442"/>
    <w:rsid w:val="7271A79C"/>
    <w:rsid w:val="72A2ADDF"/>
    <w:rsid w:val="72B6420C"/>
    <w:rsid w:val="72CA7C87"/>
    <w:rsid w:val="72ED6894"/>
    <w:rsid w:val="730A3320"/>
    <w:rsid w:val="734EB9D2"/>
    <w:rsid w:val="738734CD"/>
    <w:rsid w:val="73913975"/>
    <w:rsid w:val="739404FE"/>
    <w:rsid w:val="73A7055E"/>
    <w:rsid w:val="73B8E7F3"/>
    <w:rsid w:val="73CE4CBC"/>
    <w:rsid w:val="73CF79DC"/>
    <w:rsid w:val="7407B458"/>
    <w:rsid w:val="740ACBC1"/>
    <w:rsid w:val="7446894B"/>
    <w:rsid w:val="74523686"/>
    <w:rsid w:val="74572D90"/>
    <w:rsid w:val="74626749"/>
    <w:rsid w:val="747DB81A"/>
    <w:rsid w:val="74958F52"/>
    <w:rsid w:val="749E3324"/>
    <w:rsid w:val="74EC808F"/>
    <w:rsid w:val="74F7BB04"/>
    <w:rsid w:val="750BCC98"/>
    <w:rsid w:val="75231987"/>
    <w:rsid w:val="75401EF2"/>
    <w:rsid w:val="7556FFA3"/>
    <w:rsid w:val="755F84EC"/>
    <w:rsid w:val="7561653F"/>
    <w:rsid w:val="756ACBCF"/>
    <w:rsid w:val="756FA17C"/>
    <w:rsid w:val="758E1779"/>
    <w:rsid w:val="758EF57E"/>
    <w:rsid w:val="758F478E"/>
    <w:rsid w:val="75AED390"/>
    <w:rsid w:val="75B830B4"/>
    <w:rsid w:val="75E3800A"/>
    <w:rsid w:val="760277A4"/>
    <w:rsid w:val="7635671B"/>
    <w:rsid w:val="763A50B8"/>
    <w:rsid w:val="76875743"/>
    <w:rsid w:val="76C1D7DB"/>
    <w:rsid w:val="76D44D69"/>
    <w:rsid w:val="7703A83B"/>
    <w:rsid w:val="7749170C"/>
    <w:rsid w:val="7788EF1B"/>
    <w:rsid w:val="77B89D05"/>
    <w:rsid w:val="77C31AC9"/>
    <w:rsid w:val="77D279BA"/>
    <w:rsid w:val="78159851"/>
    <w:rsid w:val="781FA39E"/>
    <w:rsid w:val="783B9FC6"/>
    <w:rsid w:val="787EB350"/>
    <w:rsid w:val="78843CE2"/>
    <w:rsid w:val="78860CAD"/>
    <w:rsid w:val="78895D63"/>
    <w:rsid w:val="789560A2"/>
    <w:rsid w:val="78B70049"/>
    <w:rsid w:val="78F464CB"/>
    <w:rsid w:val="78F723D1"/>
    <w:rsid w:val="791FCD0C"/>
    <w:rsid w:val="79310C02"/>
    <w:rsid w:val="794ECD3F"/>
    <w:rsid w:val="795FBECD"/>
    <w:rsid w:val="79718DC8"/>
    <w:rsid w:val="79F44789"/>
    <w:rsid w:val="7A09DE6A"/>
    <w:rsid w:val="7A160765"/>
    <w:rsid w:val="7A28870F"/>
    <w:rsid w:val="7A4F3E32"/>
    <w:rsid w:val="7A9E6D17"/>
    <w:rsid w:val="7AA9CE18"/>
    <w:rsid w:val="7AC6880A"/>
    <w:rsid w:val="7ADC1487"/>
    <w:rsid w:val="7AE92403"/>
    <w:rsid w:val="7B1C035B"/>
    <w:rsid w:val="7B2568EE"/>
    <w:rsid w:val="7B39F48B"/>
    <w:rsid w:val="7B50B408"/>
    <w:rsid w:val="7B5C8F5B"/>
    <w:rsid w:val="7B76CC35"/>
    <w:rsid w:val="7B771431"/>
    <w:rsid w:val="7B79BD22"/>
    <w:rsid w:val="7B7D9B2D"/>
    <w:rsid w:val="7B97D63B"/>
    <w:rsid w:val="7BD0E79D"/>
    <w:rsid w:val="7C2551A3"/>
    <w:rsid w:val="7C26960E"/>
    <w:rsid w:val="7C747D18"/>
    <w:rsid w:val="7C9D09F5"/>
    <w:rsid w:val="7CA7FA95"/>
    <w:rsid w:val="7CB09FDE"/>
    <w:rsid w:val="7CC97655"/>
    <w:rsid w:val="7CFDD670"/>
    <w:rsid w:val="7D0332D4"/>
    <w:rsid w:val="7D183753"/>
    <w:rsid w:val="7D185E66"/>
    <w:rsid w:val="7D200565"/>
    <w:rsid w:val="7D2C6A95"/>
    <w:rsid w:val="7D3E20D7"/>
    <w:rsid w:val="7D4D8F40"/>
    <w:rsid w:val="7D5493E7"/>
    <w:rsid w:val="7D638AFF"/>
    <w:rsid w:val="7DBA4C03"/>
    <w:rsid w:val="7DBD4F4B"/>
    <w:rsid w:val="7DC6B4FD"/>
    <w:rsid w:val="7DD02E2F"/>
    <w:rsid w:val="7DE9B52A"/>
    <w:rsid w:val="7E242094"/>
    <w:rsid w:val="7E40007C"/>
    <w:rsid w:val="7E6C61DC"/>
    <w:rsid w:val="7E76FDB3"/>
    <w:rsid w:val="7E7DBC66"/>
    <w:rsid w:val="7E995F40"/>
    <w:rsid w:val="7EA7A95B"/>
    <w:rsid w:val="7EAE6618"/>
    <w:rsid w:val="7ECAD5EE"/>
    <w:rsid w:val="7ECAE714"/>
    <w:rsid w:val="7ED7ACC5"/>
    <w:rsid w:val="7EE9C000"/>
    <w:rsid w:val="7EF76713"/>
    <w:rsid w:val="7F2E7A09"/>
    <w:rsid w:val="7F48ED23"/>
    <w:rsid w:val="7F4DED46"/>
    <w:rsid w:val="7F5F44F5"/>
    <w:rsid w:val="7F740D08"/>
    <w:rsid w:val="7F7FEF71"/>
    <w:rsid w:val="7FB55A38"/>
    <w:rsid w:val="7FCBF9C5"/>
    <w:rsid w:val="7FD2ADAC"/>
    <w:rsid w:val="7FD79CA9"/>
    <w:rsid w:val="7FF4E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DF4C0"/>
  <w15:chartTrackingRefBased/>
  <w15:docId w15:val="{39040FCF-317B-425D-AE87-623E3495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755"/>
    <w:pPr>
      <w:spacing w:after="120" w:line="360" w:lineRule="auto"/>
      <w:ind w:firstLine="709"/>
      <w:jc w:val="both"/>
    </w:pPr>
    <w:rPr>
      <w:rFonts w:ascii="Arial" w:hAnsi="Arial"/>
      <w:sz w:val="24"/>
    </w:rPr>
  </w:style>
  <w:style w:type="paragraph" w:styleId="Ttulo1">
    <w:name w:val="heading 1"/>
    <w:basedOn w:val="Normal"/>
    <w:link w:val="Ttulo1Char"/>
    <w:uiPriority w:val="9"/>
    <w:qFormat/>
    <w:rsid w:val="00247811"/>
    <w:pPr>
      <w:numPr>
        <w:numId w:val="12"/>
      </w:numPr>
      <w:spacing w:after="300" w:line="240" w:lineRule="auto"/>
      <w:jc w:val="left"/>
      <w:outlineLvl w:val="0"/>
    </w:pPr>
    <w:rPr>
      <w:rFonts w:eastAsia="Times New Roman" w:cs="Times New Roman"/>
      <w:b/>
      <w:bCs/>
      <w:kern w:val="36"/>
      <w:szCs w:val="48"/>
      <w:lang w:eastAsia="pt-BR"/>
    </w:rPr>
  </w:style>
  <w:style w:type="paragraph" w:styleId="Ttulo2">
    <w:name w:val="heading 2"/>
    <w:basedOn w:val="Normal"/>
    <w:next w:val="Normal"/>
    <w:link w:val="Ttulo2Char"/>
    <w:uiPriority w:val="9"/>
    <w:unhideWhenUsed/>
    <w:qFormat/>
    <w:rsid w:val="00247811"/>
    <w:pPr>
      <w:keepNext/>
      <w:keepLines/>
      <w:numPr>
        <w:ilvl w:val="1"/>
        <w:numId w:val="12"/>
      </w:numPr>
      <w:spacing w:before="300" w:after="300"/>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247811"/>
    <w:pPr>
      <w:keepNext/>
      <w:keepLines/>
      <w:numPr>
        <w:ilvl w:val="2"/>
        <w:numId w:val="12"/>
      </w:numPr>
      <w:spacing w:before="300" w:after="30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247811"/>
    <w:pPr>
      <w:keepNext/>
      <w:keepLines/>
      <w:numPr>
        <w:ilvl w:val="3"/>
        <w:numId w:val="12"/>
      </w:numPr>
      <w:spacing w:before="300" w:after="300"/>
      <w:outlineLvl w:val="3"/>
    </w:pPr>
    <w:rPr>
      <w:rFonts w:eastAsiaTheme="majorEastAsia" w:cstheme="majorBidi"/>
      <w:b/>
      <w:iCs/>
    </w:rPr>
  </w:style>
  <w:style w:type="paragraph" w:styleId="Ttulo5">
    <w:name w:val="heading 5"/>
    <w:basedOn w:val="Normal"/>
    <w:next w:val="Normal"/>
    <w:link w:val="Ttulo5Char"/>
    <w:uiPriority w:val="9"/>
    <w:unhideWhenUsed/>
    <w:qFormat/>
    <w:rsid w:val="00247811"/>
    <w:pPr>
      <w:keepNext/>
      <w:keepLines/>
      <w:numPr>
        <w:ilvl w:val="4"/>
        <w:numId w:val="12"/>
      </w:numPr>
      <w:spacing w:before="300" w:after="30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kedcontent">
    <w:name w:val="markedcontent"/>
    <w:basedOn w:val="Fontepargpadro"/>
    <w:rsid w:val="003160F8"/>
  </w:style>
  <w:style w:type="paragraph" w:styleId="PargrafodaLista">
    <w:name w:val="List Paragraph"/>
    <w:basedOn w:val="Normal"/>
    <w:uiPriority w:val="34"/>
    <w:qFormat/>
    <w:rsid w:val="003160F8"/>
    <w:pPr>
      <w:ind w:left="720"/>
      <w:contextualSpacing/>
    </w:pPr>
  </w:style>
  <w:style w:type="character" w:styleId="Forte">
    <w:name w:val="Strong"/>
    <w:basedOn w:val="Fontepargpadro"/>
    <w:uiPriority w:val="22"/>
    <w:qFormat/>
    <w:rsid w:val="009E2528"/>
    <w:rPr>
      <w:b/>
      <w:bCs/>
    </w:rPr>
  </w:style>
  <w:style w:type="paragraph" w:styleId="NormalWeb">
    <w:name w:val="Normal (Web)"/>
    <w:basedOn w:val="Normal"/>
    <w:uiPriority w:val="99"/>
    <w:semiHidden/>
    <w:unhideWhenUsed/>
    <w:rsid w:val="00F010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286749"/>
    <w:rPr>
      <w:color w:val="0563C1" w:themeColor="hyperlink"/>
      <w:u w:val="single"/>
    </w:rPr>
  </w:style>
  <w:style w:type="character" w:customStyle="1" w:styleId="MenoPendente1">
    <w:name w:val="Menção Pendente1"/>
    <w:basedOn w:val="Fontepargpadro"/>
    <w:uiPriority w:val="99"/>
    <w:semiHidden/>
    <w:unhideWhenUsed/>
    <w:rsid w:val="00286749"/>
    <w:rPr>
      <w:color w:val="605E5C"/>
      <w:shd w:val="clear" w:color="auto" w:fill="E1DFDD"/>
    </w:rPr>
  </w:style>
  <w:style w:type="character" w:customStyle="1" w:styleId="sc-kdvujy">
    <w:name w:val="sc-kdvujy"/>
    <w:basedOn w:val="Fontepargpadro"/>
    <w:rsid w:val="00230806"/>
  </w:style>
  <w:style w:type="table" w:styleId="Tabelacomgrade">
    <w:name w:val="Table Grid"/>
    <w:basedOn w:val="Tabelanormal"/>
    <w:uiPriority w:val="39"/>
    <w:rsid w:val="00364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247811"/>
    <w:rPr>
      <w:rFonts w:ascii="Arial" w:eastAsia="Times New Roman" w:hAnsi="Arial" w:cs="Times New Roman"/>
      <w:b/>
      <w:bCs/>
      <w:kern w:val="36"/>
      <w:sz w:val="24"/>
      <w:szCs w:val="48"/>
      <w:lang w:eastAsia="pt-BR"/>
    </w:rPr>
  </w:style>
  <w:style w:type="character" w:customStyle="1" w:styleId="jss112">
    <w:name w:val="jss112"/>
    <w:basedOn w:val="Fontepargpadro"/>
    <w:rsid w:val="00D41CAA"/>
  </w:style>
  <w:style w:type="character" w:customStyle="1" w:styleId="a-size-base">
    <w:name w:val="a-size-base"/>
    <w:basedOn w:val="Fontepargpadro"/>
    <w:rsid w:val="00373A52"/>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SemEspaamento">
    <w:name w:val="No Spacing"/>
    <w:aliases w:val="pré textual"/>
    <w:uiPriority w:val="1"/>
    <w:qFormat/>
    <w:rsid w:val="00B756D4"/>
    <w:pPr>
      <w:spacing w:after="0" w:line="240" w:lineRule="auto"/>
      <w:jc w:val="center"/>
    </w:pPr>
    <w:rPr>
      <w:rFonts w:ascii="Arial" w:hAnsi="Arial"/>
      <w:b/>
      <w:sz w:val="28"/>
    </w:rPr>
  </w:style>
  <w:style w:type="character" w:customStyle="1" w:styleId="MenoPendente2">
    <w:name w:val="Menção Pendente2"/>
    <w:basedOn w:val="Fontepargpadro"/>
    <w:uiPriority w:val="99"/>
    <w:semiHidden/>
    <w:unhideWhenUsed/>
    <w:rsid w:val="002F6E08"/>
    <w:rPr>
      <w:color w:val="605E5C"/>
      <w:shd w:val="clear" w:color="auto" w:fill="E1DFDD"/>
    </w:rPr>
  </w:style>
  <w:style w:type="character" w:customStyle="1" w:styleId="Ttulo2Char">
    <w:name w:val="Título 2 Char"/>
    <w:basedOn w:val="Fontepargpadro"/>
    <w:link w:val="Ttulo2"/>
    <w:uiPriority w:val="9"/>
    <w:rsid w:val="00247811"/>
    <w:rPr>
      <w:rFonts w:ascii="Arial" w:eastAsiaTheme="majorEastAsia" w:hAnsi="Arial" w:cstheme="majorBidi"/>
      <w:b/>
      <w:sz w:val="24"/>
      <w:szCs w:val="26"/>
    </w:rPr>
  </w:style>
  <w:style w:type="character" w:customStyle="1" w:styleId="Ttulo3Char">
    <w:name w:val="Título 3 Char"/>
    <w:basedOn w:val="Fontepargpadro"/>
    <w:link w:val="Ttulo3"/>
    <w:uiPriority w:val="9"/>
    <w:rsid w:val="00247811"/>
    <w:rPr>
      <w:rFonts w:ascii="Arial" w:eastAsiaTheme="majorEastAsia" w:hAnsi="Arial" w:cstheme="majorBidi"/>
      <w:b/>
      <w:sz w:val="24"/>
      <w:szCs w:val="24"/>
    </w:rPr>
  </w:style>
  <w:style w:type="character" w:customStyle="1" w:styleId="Ttulo4Char">
    <w:name w:val="Título 4 Char"/>
    <w:basedOn w:val="Fontepargpadro"/>
    <w:link w:val="Ttulo4"/>
    <w:uiPriority w:val="9"/>
    <w:rsid w:val="00247811"/>
    <w:rPr>
      <w:rFonts w:ascii="Arial" w:eastAsiaTheme="majorEastAsia" w:hAnsi="Arial" w:cstheme="majorBidi"/>
      <w:b/>
      <w:iCs/>
      <w:sz w:val="24"/>
    </w:rPr>
  </w:style>
  <w:style w:type="character" w:customStyle="1" w:styleId="Ttulo5Char">
    <w:name w:val="Título 5 Char"/>
    <w:basedOn w:val="Fontepargpadro"/>
    <w:link w:val="Ttulo5"/>
    <w:uiPriority w:val="9"/>
    <w:rsid w:val="00247811"/>
    <w:rPr>
      <w:rFonts w:ascii="Arial" w:eastAsiaTheme="majorEastAsia" w:hAnsi="Arial" w:cstheme="majorBidi"/>
      <w:b/>
      <w:sz w:val="24"/>
    </w:rPr>
  </w:style>
  <w:style w:type="paragraph" w:styleId="CabealhodoSumrio">
    <w:name w:val="TOC Heading"/>
    <w:basedOn w:val="Ttulo1"/>
    <w:next w:val="Normal"/>
    <w:uiPriority w:val="39"/>
    <w:unhideWhenUsed/>
    <w:qFormat/>
    <w:rsid w:val="00247811"/>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umrio1">
    <w:name w:val="toc 1"/>
    <w:basedOn w:val="Normal"/>
    <w:next w:val="Normal"/>
    <w:uiPriority w:val="39"/>
    <w:unhideWhenUsed/>
    <w:rsid w:val="5B7B5F3E"/>
    <w:pPr>
      <w:spacing w:after="100"/>
      <w:ind w:firstLine="0"/>
    </w:pPr>
  </w:style>
  <w:style w:type="paragraph" w:styleId="Sumrio2">
    <w:name w:val="toc 2"/>
    <w:basedOn w:val="Normal"/>
    <w:next w:val="Normal"/>
    <w:uiPriority w:val="39"/>
    <w:unhideWhenUsed/>
    <w:rsid w:val="5B7B5F3E"/>
    <w:pPr>
      <w:spacing w:after="100"/>
      <w:ind w:firstLine="0"/>
    </w:pPr>
  </w:style>
  <w:style w:type="paragraph" w:styleId="Sumrio3">
    <w:name w:val="toc 3"/>
    <w:basedOn w:val="Normal"/>
    <w:next w:val="Normal"/>
    <w:autoRedefine/>
    <w:uiPriority w:val="39"/>
    <w:unhideWhenUsed/>
    <w:rsid w:val="007A72DD"/>
    <w:pPr>
      <w:tabs>
        <w:tab w:val="left" w:pos="851"/>
        <w:tab w:val="right" w:leader="dot" w:pos="8494"/>
      </w:tabs>
      <w:spacing w:after="100"/>
      <w:ind w:firstLine="0"/>
    </w:pPr>
  </w:style>
  <w:style w:type="paragraph" w:styleId="Subttulo">
    <w:name w:val="Subtitle"/>
    <w:basedOn w:val="Normal"/>
    <w:next w:val="Normal"/>
    <w:link w:val="SubttuloChar"/>
    <w:uiPriority w:val="11"/>
    <w:qFormat/>
    <w:rsid w:val="00C63AE8"/>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C63AE8"/>
    <w:rPr>
      <w:rFonts w:eastAsiaTheme="minorEastAsia"/>
      <w:color w:val="5A5A5A" w:themeColor="text1" w:themeTint="A5"/>
      <w:spacing w:val="15"/>
    </w:rPr>
  </w:style>
  <w:style w:type="paragraph" w:customStyle="1" w:styleId="Orientao">
    <w:name w:val="Orientação"/>
    <w:basedOn w:val="Subttulo"/>
    <w:link w:val="OrientaoChar"/>
    <w:rsid w:val="00C63AE8"/>
    <w:pPr>
      <w:spacing w:after="0"/>
      <w:jc w:val="right"/>
    </w:pPr>
  </w:style>
  <w:style w:type="paragraph" w:customStyle="1" w:styleId="Oreintao">
    <w:name w:val="Oreintação"/>
    <w:basedOn w:val="Orientao"/>
    <w:link w:val="OreintaoChar"/>
    <w:qFormat/>
    <w:rsid w:val="00072B4B"/>
    <w:pPr>
      <w:spacing w:before="480"/>
    </w:pPr>
    <w:rPr>
      <w:rFonts w:ascii="Arial" w:hAnsi="Arial" w:cs="Arial"/>
      <w:color w:val="auto"/>
    </w:rPr>
  </w:style>
  <w:style w:type="character" w:customStyle="1" w:styleId="OrientaoChar">
    <w:name w:val="Orientação Char"/>
    <w:basedOn w:val="SubttuloChar"/>
    <w:link w:val="Orientao"/>
    <w:rsid w:val="00C63AE8"/>
    <w:rPr>
      <w:rFonts w:eastAsiaTheme="minorEastAsia"/>
      <w:color w:val="5A5A5A" w:themeColor="text1" w:themeTint="A5"/>
      <w:spacing w:val="15"/>
    </w:rPr>
  </w:style>
  <w:style w:type="character" w:customStyle="1" w:styleId="OreintaoChar">
    <w:name w:val="Oreintação Char"/>
    <w:basedOn w:val="OrientaoChar"/>
    <w:link w:val="Oreintao"/>
    <w:rsid w:val="00072B4B"/>
    <w:rPr>
      <w:rFonts w:ascii="Arial" w:eastAsiaTheme="minorEastAsia" w:hAnsi="Arial" w:cs="Arial"/>
      <w:color w:val="5A5A5A" w:themeColor="text1" w:themeTint="A5"/>
      <w:spacing w:val="15"/>
    </w:rPr>
  </w:style>
  <w:style w:type="character" w:styleId="HiperlinkVisitado">
    <w:name w:val="FollowedHyperlink"/>
    <w:basedOn w:val="Fontepargpadro"/>
    <w:uiPriority w:val="99"/>
    <w:semiHidden/>
    <w:unhideWhenUsed/>
    <w:rsid w:val="002D7633"/>
    <w:rPr>
      <w:color w:val="954F72" w:themeColor="followedHyperlink"/>
      <w:u w:val="single"/>
    </w:rPr>
  </w:style>
  <w:style w:type="paragraph" w:styleId="Citao">
    <w:name w:val="Quote"/>
    <w:basedOn w:val="Normal"/>
    <w:next w:val="Normal"/>
    <w:link w:val="CitaoChar"/>
    <w:uiPriority w:val="29"/>
    <w:qFormat/>
    <w:rsid w:val="00CF4C16"/>
    <w:pPr>
      <w:spacing w:before="120" w:line="240" w:lineRule="auto"/>
      <w:ind w:left="2268" w:firstLine="0"/>
    </w:pPr>
    <w:rPr>
      <w:iCs/>
      <w:sz w:val="20"/>
    </w:rPr>
  </w:style>
  <w:style w:type="character" w:customStyle="1" w:styleId="CitaoChar">
    <w:name w:val="Citação Char"/>
    <w:basedOn w:val="Fontepargpadro"/>
    <w:link w:val="Citao"/>
    <w:uiPriority w:val="29"/>
    <w:rsid w:val="00CF4C16"/>
    <w:rPr>
      <w:rFonts w:ascii="Arial" w:hAnsi="Arial"/>
      <w:iCs/>
      <w:sz w:val="20"/>
    </w:rPr>
  </w:style>
  <w:style w:type="paragraph" w:customStyle="1" w:styleId="FonteeImagem">
    <w:name w:val="Fonte e Imagem"/>
    <w:basedOn w:val="Ttulo1"/>
    <w:link w:val="FonteeImagemChar"/>
    <w:qFormat/>
    <w:rsid w:val="008D49B0"/>
    <w:pPr>
      <w:numPr>
        <w:numId w:val="0"/>
      </w:numPr>
      <w:spacing w:before="120" w:after="120"/>
      <w:jc w:val="center"/>
    </w:pPr>
    <w:rPr>
      <w:b w:val="0"/>
      <w:noProof/>
      <w:sz w:val="20"/>
    </w:rPr>
  </w:style>
  <w:style w:type="paragraph" w:styleId="Legenda">
    <w:name w:val="caption"/>
    <w:basedOn w:val="Normal"/>
    <w:next w:val="Normal"/>
    <w:uiPriority w:val="35"/>
    <w:unhideWhenUsed/>
    <w:qFormat/>
    <w:rsid w:val="006A3404"/>
    <w:pPr>
      <w:spacing w:before="120" w:line="240" w:lineRule="auto"/>
      <w:ind w:firstLine="0"/>
      <w:jc w:val="center"/>
    </w:pPr>
    <w:rPr>
      <w:b/>
      <w:iCs/>
      <w:sz w:val="20"/>
      <w:szCs w:val="18"/>
    </w:rPr>
  </w:style>
  <w:style w:type="character" w:customStyle="1" w:styleId="FonteeImagemChar">
    <w:name w:val="Fonte e Imagem Char"/>
    <w:basedOn w:val="Ttulo1Char"/>
    <w:link w:val="FonteeImagem"/>
    <w:rsid w:val="008D49B0"/>
    <w:rPr>
      <w:rFonts w:ascii="Arial" w:eastAsia="Times New Roman" w:hAnsi="Arial" w:cs="Times New Roman"/>
      <w:b w:val="0"/>
      <w:bCs/>
      <w:noProof/>
      <w:kern w:val="36"/>
      <w:sz w:val="20"/>
      <w:szCs w:val="48"/>
      <w:lang w:eastAsia="pt-BR"/>
    </w:rPr>
  </w:style>
  <w:style w:type="paragraph" w:styleId="ndicedeilustraes">
    <w:name w:val="table of figures"/>
    <w:basedOn w:val="Normal"/>
    <w:next w:val="Normal"/>
    <w:uiPriority w:val="99"/>
    <w:unhideWhenUsed/>
    <w:rsid w:val="00305961"/>
    <w:pPr>
      <w:spacing w:after="0"/>
    </w:pPr>
  </w:style>
  <w:style w:type="table" w:styleId="TabeladeGrade5Escura-nfase3">
    <w:name w:val="Grid Table 5 Dark Accent 3"/>
    <w:basedOn w:val="Tabelanormal"/>
    <w:uiPriority w:val="50"/>
    <w:rsid w:val="00C364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4-nfase3">
    <w:name w:val="Grid Table 4 Accent 3"/>
    <w:basedOn w:val="Tabelanormal"/>
    <w:uiPriority w:val="49"/>
    <w:rsid w:val="00C364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mrio9">
    <w:name w:val="toc 9"/>
    <w:basedOn w:val="Normal"/>
    <w:next w:val="Normal"/>
    <w:autoRedefine/>
    <w:uiPriority w:val="39"/>
    <w:semiHidden/>
    <w:unhideWhenUsed/>
    <w:rsid w:val="00EA7D8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088">
      <w:bodyDiv w:val="1"/>
      <w:marLeft w:val="0"/>
      <w:marRight w:val="0"/>
      <w:marTop w:val="0"/>
      <w:marBottom w:val="0"/>
      <w:divBdr>
        <w:top w:val="none" w:sz="0" w:space="0" w:color="auto"/>
        <w:left w:val="none" w:sz="0" w:space="0" w:color="auto"/>
        <w:bottom w:val="none" w:sz="0" w:space="0" w:color="auto"/>
        <w:right w:val="none" w:sz="0" w:space="0" w:color="auto"/>
      </w:divBdr>
    </w:div>
    <w:div w:id="39404293">
      <w:bodyDiv w:val="1"/>
      <w:marLeft w:val="0"/>
      <w:marRight w:val="0"/>
      <w:marTop w:val="0"/>
      <w:marBottom w:val="0"/>
      <w:divBdr>
        <w:top w:val="none" w:sz="0" w:space="0" w:color="auto"/>
        <w:left w:val="none" w:sz="0" w:space="0" w:color="auto"/>
        <w:bottom w:val="none" w:sz="0" w:space="0" w:color="auto"/>
        <w:right w:val="none" w:sz="0" w:space="0" w:color="auto"/>
      </w:divBdr>
    </w:div>
    <w:div w:id="79107870">
      <w:bodyDiv w:val="1"/>
      <w:marLeft w:val="0"/>
      <w:marRight w:val="0"/>
      <w:marTop w:val="0"/>
      <w:marBottom w:val="0"/>
      <w:divBdr>
        <w:top w:val="none" w:sz="0" w:space="0" w:color="auto"/>
        <w:left w:val="none" w:sz="0" w:space="0" w:color="auto"/>
        <w:bottom w:val="none" w:sz="0" w:space="0" w:color="auto"/>
        <w:right w:val="none" w:sz="0" w:space="0" w:color="auto"/>
      </w:divBdr>
    </w:div>
    <w:div w:id="84424448">
      <w:bodyDiv w:val="1"/>
      <w:marLeft w:val="0"/>
      <w:marRight w:val="0"/>
      <w:marTop w:val="0"/>
      <w:marBottom w:val="0"/>
      <w:divBdr>
        <w:top w:val="none" w:sz="0" w:space="0" w:color="auto"/>
        <w:left w:val="none" w:sz="0" w:space="0" w:color="auto"/>
        <w:bottom w:val="none" w:sz="0" w:space="0" w:color="auto"/>
        <w:right w:val="none" w:sz="0" w:space="0" w:color="auto"/>
      </w:divBdr>
    </w:div>
    <w:div w:id="129641959">
      <w:bodyDiv w:val="1"/>
      <w:marLeft w:val="0"/>
      <w:marRight w:val="0"/>
      <w:marTop w:val="0"/>
      <w:marBottom w:val="0"/>
      <w:divBdr>
        <w:top w:val="none" w:sz="0" w:space="0" w:color="auto"/>
        <w:left w:val="none" w:sz="0" w:space="0" w:color="auto"/>
        <w:bottom w:val="none" w:sz="0" w:space="0" w:color="auto"/>
        <w:right w:val="none" w:sz="0" w:space="0" w:color="auto"/>
      </w:divBdr>
    </w:div>
    <w:div w:id="160586947">
      <w:bodyDiv w:val="1"/>
      <w:marLeft w:val="0"/>
      <w:marRight w:val="0"/>
      <w:marTop w:val="0"/>
      <w:marBottom w:val="0"/>
      <w:divBdr>
        <w:top w:val="none" w:sz="0" w:space="0" w:color="auto"/>
        <w:left w:val="none" w:sz="0" w:space="0" w:color="auto"/>
        <w:bottom w:val="none" w:sz="0" w:space="0" w:color="auto"/>
        <w:right w:val="none" w:sz="0" w:space="0" w:color="auto"/>
      </w:divBdr>
    </w:div>
    <w:div w:id="163474382">
      <w:bodyDiv w:val="1"/>
      <w:marLeft w:val="0"/>
      <w:marRight w:val="0"/>
      <w:marTop w:val="0"/>
      <w:marBottom w:val="0"/>
      <w:divBdr>
        <w:top w:val="none" w:sz="0" w:space="0" w:color="auto"/>
        <w:left w:val="none" w:sz="0" w:space="0" w:color="auto"/>
        <w:bottom w:val="none" w:sz="0" w:space="0" w:color="auto"/>
        <w:right w:val="none" w:sz="0" w:space="0" w:color="auto"/>
      </w:divBdr>
    </w:div>
    <w:div w:id="194852427">
      <w:bodyDiv w:val="1"/>
      <w:marLeft w:val="0"/>
      <w:marRight w:val="0"/>
      <w:marTop w:val="0"/>
      <w:marBottom w:val="0"/>
      <w:divBdr>
        <w:top w:val="none" w:sz="0" w:space="0" w:color="auto"/>
        <w:left w:val="none" w:sz="0" w:space="0" w:color="auto"/>
        <w:bottom w:val="none" w:sz="0" w:space="0" w:color="auto"/>
        <w:right w:val="none" w:sz="0" w:space="0" w:color="auto"/>
      </w:divBdr>
    </w:div>
    <w:div w:id="212932944">
      <w:bodyDiv w:val="1"/>
      <w:marLeft w:val="0"/>
      <w:marRight w:val="0"/>
      <w:marTop w:val="0"/>
      <w:marBottom w:val="0"/>
      <w:divBdr>
        <w:top w:val="none" w:sz="0" w:space="0" w:color="auto"/>
        <w:left w:val="none" w:sz="0" w:space="0" w:color="auto"/>
        <w:bottom w:val="none" w:sz="0" w:space="0" w:color="auto"/>
        <w:right w:val="none" w:sz="0" w:space="0" w:color="auto"/>
      </w:divBdr>
    </w:div>
    <w:div w:id="221446850">
      <w:bodyDiv w:val="1"/>
      <w:marLeft w:val="0"/>
      <w:marRight w:val="0"/>
      <w:marTop w:val="0"/>
      <w:marBottom w:val="0"/>
      <w:divBdr>
        <w:top w:val="none" w:sz="0" w:space="0" w:color="auto"/>
        <w:left w:val="none" w:sz="0" w:space="0" w:color="auto"/>
        <w:bottom w:val="none" w:sz="0" w:space="0" w:color="auto"/>
        <w:right w:val="none" w:sz="0" w:space="0" w:color="auto"/>
      </w:divBdr>
    </w:div>
    <w:div w:id="266500465">
      <w:bodyDiv w:val="1"/>
      <w:marLeft w:val="0"/>
      <w:marRight w:val="0"/>
      <w:marTop w:val="0"/>
      <w:marBottom w:val="0"/>
      <w:divBdr>
        <w:top w:val="none" w:sz="0" w:space="0" w:color="auto"/>
        <w:left w:val="none" w:sz="0" w:space="0" w:color="auto"/>
        <w:bottom w:val="none" w:sz="0" w:space="0" w:color="auto"/>
        <w:right w:val="none" w:sz="0" w:space="0" w:color="auto"/>
      </w:divBdr>
    </w:div>
    <w:div w:id="347566309">
      <w:bodyDiv w:val="1"/>
      <w:marLeft w:val="0"/>
      <w:marRight w:val="0"/>
      <w:marTop w:val="0"/>
      <w:marBottom w:val="0"/>
      <w:divBdr>
        <w:top w:val="none" w:sz="0" w:space="0" w:color="auto"/>
        <w:left w:val="none" w:sz="0" w:space="0" w:color="auto"/>
        <w:bottom w:val="none" w:sz="0" w:space="0" w:color="auto"/>
        <w:right w:val="none" w:sz="0" w:space="0" w:color="auto"/>
      </w:divBdr>
    </w:div>
    <w:div w:id="468016150">
      <w:bodyDiv w:val="1"/>
      <w:marLeft w:val="0"/>
      <w:marRight w:val="0"/>
      <w:marTop w:val="0"/>
      <w:marBottom w:val="0"/>
      <w:divBdr>
        <w:top w:val="none" w:sz="0" w:space="0" w:color="auto"/>
        <w:left w:val="none" w:sz="0" w:space="0" w:color="auto"/>
        <w:bottom w:val="none" w:sz="0" w:space="0" w:color="auto"/>
        <w:right w:val="none" w:sz="0" w:space="0" w:color="auto"/>
      </w:divBdr>
    </w:div>
    <w:div w:id="538906405">
      <w:bodyDiv w:val="1"/>
      <w:marLeft w:val="0"/>
      <w:marRight w:val="0"/>
      <w:marTop w:val="0"/>
      <w:marBottom w:val="0"/>
      <w:divBdr>
        <w:top w:val="none" w:sz="0" w:space="0" w:color="auto"/>
        <w:left w:val="none" w:sz="0" w:space="0" w:color="auto"/>
        <w:bottom w:val="none" w:sz="0" w:space="0" w:color="auto"/>
        <w:right w:val="none" w:sz="0" w:space="0" w:color="auto"/>
      </w:divBdr>
    </w:div>
    <w:div w:id="585264524">
      <w:bodyDiv w:val="1"/>
      <w:marLeft w:val="0"/>
      <w:marRight w:val="0"/>
      <w:marTop w:val="0"/>
      <w:marBottom w:val="0"/>
      <w:divBdr>
        <w:top w:val="none" w:sz="0" w:space="0" w:color="auto"/>
        <w:left w:val="none" w:sz="0" w:space="0" w:color="auto"/>
        <w:bottom w:val="none" w:sz="0" w:space="0" w:color="auto"/>
        <w:right w:val="none" w:sz="0" w:space="0" w:color="auto"/>
      </w:divBdr>
    </w:div>
    <w:div w:id="588543022">
      <w:bodyDiv w:val="1"/>
      <w:marLeft w:val="0"/>
      <w:marRight w:val="0"/>
      <w:marTop w:val="0"/>
      <w:marBottom w:val="0"/>
      <w:divBdr>
        <w:top w:val="none" w:sz="0" w:space="0" w:color="auto"/>
        <w:left w:val="none" w:sz="0" w:space="0" w:color="auto"/>
        <w:bottom w:val="none" w:sz="0" w:space="0" w:color="auto"/>
        <w:right w:val="none" w:sz="0" w:space="0" w:color="auto"/>
      </w:divBdr>
    </w:div>
    <w:div w:id="694775441">
      <w:bodyDiv w:val="1"/>
      <w:marLeft w:val="0"/>
      <w:marRight w:val="0"/>
      <w:marTop w:val="0"/>
      <w:marBottom w:val="0"/>
      <w:divBdr>
        <w:top w:val="none" w:sz="0" w:space="0" w:color="auto"/>
        <w:left w:val="none" w:sz="0" w:space="0" w:color="auto"/>
        <w:bottom w:val="none" w:sz="0" w:space="0" w:color="auto"/>
        <w:right w:val="none" w:sz="0" w:space="0" w:color="auto"/>
      </w:divBdr>
    </w:div>
    <w:div w:id="709573012">
      <w:bodyDiv w:val="1"/>
      <w:marLeft w:val="0"/>
      <w:marRight w:val="0"/>
      <w:marTop w:val="0"/>
      <w:marBottom w:val="0"/>
      <w:divBdr>
        <w:top w:val="none" w:sz="0" w:space="0" w:color="auto"/>
        <w:left w:val="none" w:sz="0" w:space="0" w:color="auto"/>
        <w:bottom w:val="none" w:sz="0" w:space="0" w:color="auto"/>
        <w:right w:val="none" w:sz="0" w:space="0" w:color="auto"/>
      </w:divBdr>
    </w:div>
    <w:div w:id="771975973">
      <w:bodyDiv w:val="1"/>
      <w:marLeft w:val="0"/>
      <w:marRight w:val="0"/>
      <w:marTop w:val="0"/>
      <w:marBottom w:val="0"/>
      <w:divBdr>
        <w:top w:val="none" w:sz="0" w:space="0" w:color="auto"/>
        <w:left w:val="none" w:sz="0" w:space="0" w:color="auto"/>
        <w:bottom w:val="none" w:sz="0" w:space="0" w:color="auto"/>
        <w:right w:val="none" w:sz="0" w:space="0" w:color="auto"/>
      </w:divBdr>
    </w:div>
    <w:div w:id="822547775">
      <w:bodyDiv w:val="1"/>
      <w:marLeft w:val="0"/>
      <w:marRight w:val="0"/>
      <w:marTop w:val="0"/>
      <w:marBottom w:val="0"/>
      <w:divBdr>
        <w:top w:val="none" w:sz="0" w:space="0" w:color="auto"/>
        <w:left w:val="none" w:sz="0" w:space="0" w:color="auto"/>
        <w:bottom w:val="none" w:sz="0" w:space="0" w:color="auto"/>
        <w:right w:val="none" w:sz="0" w:space="0" w:color="auto"/>
      </w:divBdr>
    </w:div>
    <w:div w:id="897286120">
      <w:bodyDiv w:val="1"/>
      <w:marLeft w:val="0"/>
      <w:marRight w:val="0"/>
      <w:marTop w:val="0"/>
      <w:marBottom w:val="0"/>
      <w:divBdr>
        <w:top w:val="none" w:sz="0" w:space="0" w:color="auto"/>
        <w:left w:val="none" w:sz="0" w:space="0" w:color="auto"/>
        <w:bottom w:val="none" w:sz="0" w:space="0" w:color="auto"/>
        <w:right w:val="none" w:sz="0" w:space="0" w:color="auto"/>
      </w:divBdr>
    </w:div>
    <w:div w:id="958150784">
      <w:bodyDiv w:val="1"/>
      <w:marLeft w:val="0"/>
      <w:marRight w:val="0"/>
      <w:marTop w:val="0"/>
      <w:marBottom w:val="0"/>
      <w:divBdr>
        <w:top w:val="none" w:sz="0" w:space="0" w:color="auto"/>
        <w:left w:val="none" w:sz="0" w:space="0" w:color="auto"/>
        <w:bottom w:val="none" w:sz="0" w:space="0" w:color="auto"/>
        <w:right w:val="none" w:sz="0" w:space="0" w:color="auto"/>
      </w:divBdr>
    </w:div>
    <w:div w:id="973946873">
      <w:bodyDiv w:val="1"/>
      <w:marLeft w:val="0"/>
      <w:marRight w:val="0"/>
      <w:marTop w:val="0"/>
      <w:marBottom w:val="0"/>
      <w:divBdr>
        <w:top w:val="none" w:sz="0" w:space="0" w:color="auto"/>
        <w:left w:val="none" w:sz="0" w:space="0" w:color="auto"/>
        <w:bottom w:val="none" w:sz="0" w:space="0" w:color="auto"/>
        <w:right w:val="none" w:sz="0" w:space="0" w:color="auto"/>
      </w:divBdr>
    </w:div>
    <w:div w:id="1010259563">
      <w:bodyDiv w:val="1"/>
      <w:marLeft w:val="0"/>
      <w:marRight w:val="0"/>
      <w:marTop w:val="0"/>
      <w:marBottom w:val="0"/>
      <w:divBdr>
        <w:top w:val="none" w:sz="0" w:space="0" w:color="auto"/>
        <w:left w:val="none" w:sz="0" w:space="0" w:color="auto"/>
        <w:bottom w:val="none" w:sz="0" w:space="0" w:color="auto"/>
        <w:right w:val="none" w:sz="0" w:space="0" w:color="auto"/>
      </w:divBdr>
    </w:div>
    <w:div w:id="1016228895">
      <w:bodyDiv w:val="1"/>
      <w:marLeft w:val="0"/>
      <w:marRight w:val="0"/>
      <w:marTop w:val="0"/>
      <w:marBottom w:val="0"/>
      <w:divBdr>
        <w:top w:val="none" w:sz="0" w:space="0" w:color="auto"/>
        <w:left w:val="none" w:sz="0" w:space="0" w:color="auto"/>
        <w:bottom w:val="none" w:sz="0" w:space="0" w:color="auto"/>
        <w:right w:val="none" w:sz="0" w:space="0" w:color="auto"/>
      </w:divBdr>
    </w:div>
    <w:div w:id="1117989336">
      <w:bodyDiv w:val="1"/>
      <w:marLeft w:val="0"/>
      <w:marRight w:val="0"/>
      <w:marTop w:val="0"/>
      <w:marBottom w:val="0"/>
      <w:divBdr>
        <w:top w:val="none" w:sz="0" w:space="0" w:color="auto"/>
        <w:left w:val="none" w:sz="0" w:space="0" w:color="auto"/>
        <w:bottom w:val="none" w:sz="0" w:space="0" w:color="auto"/>
        <w:right w:val="none" w:sz="0" w:space="0" w:color="auto"/>
      </w:divBdr>
    </w:div>
    <w:div w:id="1164586656">
      <w:bodyDiv w:val="1"/>
      <w:marLeft w:val="0"/>
      <w:marRight w:val="0"/>
      <w:marTop w:val="0"/>
      <w:marBottom w:val="0"/>
      <w:divBdr>
        <w:top w:val="none" w:sz="0" w:space="0" w:color="auto"/>
        <w:left w:val="none" w:sz="0" w:space="0" w:color="auto"/>
        <w:bottom w:val="none" w:sz="0" w:space="0" w:color="auto"/>
        <w:right w:val="none" w:sz="0" w:space="0" w:color="auto"/>
      </w:divBdr>
    </w:div>
    <w:div w:id="1298759221">
      <w:bodyDiv w:val="1"/>
      <w:marLeft w:val="0"/>
      <w:marRight w:val="0"/>
      <w:marTop w:val="0"/>
      <w:marBottom w:val="0"/>
      <w:divBdr>
        <w:top w:val="none" w:sz="0" w:space="0" w:color="auto"/>
        <w:left w:val="none" w:sz="0" w:space="0" w:color="auto"/>
        <w:bottom w:val="none" w:sz="0" w:space="0" w:color="auto"/>
        <w:right w:val="none" w:sz="0" w:space="0" w:color="auto"/>
      </w:divBdr>
    </w:div>
    <w:div w:id="1315833300">
      <w:bodyDiv w:val="1"/>
      <w:marLeft w:val="0"/>
      <w:marRight w:val="0"/>
      <w:marTop w:val="0"/>
      <w:marBottom w:val="0"/>
      <w:divBdr>
        <w:top w:val="none" w:sz="0" w:space="0" w:color="auto"/>
        <w:left w:val="none" w:sz="0" w:space="0" w:color="auto"/>
        <w:bottom w:val="none" w:sz="0" w:space="0" w:color="auto"/>
        <w:right w:val="none" w:sz="0" w:space="0" w:color="auto"/>
      </w:divBdr>
    </w:div>
    <w:div w:id="1337998271">
      <w:bodyDiv w:val="1"/>
      <w:marLeft w:val="0"/>
      <w:marRight w:val="0"/>
      <w:marTop w:val="0"/>
      <w:marBottom w:val="0"/>
      <w:divBdr>
        <w:top w:val="none" w:sz="0" w:space="0" w:color="auto"/>
        <w:left w:val="none" w:sz="0" w:space="0" w:color="auto"/>
        <w:bottom w:val="none" w:sz="0" w:space="0" w:color="auto"/>
        <w:right w:val="none" w:sz="0" w:space="0" w:color="auto"/>
      </w:divBdr>
    </w:div>
    <w:div w:id="1352536418">
      <w:bodyDiv w:val="1"/>
      <w:marLeft w:val="0"/>
      <w:marRight w:val="0"/>
      <w:marTop w:val="0"/>
      <w:marBottom w:val="0"/>
      <w:divBdr>
        <w:top w:val="none" w:sz="0" w:space="0" w:color="auto"/>
        <w:left w:val="none" w:sz="0" w:space="0" w:color="auto"/>
        <w:bottom w:val="none" w:sz="0" w:space="0" w:color="auto"/>
        <w:right w:val="none" w:sz="0" w:space="0" w:color="auto"/>
      </w:divBdr>
    </w:div>
    <w:div w:id="1376388330">
      <w:bodyDiv w:val="1"/>
      <w:marLeft w:val="0"/>
      <w:marRight w:val="0"/>
      <w:marTop w:val="0"/>
      <w:marBottom w:val="0"/>
      <w:divBdr>
        <w:top w:val="none" w:sz="0" w:space="0" w:color="auto"/>
        <w:left w:val="none" w:sz="0" w:space="0" w:color="auto"/>
        <w:bottom w:val="none" w:sz="0" w:space="0" w:color="auto"/>
        <w:right w:val="none" w:sz="0" w:space="0" w:color="auto"/>
      </w:divBdr>
    </w:div>
    <w:div w:id="1422725123">
      <w:bodyDiv w:val="1"/>
      <w:marLeft w:val="0"/>
      <w:marRight w:val="0"/>
      <w:marTop w:val="0"/>
      <w:marBottom w:val="0"/>
      <w:divBdr>
        <w:top w:val="none" w:sz="0" w:space="0" w:color="auto"/>
        <w:left w:val="none" w:sz="0" w:space="0" w:color="auto"/>
        <w:bottom w:val="none" w:sz="0" w:space="0" w:color="auto"/>
        <w:right w:val="none" w:sz="0" w:space="0" w:color="auto"/>
      </w:divBdr>
    </w:div>
    <w:div w:id="1439524584">
      <w:bodyDiv w:val="1"/>
      <w:marLeft w:val="0"/>
      <w:marRight w:val="0"/>
      <w:marTop w:val="0"/>
      <w:marBottom w:val="0"/>
      <w:divBdr>
        <w:top w:val="none" w:sz="0" w:space="0" w:color="auto"/>
        <w:left w:val="none" w:sz="0" w:space="0" w:color="auto"/>
        <w:bottom w:val="none" w:sz="0" w:space="0" w:color="auto"/>
        <w:right w:val="none" w:sz="0" w:space="0" w:color="auto"/>
      </w:divBdr>
    </w:div>
    <w:div w:id="1456680895">
      <w:bodyDiv w:val="1"/>
      <w:marLeft w:val="0"/>
      <w:marRight w:val="0"/>
      <w:marTop w:val="0"/>
      <w:marBottom w:val="0"/>
      <w:divBdr>
        <w:top w:val="none" w:sz="0" w:space="0" w:color="auto"/>
        <w:left w:val="none" w:sz="0" w:space="0" w:color="auto"/>
        <w:bottom w:val="none" w:sz="0" w:space="0" w:color="auto"/>
        <w:right w:val="none" w:sz="0" w:space="0" w:color="auto"/>
      </w:divBdr>
    </w:div>
    <w:div w:id="1460486965">
      <w:bodyDiv w:val="1"/>
      <w:marLeft w:val="0"/>
      <w:marRight w:val="0"/>
      <w:marTop w:val="0"/>
      <w:marBottom w:val="0"/>
      <w:divBdr>
        <w:top w:val="none" w:sz="0" w:space="0" w:color="auto"/>
        <w:left w:val="none" w:sz="0" w:space="0" w:color="auto"/>
        <w:bottom w:val="none" w:sz="0" w:space="0" w:color="auto"/>
        <w:right w:val="none" w:sz="0" w:space="0" w:color="auto"/>
      </w:divBdr>
    </w:div>
    <w:div w:id="1486896421">
      <w:bodyDiv w:val="1"/>
      <w:marLeft w:val="0"/>
      <w:marRight w:val="0"/>
      <w:marTop w:val="0"/>
      <w:marBottom w:val="0"/>
      <w:divBdr>
        <w:top w:val="none" w:sz="0" w:space="0" w:color="auto"/>
        <w:left w:val="none" w:sz="0" w:space="0" w:color="auto"/>
        <w:bottom w:val="none" w:sz="0" w:space="0" w:color="auto"/>
        <w:right w:val="none" w:sz="0" w:space="0" w:color="auto"/>
      </w:divBdr>
    </w:div>
    <w:div w:id="1668292268">
      <w:bodyDiv w:val="1"/>
      <w:marLeft w:val="0"/>
      <w:marRight w:val="0"/>
      <w:marTop w:val="0"/>
      <w:marBottom w:val="0"/>
      <w:divBdr>
        <w:top w:val="none" w:sz="0" w:space="0" w:color="auto"/>
        <w:left w:val="none" w:sz="0" w:space="0" w:color="auto"/>
        <w:bottom w:val="none" w:sz="0" w:space="0" w:color="auto"/>
        <w:right w:val="none" w:sz="0" w:space="0" w:color="auto"/>
      </w:divBdr>
    </w:div>
    <w:div w:id="1673413358">
      <w:bodyDiv w:val="1"/>
      <w:marLeft w:val="0"/>
      <w:marRight w:val="0"/>
      <w:marTop w:val="0"/>
      <w:marBottom w:val="0"/>
      <w:divBdr>
        <w:top w:val="none" w:sz="0" w:space="0" w:color="auto"/>
        <w:left w:val="none" w:sz="0" w:space="0" w:color="auto"/>
        <w:bottom w:val="none" w:sz="0" w:space="0" w:color="auto"/>
        <w:right w:val="none" w:sz="0" w:space="0" w:color="auto"/>
      </w:divBdr>
    </w:div>
    <w:div w:id="1678844000">
      <w:bodyDiv w:val="1"/>
      <w:marLeft w:val="0"/>
      <w:marRight w:val="0"/>
      <w:marTop w:val="0"/>
      <w:marBottom w:val="0"/>
      <w:divBdr>
        <w:top w:val="none" w:sz="0" w:space="0" w:color="auto"/>
        <w:left w:val="none" w:sz="0" w:space="0" w:color="auto"/>
        <w:bottom w:val="none" w:sz="0" w:space="0" w:color="auto"/>
        <w:right w:val="none" w:sz="0" w:space="0" w:color="auto"/>
      </w:divBdr>
    </w:div>
    <w:div w:id="1683430435">
      <w:bodyDiv w:val="1"/>
      <w:marLeft w:val="0"/>
      <w:marRight w:val="0"/>
      <w:marTop w:val="0"/>
      <w:marBottom w:val="0"/>
      <w:divBdr>
        <w:top w:val="none" w:sz="0" w:space="0" w:color="auto"/>
        <w:left w:val="none" w:sz="0" w:space="0" w:color="auto"/>
        <w:bottom w:val="none" w:sz="0" w:space="0" w:color="auto"/>
        <w:right w:val="none" w:sz="0" w:space="0" w:color="auto"/>
      </w:divBdr>
    </w:div>
    <w:div w:id="1691250549">
      <w:bodyDiv w:val="1"/>
      <w:marLeft w:val="0"/>
      <w:marRight w:val="0"/>
      <w:marTop w:val="0"/>
      <w:marBottom w:val="0"/>
      <w:divBdr>
        <w:top w:val="none" w:sz="0" w:space="0" w:color="auto"/>
        <w:left w:val="none" w:sz="0" w:space="0" w:color="auto"/>
        <w:bottom w:val="none" w:sz="0" w:space="0" w:color="auto"/>
        <w:right w:val="none" w:sz="0" w:space="0" w:color="auto"/>
      </w:divBdr>
    </w:div>
    <w:div w:id="1717847750">
      <w:bodyDiv w:val="1"/>
      <w:marLeft w:val="0"/>
      <w:marRight w:val="0"/>
      <w:marTop w:val="0"/>
      <w:marBottom w:val="0"/>
      <w:divBdr>
        <w:top w:val="none" w:sz="0" w:space="0" w:color="auto"/>
        <w:left w:val="none" w:sz="0" w:space="0" w:color="auto"/>
        <w:bottom w:val="none" w:sz="0" w:space="0" w:color="auto"/>
        <w:right w:val="none" w:sz="0" w:space="0" w:color="auto"/>
      </w:divBdr>
    </w:div>
    <w:div w:id="1722510903">
      <w:bodyDiv w:val="1"/>
      <w:marLeft w:val="0"/>
      <w:marRight w:val="0"/>
      <w:marTop w:val="0"/>
      <w:marBottom w:val="0"/>
      <w:divBdr>
        <w:top w:val="none" w:sz="0" w:space="0" w:color="auto"/>
        <w:left w:val="none" w:sz="0" w:space="0" w:color="auto"/>
        <w:bottom w:val="none" w:sz="0" w:space="0" w:color="auto"/>
        <w:right w:val="none" w:sz="0" w:space="0" w:color="auto"/>
      </w:divBdr>
    </w:div>
    <w:div w:id="1802258903">
      <w:bodyDiv w:val="1"/>
      <w:marLeft w:val="0"/>
      <w:marRight w:val="0"/>
      <w:marTop w:val="0"/>
      <w:marBottom w:val="0"/>
      <w:divBdr>
        <w:top w:val="none" w:sz="0" w:space="0" w:color="auto"/>
        <w:left w:val="none" w:sz="0" w:space="0" w:color="auto"/>
        <w:bottom w:val="none" w:sz="0" w:space="0" w:color="auto"/>
        <w:right w:val="none" w:sz="0" w:space="0" w:color="auto"/>
      </w:divBdr>
    </w:div>
    <w:div w:id="1808160011">
      <w:bodyDiv w:val="1"/>
      <w:marLeft w:val="0"/>
      <w:marRight w:val="0"/>
      <w:marTop w:val="0"/>
      <w:marBottom w:val="0"/>
      <w:divBdr>
        <w:top w:val="none" w:sz="0" w:space="0" w:color="auto"/>
        <w:left w:val="none" w:sz="0" w:space="0" w:color="auto"/>
        <w:bottom w:val="none" w:sz="0" w:space="0" w:color="auto"/>
        <w:right w:val="none" w:sz="0" w:space="0" w:color="auto"/>
      </w:divBdr>
    </w:div>
    <w:div w:id="1874658715">
      <w:bodyDiv w:val="1"/>
      <w:marLeft w:val="0"/>
      <w:marRight w:val="0"/>
      <w:marTop w:val="0"/>
      <w:marBottom w:val="0"/>
      <w:divBdr>
        <w:top w:val="none" w:sz="0" w:space="0" w:color="auto"/>
        <w:left w:val="none" w:sz="0" w:space="0" w:color="auto"/>
        <w:bottom w:val="none" w:sz="0" w:space="0" w:color="auto"/>
        <w:right w:val="none" w:sz="0" w:space="0" w:color="auto"/>
      </w:divBdr>
    </w:div>
    <w:div w:id="1912540608">
      <w:bodyDiv w:val="1"/>
      <w:marLeft w:val="0"/>
      <w:marRight w:val="0"/>
      <w:marTop w:val="0"/>
      <w:marBottom w:val="0"/>
      <w:divBdr>
        <w:top w:val="none" w:sz="0" w:space="0" w:color="auto"/>
        <w:left w:val="none" w:sz="0" w:space="0" w:color="auto"/>
        <w:bottom w:val="none" w:sz="0" w:space="0" w:color="auto"/>
        <w:right w:val="none" w:sz="0" w:space="0" w:color="auto"/>
      </w:divBdr>
    </w:div>
    <w:div w:id="1915160412">
      <w:bodyDiv w:val="1"/>
      <w:marLeft w:val="0"/>
      <w:marRight w:val="0"/>
      <w:marTop w:val="0"/>
      <w:marBottom w:val="0"/>
      <w:divBdr>
        <w:top w:val="none" w:sz="0" w:space="0" w:color="auto"/>
        <w:left w:val="none" w:sz="0" w:space="0" w:color="auto"/>
        <w:bottom w:val="none" w:sz="0" w:space="0" w:color="auto"/>
        <w:right w:val="none" w:sz="0" w:space="0" w:color="auto"/>
      </w:divBdr>
    </w:div>
    <w:div w:id="1923445101">
      <w:bodyDiv w:val="1"/>
      <w:marLeft w:val="0"/>
      <w:marRight w:val="0"/>
      <w:marTop w:val="0"/>
      <w:marBottom w:val="0"/>
      <w:divBdr>
        <w:top w:val="none" w:sz="0" w:space="0" w:color="auto"/>
        <w:left w:val="none" w:sz="0" w:space="0" w:color="auto"/>
        <w:bottom w:val="none" w:sz="0" w:space="0" w:color="auto"/>
        <w:right w:val="none" w:sz="0" w:space="0" w:color="auto"/>
      </w:divBdr>
    </w:div>
    <w:div w:id="1941982740">
      <w:bodyDiv w:val="1"/>
      <w:marLeft w:val="0"/>
      <w:marRight w:val="0"/>
      <w:marTop w:val="0"/>
      <w:marBottom w:val="0"/>
      <w:divBdr>
        <w:top w:val="none" w:sz="0" w:space="0" w:color="auto"/>
        <w:left w:val="none" w:sz="0" w:space="0" w:color="auto"/>
        <w:bottom w:val="none" w:sz="0" w:space="0" w:color="auto"/>
        <w:right w:val="none" w:sz="0" w:space="0" w:color="auto"/>
      </w:divBdr>
    </w:div>
    <w:div w:id="1968704501">
      <w:bodyDiv w:val="1"/>
      <w:marLeft w:val="0"/>
      <w:marRight w:val="0"/>
      <w:marTop w:val="0"/>
      <w:marBottom w:val="0"/>
      <w:divBdr>
        <w:top w:val="none" w:sz="0" w:space="0" w:color="auto"/>
        <w:left w:val="none" w:sz="0" w:space="0" w:color="auto"/>
        <w:bottom w:val="none" w:sz="0" w:space="0" w:color="auto"/>
        <w:right w:val="none" w:sz="0" w:space="0" w:color="auto"/>
      </w:divBdr>
    </w:div>
    <w:div w:id="1968968729">
      <w:bodyDiv w:val="1"/>
      <w:marLeft w:val="0"/>
      <w:marRight w:val="0"/>
      <w:marTop w:val="0"/>
      <w:marBottom w:val="0"/>
      <w:divBdr>
        <w:top w:val="none" w:sz="0" w:space="0" w:color="auto"/>
        <w:left w:val="none" w:sz="0" w:space="0" w:color="auto"/>
        <w:bottom w:val="none" w:sz="0" w:space="0" w:color="auto"/>
        <w:right w:val="none" w:sz="0" w:space="0" w:color="auto"/>
      </w:divBdr>
    </w:div>
    <w:div w:id="2023436572">
      <w:bodyDiv w:val="1"/>
      <w:marLeft w:val="0"/>
      <w:marRight w:val="0"/>
      <w:marTop w:val="0"/>
      <w:marBottom w:val="0"/>
      <w:divBdr>
        <w:top w:val="none" w:sz="0" w:space="0" w:color="auto"/>
        <w:left w:val="none" w:sz="0" w:space="0" w:color="auto"/>
        <w:bottom w:val="none" w:sz="0" w:space="0" w:color="auto"/>
        <w:right w:val="none" w:sz="0" w:space="0" w:color="auto"/>
      </w:divBdr>
    </w:div>
    <w:div w:id="2023705274">
      <w:bodyDiv w:val="1"/>
      <w:marLeft w:val="0"/>
      <w:marRight w:val="0"/>
      <w:marTop w:val="0"/>
      <w:marBottom w:val="0"/>
      <w:divBdr>
        <w:top w:val="none" w:sz="0" w:space="0" w:color="auto"/>
        <w:left w:val="none" w:sz="0" w:space="0" w:color="auto"/>
        <w:bottom w:val="none" w:sz="0" w:space="0" w:color="auto"/>
        <w:right w:val="none" w:sz="0" w:space="0" w:color="auto"/>
      </w:divBdr>
    </w:div>
    <w:div w:id="210719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E9D43-C83D-4B6F-9F42-043588C63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1955</Words>
  <Characters>10559</Characters>
  <Application>Microsoft Office Word</Application>
  <DocSecurity>0</DocSecurity>
  <Lines>87</Lines>
  <Paragraphs>24</Paragraphs>
  <ScaleCrop>false</ScaleCrop>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lab1-aluno</cp:lastModifiedBy>
  <cp:revision>104</cp:revision>
  <dcterms:created xsi:type="dcterms:W3CDTF">2023-04-09T18:03:00Z</dcterms:created>
  <dcterms:modified xsi:type="dcterms:W3CDTF">2025-08-07T11:40:00Z</dcterms:modified>
</cp:coreProperties>
</file>