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3AE39" w14:textId="77777777" w:rsidR="00FD299A" w:rsidRDefault="00FD299A" w:rsidP="00FD299A">
      <w:pPr>
        <w:jc w:val="center"/>
      </w:pPr>
      <w:r>
        <w:t>UNIVERSIDADE PRESBITERIANA MACKENZIE</w:t>
      </w:r>
    </w:p>
    <w:p w14:paraId="277E58C1" w14:textId="77777777" w:rsidR="00FD299A" w:rsidRDefault="00FD299A" w:rsidP="00FD299A">
      <w:pPr>
        <w:ind w:firstLine="708"/>
        <w:jc w:val="center"/>
      </w:pPr>
    </w:p>
    <w:p w14:paraId="7DD37309" w14:textId="77777777" w:rsidR="00FD299A" w:rsidRDefault="00FD299A" w:rsidP="00FD299A">
      <w:pPr>
        <w:ind w:firstLine="708"/>
        <w:jc w:val="center"/>
      </w:pPr>
    </w:p>
    <w:p w14:paraId="419A949B" w14:textId="77777777" w:rsidR="00FD299A" w:rsidRDefault="00FD299A" w:rsidP="00FD299A">
      <w:pPr>
        <w:ind w:firstLine="708"/>
        <w:jc w:val="center"/>
      </w:pPr>
    </w:p>
    <w:p w14:paraId="0F2F8186" w14:textId="60CB6E3D" w:rsidR="00FD299A" w:rsidRDefault="00FD299A" w:rsidP="00FD299A">
      <w:pPr>
        <w:jc w:val="center"/>
      </w:pPr>
      <w:r>
        <w:t>PROJETO APLICADO I – CURSO CIÊNCI</w:t>
      </w:r>
      <w:r w:rsidR="00F028AB">
        <w:t>A</w:t>
      </w:r>
      <w:r>
        <w:t xml:space="preserve"> DE DADOS</w:t>
      </w:r>
    </w:p>
    <w:p w14:paraId="2C88A9BA" w14:textId="77777777" w:rsidR="00FD299A" w:rsidRDefault="00FD299A" w:rsidP="00FD299A"/>
    <w:p w14:paraId="61F88242" w14:textId="77777777" w:rsidR="00FD299A" w:rsidRDefault="00FD299A" w:rsidP="00FD299A"/>
    <w:p w14:paraId="34D13BE2" w14:textId="77777777" w:rsidR="00FD299A" w:rsidRDefault="00FD299A" w:rsidP="00FD299A"/>
    <w:p w14:paraId="11E41951" w14:textId="46C92A81" w:rsidR="00FD299A" w:rsidRDefault="00FD299A" w:rsidP="00FD299A">
      <w:pPr>
        <w:ind w:left="1170"/>
      </w:pPr>
      <w:r>
        <w:t xml:space="preserve">TURMA </w:t>
      </w:r>
      <w:r w:rsidRPr="00FD299A">
        <w:t>201825166.000.02</w:t>
      </w:r>
      <w:r>
        <w:t xml:space="preserve"> – GRUPO PROJETO APLICADO 3</w:t>
      </w:r>
    </w:p>
    <w:p w14:paraId="0C6F7A43" w14:textId="47409547" w:rsidR="00FD299A" w:rsidRDefault="00FD299A" w:rsidP="00FD299A">
      <w:pPr>
        <w:ind w:left="1170"/>
      </w:pPr>
      <w:r>
        <w:t>GUILHERME AUGUSTO LEAL OLIVEIRA</w:t>
      </w:r>
    </w:p>
    <w:p w14:paraId="4BAA9D5F" w14:textId="3BA0AB20" w:rsidR="00FD299A" w:rsidRDefault="00FD299A" w:rsidP="00FD299A">
      <w:pPr>
        <w:ind w:left="1170"/>
      </w:pPr>
      <w:r>
        <w:t>GUILHERME ROCHA DE SOUZA DUARTE</w:t>
      </w:r>
    </w:p>
    <w:p w14:paraId="6C3CF318" w14:textId="12B2E32F" w:rsidR="00FD299A" w:rsidRDefault="00FD299A" w:rsidP="00FD299A">
      <w:pPr>
        <w:ind w:left="1170"/>
      </w:pPr>
      <w:r>
        <w:t>GUILHERME SANTOS OLIVEIRA</w:t>
      </w:r>
    </w:p>
    <w:p w14:paraId="53C42768" w14:textId="7BC3FCF2" w:rsidR="00FD299A" w:rsidRDefault="00FD299A" w:rsidP="00FD299A">
      <w:pPr>
        <w:ind w:left="1170"/>
      </w:pPr>
      <w:r>
        <w:t>RICARDO ZULIAN DE SOUZA AMARAL</w:t>
      </w:r>
    </w:p>
    <w:p w14:paraId="71C5562F" w14:textId="77777777" w:rsidR="00FD299A" w:rsidRDefault="00FD299A" w:rsidP="00FD299A"/>
    <w:p w14:paraId="5E9FEEF0" w14:textId="77777777" w:rsidR="00FD299A" w:rsidRDefault="00FD299A" w:rsidP="00FD299A"/>
    <w:p w14:paraId="3F06D1C0" w14:textId="3F2B3E20" w:rsidR="00FD299A" w:rsidRDefault="00FD299A" w:rsidP="00FD299A">
      <w:pPr>
        <w:jc w:val="center"/>
      </w:pPr>
      <w:r>
        <w:t>ANÁLISE EXPLORATÓRIA DE DADOS - WALMART</w:t>
      </w:r>
    </w:p>
    <w:p w14:paraId="03A98DF1" w14:textId="77777777" w:rsidR="00FD299A" w:rsidRDefault="00FD299A" w:rsidP="00FD299A">
      <w:pPr>
        <w:jc w:val="center"/>
      </w:pPr>
    </w:p>
    <w:p w14:paraId="2F255A88" w14:textId="77777777" w:rsidR="00FD299A" w:rsidRDefault="00FD299A" w:rsidP="00FD299A">
      <w:pPr>
        <w:jc w:val="center"/>
      </w:pPr>
    </w:p>
    <w:p w14:paraId="1E242FF0" w14:textId="77777777" w:rsidR="00FD299A" w:rsidRDefault="00FD299A" w:rsidP="00FD299A">
      <w:pPr>
        <w:jc w:val="center"/>
      </w:pPr>
    </w:p>
    <w:p w14:paraId="2A0333B6" w14:textId="77777777" w:rsidR="00FD299A" w:rsidRDefault="00FD299A" w:rsidP="00FD299A">
      <w:pPr>
        <w:jc w:val="center"/>
      </w:pPr>
    </w:p>
    <w:p w14:paraId="5274E317" w14:textId="77777777" w:rsidR="00FD299A" w:rsidRDefault="00FD299A" w:rsidP="00FD299A">
      <w:pPr>
        <w:jc w:val="center"/>
      </w:pPr>
    </w:p>
    <w:p w14:paraId="1AB70C34" w14:textId="77777777" w:rsidR="00FD299A" w:rsidRDefault="00FD299A" w:rsidP="00FD299A">
      <w:pPr>
        <w:jc w:val="center"/>
      </w:pPr>
      <w:r>
        <w:t>São Paulo</w:t>
      </w:r>
    </w:p>
    <w:p w14:paraId="065102A8" w14:textId="59DD6F29" w:rsidR="00FD299A" w:rsidRDefault="00FD299A" w:rsidP="00FD299A">
      <w:pPr>
        <w:jc w:val="center"/>
      </w:pPr>
      <w:r>
        <w:t>2025</w:t>
      </w:r>
    </w:p>
    <w:p w14:paraId="1EFE6152" w14:textId="77777777" w:rsidR="00FD299A" w:rsidRDefault="00FD299A">
      <w:pPr>
        <w:spacing w:line="259" w:lineRule="auto"/>
        <w:jc w:val="left"/>
      </w:pPr>
      <w:r>
        <w:br w:type="page"/>
      </w:r>
    </w:p>
    <w:p w14:paraId="7DC59C89" w14:textId="77777777" w:rsidR="00FD299A" w:rsidRDefault="00FD299A" w:rsidP="00FD299A">
      <w:pPr>
        <w:ind w:left="90"/>
      </w:pPr>
    </w:p>
    <w:p w14:paraId="21133CBC" w14:textId="77777777" w:rsidR="00FD299A" w:rsidRDefault="00FD299A" w:rsidP="00FD299A">
      <w:pPr>
        <w:ind w:left="90"/>
      </w:pPr>
      <w:r>
        <w:t xml:space="preserve">TURMA </w:t>
      </w:r>
      <w:r w:rsidRPr="00FD299A">
        <w:t>201825166.000.02</w:t>
      </w:r>
      <w:r>
        <w:t xml:space="preserve"> – GRUPO PROJETO APLICADO 3</w:t>
      </w:r>
    </w:p>
    <w:p w14:paraId="7A0DCC23" w14:textId="77777777" w:rsidR="00FD299A" w:rsidRDefault="00FD299A" w:rsidP="00FD299A">
      <w:pPr>
        <w:ind w:left="90"/>
      </w:pPr>
      <w:r>
        <w:t>GUILHERME AUGUSTO LEAL OLIVEIRA</w:t>
      </w:r>
    </w:p>
    <w:p w14:paraId="7E5D64BB" w14:textId="77777777" w:rsidR="00FD299A" w:rsidRDefault="00FD299A" w:rsidP="00FD299A">
      <w:pPr>
        <w:ind w:left="90"/>
      </w:pPr>
      <w:r>
        <w:t>GUILHERME ROCHA DE SOUZA DUARTE</w:t>
      </w:r>
    </w:p>
    <w:p w14:paraId="5FEE4A40" w14:textId="77777777" w:rsidR="00FD299A" w:rsidRDefault="00FD299A" w:rsidP="00FD299A">
      <w:pPr>
        <w:ind w:left="90"/>
      </w:pPr>
      <w:r>
        <w:t>GUILHERME SANTOS OLIVEIRA</w:t>
      </w:r>
    </w:p>
    <w:p w14:paraId="53A35DE1" w14:textId="77777777" w:rsidR="00FD299A" w:rsidRDefault="00FD299A" w:rsidP="00FD299A">
      <w:pPr>
        <w:ind w:left="90"/>
      </w:pPr>
      <w:r>
        <w:t>RICARDO ZULIAN DE SOUZA AMARAL</w:t>
      </w:r>
    </w:p>
    <w:p w14:paraId="3AFE2FE9" w14:textId="77777777" w:rsidR="00142846" w:rsidRDefault="00142846" w:rsidP="00142846"/>
    <w:p w14:paraId="1C4DB370" w14:textId="77777777" w:rsidR="00142846" w:rsidRDefault="00142846" w:rsidP="00FD299A">
      <w:pPr>
        <w:jc w:val="center"/>
      </w:pPr>
    </w:p>
    <w:p w14:paraId="10CF6604" w14:textId="77777777" w:rsidR="00FD299A" w:rsidRDefault="00FD299A" w:rsidP="00FD299A">
      <w:pPr>
        <w:jc w:val="center"/>
      </w:pPr>
      <w:r>
        <w:t>ANÁLISE EXPLORATÓRIA DE DADOS - WALMART</w:t>
      </w:r>
    </w:p>
    <w:p w14:paraId="7C67653D" w14:textId="77777777" w:rsidR="00142846" w:rsidRDefault="00142846" w:rsidP="00142846"/>
    <w:p w14:paraId="1A739491" w14:textId="77777777" w:rsidR="00142846" w:rsidRDefault="00142846" w:rsidP="00FD299A">
      <w:pPr>
        <w:jc w:val="center"/>
      </w:pPr>
    </w:p>
    <w:p w14:paraId="0DA9FFB2" w14:textId="25798904" w:rsidR="00FD299A" w:rsidRDefault="00FD299A" w:rsidP="00FD299A">
      <w:pPr>
        <w:jc w:val="center"/>
      </w:pPr>
      <w:r>
        <w:t xml:space="preserve">Projeto </w:t>
      </w:r>
      <w:r w:rsidR="004A4D5B">
        <w:t>a</w:t>
      </w:r>
      <w:r>
        <w:t>plicado apresentado à Universidade Presbiteriana Mackenzie como requisito parcial para conclusão da disciplina Projeto Aplicado I.</w:t>
      </w:r>
    </w:p>
    <w:p w14:paraId="1B304E35" w14:textId="77777777" w:rsidR="00142846" w:rsidRDefault="00142846" w:rsidP="00142846"/>
    <w:p w14:paraId="3AB3D95E" w14:textId="77777777" w:rsidR="00142846" w:rsidRDefault="00142846" w:rsidP="00FD299A">
      <w:pPr>
        <w:jc w:val="center"/>
      </w:pPr>
    </w:p>
    <w:p w14:paraId="5540E3C0" w14:textId="77E44D90" w:rsidR="00FD299A" w:rsidRDefault="00FD299A" w:rsidP="00FD299A">
      <w:pPr>
        <w:jc w:val="center"/>
      </w:pPr>
      <w:r>
        <w:t xml:space="preserve">Orientador: </w:t>
      </w:r>
      <w:r w:rsidR="00142846">
        <w:t>Professor Lucas Cerqueira Figueiredo</w:t>
      </w:r>
    </w:p>
    <w:p w14:paraId="74A2E43A" w14:textId="77777777" w:rsidR="00142846" w:rsidRDefault="00142846" w:rsidP="00142846"/>
    <w:p w14:paraId="18FF6837" w14:textId="77777777" w:rsidR="00142846" w:rsidRDefault="00142846" w:rsidP="00FD299A">
      <w:pPr>
        <w:jc w:val="center"/>
      </w:pPr>
    </w:p>
    <w:p w14:paraId="356E2E91" w14:textId="77777777" w:rsidR="00FD299A" w:rsidRDefault="00FD299A" w:rsidP="00FD299A">
      <w:pPr>
        <w:jc w:val="center"/>
      </w:pPr>
      <w:r>
        <w:t>São Paulo</w:t>
      </w:r>
    </w:p>
    <w:p w14:paraId="58F28B18" w14:textId="6BCEF23B" w:rsidR="00142846" w:rsidRDefault="00FD299A" w:rsidP="00142846">
      <w:pPr>
        <w:jc w:val="center"/>
      </w:pPr>
      <w:r>
        <w:t>2025</w:t>
      </w:r>
    </w:p>
    <w:p w14:paraId="28D1823E" w14:textId="087E5D2B" w:rsidR="00142846" w:rsidRDefault="00142846">
      <w:pPr>
        <w:spacing w:line="259" w:lineRule="auto"/>
        <w:jc w:val="left"/>
      </w:pPr>
      <w:r>
        <w:br w:type="page"/>
      </w:r>
    </w:p>
    <w:p w14:paraId="1D034A89" w14:textId="475CAC13" w:rsidR="006D51A4" w:rsidRDefault="006D51A4" w:rsidP="00142846">
      <w:pPr>
        <w:jc w:val="left"/>
        <w:rPr>
          <w:b/>
          <w:bCs/>
        </w:rPr>
      </w:pPr>
      <w:r>
        <w:rPr>
          <w:b/>
          <w:bCs/>
        </w:rPr>
        <w:lastRenderedPageBreak/>
        <w:t>SUMÁRIO</w:t>
      </w:r>
    </w:p>
    <w:p w14:paraId="0A47695D" w14:textId="77777777" w:rsidR="006D51A4" w:rsidRDefault="006D51A4" w:rsidP="006D51A4">
      <w:pPr>
        <w:tabs>
          <w:tab w:val="left" w:pos="7200"/>
        </w:tabs>
        <w:jc w:val="left"/>
      </w:pPr>
    </w:p>
    <w:p w14:paraId="0A9D97BB" w14:textId="1798A05C" w:rsidR="006D51A4" w:rsidRDefault="006D51A4" w:rsidP="006D51A4">
      <w:pPr>
        <w:tabs>
          <w:tab w:val="left" w:pos="7200"/>
        </w:tabs>
        <w:jc w:val="left"/>
      </w:pPr>
      <w:r>
        <w:t>1. Introdução</w:t>
      </w:r>
      <w:r>
        <w:tab/>
        <w:t>3</w:t>
      </w:r>
      <w:r>
        <w:br/>
        <w:t>2. Termos Chave</w:t>
      </w:r>
      <w:r>
        <w:tab/>
        <w:t>3</w:t>
      </w:r>
      <w:r>
        <w:br/>
        <w:t>3. Glossário</w:t>
      </w:r>
      <w:r>
        <w:tab/>
        <w:t>3</w:t>
      </w:r>
      <w:r w:rsidR="00326F1B">
        <w:br/>
        <w:t>4. Recursos Externos</w:t>
      </w:r>
      <w:r w:rsidR="00326F1B">
        <w:tab/>
        <w:t>4</w:t>
      </w:r>
      <w:r>
        <w:br/>
      </w:r>
      <w:r w:rsidR="00326F1B">
        <w:t>5</w:t>
      </w:r>
      <w:r>
        <w:t>. Base de Dados</w:t>
      </w:r>
      <w:r w:rsidR="00326F1B">
        <w:tab/>
        <w:t>5</w:t>
      </w:r>
      <w:r>
        <w:br/>
      </w:r>
    </w:p>
    <w:p w14:paraId="52ED8B5B" w14:textId="77777777" w:rsidR="006D51A4" w:rsidRDefault="006D51A4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E016FF" w14:textId="224F2FE8" w:rsidR="00142846" w:rsidRDefault="006D51A4" w:rsidP="00142846">
      <w:pPr>
        <w:jc w:val="left"/>
        <w:rPr>
          <w:b/>
          <w:bCs/>
        </w:rPr>
      </w:pPr>
      <w:r>
        <w:rPr>
          <w:b/>
          <w:bCs/>
        </w:rPr>
        <w:lastRenderedPageBreak/>
        <w:t>INTRODUÇÃO</w:t>
      </w:r>
    </w:p>
    <w:p w14:paraId="28544454" w14:textId="17B00C9A" w:rsidR="00142846" w:rsidRDefault="009E5BD8" w:rsidP="009E5BD8">
      <w:r w:rsidRPr="009E5BD8">
        <w:t>Este projeto de análise exploratória de dados tem como foco o Walmart, uma das maiores redes varejistas do mundo. O objetivo é investigar padrões e tendências em dados relacionados às vendas</w:t>
      </w:r>
      <w:r>
        <w:t xml:space="preserve"> das lojas da empresa e quais fatores afetam sua performance.</w:t>
      </w:r>
      <w:r w:rsidRPr="009E5BD8">
        <w:t xml:space="preserve"> Utilizando bases de dados públicas, serão analisadas variáveis como volume de vendas por </w:t>
      </w:r>
      <w:r>
        <w:t>loja</w:t>
      </w:r>
      <w:r w:rsidRPr="009E5BD8">
        <w:t xml:space="preserve">, sazonalidade, </w:t>
      </w:r>
      <w:r>
        <w:t>influência de inflação, juros, desemprego - entre outros</w:t>
      </w:r>
      <w:r w:rsidRPr="009E5BD8">
        <w:t xml:space="preserve">. Ferramentas como Python </w:t>
      </w:r>
      <w:r>
        <w:t>e</w:t>
      </w:r>
      <w:r w:rsidRPr="009E5BD8">
        <w:t xml:space="preserve"> R serão empregadas para limpeza, visualização e interpretação dos dados. A análise busca responder perguntas como: quais fatores </w:t>
      </w:r>
      <w:r>
        <w:t xml:space="preserve">influenciam </w:t>
      </w:r>
      <w:r w:rsidRPr="009E5BD8">
        <w:t xml:space="preserve">as vendas? </w:t>
      </w:r>
      <w:r>
        <w:t>Qual a velocidade de resposta das vendas às alterações nas condições socioeconômicas</w:t>
      </w:r>
      <w:r w:rsidRPr="009E5BD8">
        <w:t>? Os resultados esperados incluem insights acionáveis para otimização de estoque</w:t>
      </w:r>
      <w:r>
        <w:t>, formação de preço e</w:t>
      </w:r>
      <w:r w:rsidRPr="009E5BD8">
        <w:t xml:space="preserve"> estratégias de marketing. O projeto também pode servir como base para estudos futuros envolvendo previsão de vendas.</w:t>
      </w:r>
    </w:p>
    <w:p w14:paraId="29CD4C4B" w14:textId="77777777" w:rsidR="006D51A4" w:rsidRDefault="006D51A4">
      <w:pPr>
        <w:spacing w:line="259" w:lineRule="auto"/>
        <w:jc w:val="left"/>
      </w:pPr>
    </w:p>
    <w:p w14:paraId="1BD7F811" w14:textId="77777777" w:rsidR="006D51A4" w:rsidRDefault="006D51A4">
      <w:pPr>
        <w:spacing w:line="259" w:lineRule="auto"/>
        <w:jc w:val="left"/>
      </w:pPr>
    </w:p>
    <w:p w14:paraId="36728F15" w14:textId="77777777" w:rsidR="006D51A4" w:rsidRPr="006D51A4" w:rsidRDefault="006D51A4">
      <w:pPr>
        <w:spacing w:line="259" w:lineRule="auto"/>
        <w:jc w:val="left"/>
        <w:rPr>
          <w:b/>
          <w:bCs/>
        </w:rPr>
      </w:pPr>
      <w:r w:rsidRPr="006D51A4">
        <w:rPr>
          <w:b/>
          <w:bCs/>
        </w:rPr>
        <w:t>TERMOS CHAVE</w:t>
      </w:r>
    </w:p>
    <w:p w14:paraId="1CCB2A34" w14:textId="77777777" w:rsidR="006D51A4" w:rsidRDefault="006D51A4">
      <w:pPr>
        <w:spacing w:line="259" w:lineRule="auto"/>
        <w:jc w:val="left"/>
      </w:pPr>
      <w:r>
        <w:t>Vendas, sazonalidade, fatores socioeconômicos.</w:t>
      </w:r>
    </w:p>
    <w:p w14:paraId="706CE5D4" w14:textId="77777777" w:rsidR="006D51A4" w:rsidRDefault="006D51A4">
      <w:pPr>
        <w:spacing w:line="259" w:lineRule="auto"/>
        <w:jc w:val="left"/>
      </w:pPr>
    </w:p>
    <w:p w14:paraId="5036CFD1" w14:textId="009A3756" w:rsidR="009E5BD8" w:rsidRDefault="009E5BD8">
      <w:pPr>
        <w:spacing w:line="259" w:lineRule="auto"/>
        <w:jc w:val="left"/>
      </w:pPr>
    </w:p>
    <w:p w14:paraId="69A76B91" w14:textId="7A58FFB3" w:rsidR="009E5BD8" w:rsidRPr="006D51A4" w:rsidRDefault="006D51A4" w:rsidP="009E5BD8">
      <w:pPr>
        <w:rPr>
          <w:b/>
          <w:bCs/>
        </w:rPr>
      </w:pPr>
      <w:r w:rsidRPr="006D51A4">
        <w:rPr>
          <w:b/>
          <w:bCs/>
        </w:rPr>
        <w:t>GLOSSÁRIO</w:t>
      </w:r>
    </w:p>
    <w:p w14:paraId="665BCEAE" w14:textId="10633A77" w:rsidR="006D51A4" w:rsidRDefault="006D51A4" w:rsidP="009E5BD8">
      <w:r>
        <w:t>Store – Loja, do Inglês.</w:t>
      </w:r>
    </w:p>
    <w:p w14:paraId="7C23D92A" w14:textId="77777777" w:rsidR="00326F1B" w:rsidRDefault="00326F1B" w:rsidP="009E5BD8"/>
    <w:p w14:paraId="6327038E" w14:textId="0B6B6EB5" w:rsidR="006D51A4" w:rsidRPr="00326F1B" w:rsidRDefault="00326F1B" w:rsidP="009E5BD8">
      <w:pPr>
        <w:rPr>
          <w:b/>
          <w:bCs/>
        </w:rPr>
      </w:pPr>
      <w:r w:rsidRPr="00326F1B">
        <w:rPr>
          <w:b/>
          <w:bCs/>
        </w:rPr>
        <w:t>RECURSOS EXTERNOS</w:t>
      </w:r>
    </w:p>
    <w:p w14:paraId="3C355C0F" w14:textId="7A58F93E" w:rsidR="00326F1B" w:rsidRDefault="00326F1B" w:rsidP="009E5BD8">
      <w:r>
        <w:t>Os documentos e o código desenvolvidos para a realização deste estudo podem ser encontrados no Github. Segue o repositório:</w:t>
      </w:r>
    </w:p>
    <w:p w14:paraId="3DE151EA" w14:textId="31C06026" w:rsidR="00326F1B" w:rsidRDefault="00326F1B" w:rsidP="009E5BD8">
      <w:r w:rsidRPr="00326F1B">
        <w:t>https://github.com/guilhermersduarte/Projeto-Aplicado-1</w:t>
      </w:r>
    </w:p>
    <w:p w14:paraId="6BCE58EE" w14:textId="66369819" w:rsidR="006D51A4" w:rsidRDefault="006D51A4">
      <w:pPr>
        <w:spacing w:line="259" w:lineRule="auto"/>
        <w:jc w:val="left"/>
      </w:pPr>
      <w:r>
        <w:br w:type="page"/>
      </w:r>
    </w:p>
    <w:p w14:paraId="5775D7D0" w14:textId="10152B43" w:rsidR="006D51A4" w:rsidRPr="006D51A4" w:rsidRDefault="006D51A4" w:rsidP="009E5BD8">
      <w:pPr>
        <w:rPr>
          <w:b/>
          <w:bCs/>
        </w:rPr>
      </w:pPr>
      <w:r w:rsidRPr="006D51A4">
        <w:rPr>
          <w:b/>
          <w:bCs/>
        </w:rPr>
        <w:lastRenderedPageBreak/>
        <w:t>A BASE DE DADOS</w:t>
      </w:r>
    </w:p>
    <w:p w14:paraId="2694A569" w14:textId="2A6FAF3C" w:rsidR="00C75FBB" w:rsidRDefault="006D51A4" w:rsidP="009E5BD8">
      <w:r w:rsidRPr="006D51A4">
        <w:t xml:space="preserve">Selecionamos </w:t>
      </w:r>
      <w:r>
        <w:t>uma base pública no Kaggle</w:t>
      </w:r>
      <w:r w:rsidR="00C75FBB">
        <w:t xml:space="preserve"> chamada Walmart Sales, publicada por Mikhail. A base engloba as vendas semanais em 45 lojas do Walmart num período de 148 semanas com início de 05/02/2010 a 26//10/2012.</w:t>
      </w:r>
    </w:p>
    <w:p w14:paraId="63843D5E" w14:textId="77777777" w:rsidR="00C75FBB" w:rsidRDefault="00C75FBB" w:rsidP="009E5BD8"/>
    <w:p w14:paraId="3F90D730" w14:textId="3FDC38EC" w:rsidR="00C75FBB" w:rsidRDefault="00C75FBB" w:rsidP="009E5BD8">
      <w:r>
        <w:t>A base em sua forma original contém 8 colunas, como descrito a seguir:</w:t>
      </w:r>
    </w:p>
    <w:p w14:paraId="231CA294" w14:textId="642E9132" w:rsidR="00C75FBB" w:rsidRDefault="00C75FBB" w:rsidP="00C75FBB">
      <w:r>
        <w:t>1 - STORE, numérica, referência ao número da loja representada na linha.</w:t>
      </w:r>
    </w:p>
    <w:p w14:paraId="6DE6248A" w14:textId="1F91F84F" w:rsidR="00C75FBB" w:rsidRDefault="00C75FBB" w:rsidP="00C75FBB">
      <w:r>
        <w:t>2 - DATE, em formato texto representando o dia em que se inicia a semana representada na linha, no formato dd-mm-yyyy.</w:t>
      </w:r>
    </w:p>
    <w:p w14:paraId="4EB79C24" w14:textId="77777777" w:rsidR="00C75FBB" w:rsidRDefault="00C75FBB" w:rsidP="00C75FBB">
      <w:r w:rsidRPr="00C75FBB">
        <w:t xml:space="preserve">3- WEEKLY_SALES, </w:t>
      </w:r>
      <w:r>
        <w:t xml:space="preserve">numérica, apresenta </w:t>
      </w:r>
      <w:r w:rsidRPr="00C75FBB">
        <w:t>o total de vend</w:t>
      </w:r>
      <w:r>
        <w:t>as semanal em dólares americanos.</w:t>
      </w:r>
    </w:p>
    <w:p w14:paraId="6A99AFE7" w14:textId="38EA43D6" w:rsidR="00D441C4" w:rsidRDefault="00D441C4" w:rsidP="00C75FBB">
      <w:r>
        <w:t>4-HOLIDAY_FLAG, binária, indicando a ocorrência de feriado na semana representada na linha.</w:t>
      </w:r>
    </w:p>
    <w:p w14:paraId="2F1EB3A6" w14:textId="36B5FBF7" w:rsidR="00C75FBB" w:rsidRDefault="00D441C4" w:rsidP="00C75FBB">
      <w:r>
        <w:t>5 –</w:t>
      </w:r>
      <w:r w:rsidR="00C75FBB">
        <w:t xml:space="preserve"> </w:t>
      </w:r>
      <w:r>
        <w:t>TEMPERATURE, numérica, representando a temperatura média em graus fahrenheit na semana.</w:t>
      </w:r>
    </w:p>
    <w:p w14:paraId="73D53606" w14:textId="1716B980" w:rsidR="00D441C4" w:rsidRDefault="00D441C4" w:rsidP="00C75FBB">
      <w:r>
        <w:t>6 – FUEL_PRICE, numérica, indicando o preço médio do combustível na região- em dólares por galão.</w:t>
      </w:r>
    </w:p>
    <w:p w14:paraId="228A649C" w14:textId="1E080493" w:rsidR="00D441C4" w:rsidRDefault="00D441C4" w:rsidP="00C75FBB">
      <w:r>
        <w:t xml:space="preserve">7.- CPI, numérica, sigla para Customer Price Index, ou o índice de inflação na semana. É um </w:t>
      </w:r>
      <w:r w:rsidR="00B74422">
        <w:t>número</w:t>
      </w:r>
      <w:r>
        <w:t xml:space="preserve"> inteiro representando o valor da cesta de produtos medidos em relação a uma data base, que tem valor 100. Um CPI de 110, por exemplo, indica uma inflação de 10% no período.</w:t>
      </w:r>
    </w:p>
    <w:p w14:paraId="712E13D8" w14:textId="4D8546D5" w:rsidR="00D441C4" w:rsidRDefault="00D441C4" w:rsidP="00C75FBB">
      <w:r>
        <w:t>8 – UNEMPLOYMENT, numérica, representa o desemprego na semana, na região em pontos percentuais</w:t>
      </w:r>
      <w:r w:rsidR="00B74422">
        <w:t xml:space="preserve"> com uma casa decimal</w:t>
      </w:r>
      <w:r>
        <w:t>.</w:t>
      </w:r>
    </w:p>
    <w:p w14:paraId="1D983205" w14:textId="77777777" w:rsidR="00B74422" w:rsidRDefault="00B74422" w:rsidP="00C75FBB"/>
    <w:p w14:paraId="5716E52A" w14:textId="72F1AA20" w:rsidR="00B74422" w:rsidRDefault="00B74422" w:rsidP="00C75FBB">
      <w:r>
        <w:t>Uma análise preliminar em R mostra dados coesos, sem nulos. Fica patente a necessidade de conversão do formato de data no campo ‘DATE, que a importação em R não entendeu como datas.</w:t>
      </w:r>
    </w:p>
    <w:p w14:paraId="7DC3C7CF" w14:textId="493097C7" w:rsidR="00FF26AA" w:rsidRPr="00C75FBB" w:rsidRDefault="00FF26AA" w:rsidP="00C75FBB">
      <w:r>
        <w:t>Fica aberta a possibilidade de acrescentarmos uma coluna relativa a taxa básica de juros a partir de outra fonte de dados.</w:t>
      </w:r>
    </w:p>
    <w:p w14:paraId="52ACEC16" w14:textId="77777777" w:rsidR="00C75FBB" w:rsidRPr="00C75FBB" w:rsidRDefault="00C75FBB">
      <w:pPr>
        <w:spacing w:line="259" w:lineRule="auto"/>
        <w:jc w:val="left"/>
      </w:pPr>
      <w:r w:rsidRPr="00C75FBB">
        <w:br w:type="page"/>
      </w:r>
    </w:p>
    <w:p w14:paraId="0B9851CA" w14:textId="77777777" w:rsidR="00C75FBB" w:rsidRPr="00FF26AA" w:rsidRDefault="00C75FBB" w:rsidP="009E5BD8">
      <w:pPr>
        <w:rPr>
          <w:lang w:val="en-US"/>
        </w:rPr>
      </w:pPr>
      <w:r w:rsidRPr="00FF26AA">
        <w:rPr>
          <w:lang w:val="en-US"/>
        </w:rPr>
        <w:lastRenderedPageBreak/>
        <w:t>REFERÊNCIAS</w:t>
      </w:r>
    </w:p>
    <w:p w14:paraId="47174009" w14:textId="72843C5A" w:rsidR="00C75FBB" w:rsidRPr="00C75FBB" w:rsidRDefault="00C75FBB" w:rsidP="00C75FBB">
      <w:pPr>
        <w:jc w:val="left"/>
      </w:pPr>
      <w:r w:rsidRPr="00FF26AA">
        <w:rPr>
          <w:lang w:val="en-US"/>
        </w:rPr>
        <w:t xml:space="preserve">Mikhail - KAGGLE. </w:t>
      </w:r>
      <w:r w:rsidRPr="00FF26AA">
        <w:rPr>
          <w:i/>
          <w:iCs/>
          <w:lang w:val="en-US"/>
        </w:rPr>
        <w:t>Walmart sales</w:t>
      </w:r>
      <w:r w:rsidRPr="00FF26AA">
        <w:rPr>
          <w:lang w:val="en-US"/>
        </w:rPr>
        <w:t xml:space="preserve">. </w:t>
      </w:r>
      <w:r w:rsidRPr="00C75FBB">
        <w:t xml:space="preserve">Disponível em: </w:t>
      </w:r>
      <w:hyperlink r:id="rId5" w:tgtFrame="_blank" w:history="1">
        <w:r w:rsidRPr="00C75FBB">
          <w:rPr>
            <w:rStyle w:val="Hyperlink"/>
          </w:rPr>
          <w:t>https://www.kaggle.com/datasets/mikhail1681/walmart-sales?resource=download</w:t>
        </w:r>
      </w:hyperlink>
      <w:r w:rsidRPr="00C75FBB">
        <w:t>. Acesso em: 2</w:t>
      </w:r>
      <w:r>
        <w:t>4</w:t>
      </w:r>
      <w:r w:rsidRPr="00C75FBB">
        <w:t xml:space="preserve"> fev. 2025.</w:t>
      </w:r>
    </w:p>
    <w:p w14:paraId="18D8E0E3" w14:textId="17073C13" w:rsidR="006D51A4" w:rsidRPr="006D51A4" w:rsidRDefault="00C75FBB" w:rsidP="009E5BD8">
      <w:r>
        <w:t xml:space="preserve"> </w:t>
      </w:r>
    </w:p>
    <w:sectPr w:rsidR="006D51A4" w:rsidRPr="006D51A4" w:rsidSect="0014284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4C36"/>
    <w:multiLevelType w:val="hybridMultilevel"/>
    <w:tmpl w:val="E58228C0"/>
    <w:lvl w:ilvl="0" w:tplc="49AE2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03C"/>
    <w:multiLevelType w:val="hybridMultilevel"/>
    <w:tmpl w:val="06B6B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4CD1"/>
    <w:multiLevelType w:val="hybridMultilevel"/>
    <w:tmpl w:val="4A728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772E6"/>
    <w:multiLevelType w:val="hybridMultilevel"/>
    <w:tmpl w:val="9C70DD20"/>
    <w:lvl w:ilvl="0" w:tplc="A650D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636054">
    <w:abstractNumId w:val="0"/>
  </w:num>
  <w:num w:numId="2" w16cid:durableId="693656005">
    <w:abstractNumId w:val="2"/>
  </w:num>
  <w:num w:numId="3" w16cid:durableId="1255094869">
    <w:abstractNumId w:val="1"/>
  </w:num>
  <w:num w:numId="4" w16cid:durableId="204570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4D"/>
    <w:rsid w:val="00142846"/>
    <w:rsid w:val="00243CB1"/>
    <w:rsid w:val="002E3C3B"/>
    <w:rsid w:val="00326F1B"/>
    <w:rsid w:val="004A4D5B"/>
    <w:rsid w:val="006271D4"/>
    <w:rsid w:val="006D51A4"/>
    <w:rsid w:val="00916A4D"/>
    <w:rsid w:val="009E5BD8"/>
    <w:rsid w:val="009F045F"/>
    <w:rsid w:val="00A077C9"/>
    <w:rsid w:val="00B74422"/>
    <w:rsid w:val="00BD5AA6"/>
    <w:rsid w:val="00C75FBB"/>
    <w:rsid w:val="00D441C4"/>
    <w:rsid w:val="00E05BC1"/>
    <w:rsid w:val="00E30182"/>
    <w:rsid w:val="00EC13F9"/>
    <w:rsid w:val="00F028AB"/>
    <w:rsid w:val="00FD29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C78D"/>
  <w15:chartTrackingRefBased/>
  <w15:docId w15:val="{FC49A9D6-66D2-42F3-A610-7D07D1DE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ckencie"/>
    <w:qFormat/>
    <w:rsid w:val="00A077C9"/>
    <w:pPr>
      <w:spacing w:line="360" w:lineRule="auto"/>
      <w:jc w:val="both"/>
    </w:pPr>
    <w:rPr>
      <w:rFonts w:ascii="Arial" w:hAnsi="Arial" w:cs="Calibri"/>
      <w:color w:val="000000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4D"/>
    <w:rPr>
      <w:rFonts w:eastAsiaTheme="majorEastAsia" w:cstheme="majorBidi"/>
      <w:color w:val="0F4761" w:themeColor="accent1" w:themeShade="BF"/>
      <w:sz w:val="28"/>
      <w:szCs w:val="28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4D"/>
    <w:rPr>
      <w:rFonts w:eastAsiaTheme="majorEastAsia" w:cstheme="majorBidi"/>
      <w:i/>
      <w:iCs/>
      <w:color w:val="0F4761" w:themeColor="accent1" w:themeShade="BF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4D"/>
    <w:rPr>
      <w:rFonts w:eastAsiaTheme="majorEastAsia" w:cstheme="majorBidi"/>
      <w:color w:val="0F4761" w:themeColor="accent1" w:themeShade="BF"/>
      <w:szCs w:val="24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4D"/>
    <w:rPr>
      <w:rFonts w:eastAsiaTheme="majorEastAsia" w:cstheme="majorBidi"/>
      <w:i/>
      <w:iCs/>
      <w:color w:val="595959" w:themeColor="text1" w:themeTint="A6"/>
      <w:szCs w:val="24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4D"/>
    <w:rPr>
      <w:rFonts w:eastAsiaTheme="majorEastAsia" w:cstheme="majorBidi"/>
      <w:color w:val="595959" w:themeColor="text1" w:themeTint="A6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4D"/>
    <w:rPr>
      <w:rFonts w:eastAsiaTheme="majorEastAsia" w:cstheme="majorBidi"/>
      <w:i/>
      <w:iCs/>
      <w:color w:val="272727" w:themeColor="text1" w:themeTint="D8"/>
      <w:szCs w:val="24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4D"/>
    <w:rPr>
      <w:rFonts w:eastAsiaTheme="majorEastAsia" w:cstheme="majorBidi"/>
      <w:color w:val="272727" w:themeColor="text1" w:themeTint="D8"/>
      <w:szCs w:val="24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916A4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4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4D"/>
    <w:rPr>
      <w:rFonts w:eastAsiaTheme="majorEastAsia" w:cstheme="majorBidi"/>
      <w:color w:val="595959" w:themeColor="text1" w:themeTint="A6"/>
      <w:spacing w:val="15"/>
      <w:sz w:val="28"/>
      <w:szCs w:val="28"/>
      <w:lang w:eastAsia="pt-BR"/>
    </w:rPr>
  </w:style>
  <w:style w:type="paragraph" w:styleId="Quote">
    <w:name w:val="Quote"/>
    <w:basedOn w:val="Normal"/>
    <w:next w:val="Normal"/>
    <w:link w:val="QuoteChar"/>
    <w:uiPriority w:val="29"/>
    <w:qFormat/>
    <w:rsid w:val="009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4D"/>
    <w:rPr>
      <w:rFonts w:ascii="Arial" w:hAnsi="Arial" w:cs="Calibri"/>
      <w:i/>
      <w:iCs/>
      <w:color w:val="404040" w:themeColor="text1" w:themeTint="BF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4D"/>
    <w:rPr>
      <w:rFonts w:ascii="Arial" w:hAnsi="Arial" w:cs="Calibri"/>
      <w:i/>
      <w:iCs/>
      <w:color w:val="0F4761" w:themeColor="accent1" w:themeShade="BF"/>
      <w:szCs w:val="24"/>
      <w:lang w:eastAsia="pt-BR"/>
    </w:rPr>
  </w:style>
  <w:style w:type="character" w:styleId="IntenseReference">
    <w:name w:val="Intense Reference"/>
    <w:basedOn w:val="DefaultParagraphFont"/>
    <w:uiPriority w:val="32"/>
    <w:qFormat/>
    <w:rsid w:val="00916A4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D299A"/>
    <w:pPr>
      <w:spacing w:after="0" w:line="240" w:lineRule="auto"/>
    </w:pPr>
    <w:rPr>
      <w:rFonts w:ascii="Arial" w:hAnsi="Arial" w:cs="Calibri"/>
      <w:color w:val="000000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C75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ikhail1681/walmart-sale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Amaral</dc:creator>
  <cp:keywords/>
  <dc:description/>
  <cp:lastModifiedBy>Ricardo Amaral</cp:lastModifiedBy>
  <cp:revision>6</cp:revision>
  <dcterms:created xsi:type="dcterms:W3CDTF">2025-02-26T11:15:00Z</dcterms:created>
  <dcterms:modified xsi:type="dcterms:W3CDTF">2025-02-27T07:45:00Z</dcterms:modified>
</cp:coreProperties>
</file>