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BF" w14:textId="77777777" w:rsidR="00992215" w:rsidRPr="000311A9" w:rsidRDefault="00FF175B" w:rsidP="000311A9">
      <w:pPr>
        <w:pStyle w:val="Ttulo2"/>
      </w:pPr>
      <w:bookmarkStart w:id="0" w:name="_a62f94hatylr" w:colFirst="0" w:colLast="0"/>
      <w:bookmarkEnd w:id="0"/>
      <w:r w:rsidRPr="000311A9">
        <w:t>ATIVIDADES CHAVE</w:t>
      </w:r>
    </w:p>
    <w:p w14:paraId="0A9053FC" w14:textId="0C625FA7" w:rsidR="000311A9" w:rsidRPr="000311A9" w:rsidRDefault="00FF175B" w:rsidP="000311A9">
      <w:pPr>
        <w:pStyle w:val="Ttulo3"/>
      </w:pPr>
      <w:bookmarkStart w:id="1" w:name="_mht8ogkpkchx" w:colFirst="0" w:colLast="0"/>
      <w:bookmarkEnd w:id="1"/>
      <w:r w:rsidRPr="000311A9">
        <w:t>Priorização Eficiente</w:t>
      </w:r>
      <w:r w:rsidR="000311A9">
        <w:t>:</w:t>
      </w:r>
    </w:p>
    <w:p w14:paraId="08D5885B" w14:textId="5207B433" w:rsidR="000311A9" w:rsidRDefault="000311A9" w:rsidP="000311A9">
      <w:r>
        <w:t>C</w:t>
      </w:r>
      <w:r w:rsidR="00FF175B">
        <w:t>rucial para garantir que chamadas de emergência sejam atendidas com a urgência apropriada. Essa atividade envolve implementar algoritmos e sistemas que classificam e priorizam as chamadas com base na gravidade e na urgência, garantindo que os casos mais críticos recebam atenção imediata.</w:t>
      </w:r>
      <w:bookmarkStart w:id="2" w:name="_e2mh5fqf9gz" w:colFirst="0" w:colLast="0"/>
      <w:bookmarkStart w:id="3" w:name="_awmkaadjc7jn" w:colFirst="0" w:colLast="0"/>
      <w:bookmarkEnd w:id="2"/>
      <w:bookmarkEnd w:id="3"/>
      <w:r>
        <w:t xml:space="preserve"> </w:t>
      </w:r>
    </w:p>
    <w:p w14:paraId="0C98FB9F" w14:textId="51816345" w:rsidR="000311A9" w:rsidRDefault="000311A9" w:rsidP="000311A9">
      <w:r>
        <w:t>A ordem de prioridade é:</w:t>
      </w:r>
    </w:p>
    <w:p w14:paraId="6BCA2AAD" w14:textId="33FDF11B" w:rsidR="000311A9" w:rsidRDefault="000311A9" w:rsidP="000311A9">
      <w:pPr>
        <w:pStyle w:val="PargrafodaLista"/>
        <w:numPr>
          <w:ilvl w:val="0"/>
          <w:numId w:val="111"/>
        </w:numPr>
      </w:pPr>
      <w:r>
        <w:t>Chamada automática</w:t>
      </w:r>
    </w:p>
    <w:p w14:paraId="0FF4ECF3" w14:textId="5B0B24F4" w:rsidR="000311A9" w:rsidRDefault="000311A9" w:rsidP="000311A9">
      <w:pPr>
        <w:pStyle w:val="PargrafodaLista"/>
        <w:numPr>
          <w:ilvl w:val="0"/>
          <w:numId w:val="111"/>
        </w:numPr>
      </w:pPr>
      <w:r>
        <w:t>Chamada de emergência</w:t>
      </w:r>
    </w:p>
    <w:p w14:paraId="55957C88" w14:textId="700BE72F" w:rsidR="000311A9" w:rsidRDefault="000311A9" w:rsidP="000311A9">
      <w:pPr>
        <w:pStyle w:val="PargrafodaLista"/>
        <w:numPr>
          <w:ilvl w:val="0"/>
          <w:numId w:val="111"/>
        </w:numPr>
      </w:pPr>
      <w:r>
        <w:t>Chamada de auxilio</w:t>
      </w:r>
    </w:p>
    <w:p w14:paraId="69E25B4D" w14:textId="77777777" w:rsidR="000311A9" w:rsidRDefault="000311A9" w:rsidP="000311A9"/>
    <w:p w14:paraId="6B49C354" w14:textId="77777777" w:rsidR="000311A9" w:rsidRDefault="00FF175B" w:rsidP="000311A9">
      <w:pPr>
        <w:pStyle w:val="Ttulo3"/>
      </w:pPr>
      <w:r w:rsidRPr="000311A9">
        <w:t>Chamada Automática</w:t>
      </w:r>
      <w:r w:rsidR="000311A9">
        <w:t>:</w:t>
      </w:r>
    </w:p>
    <w:p w14:paraId="000000D4" w14:textId="0A85AE7A" w:rsidR="00992215" w:rsidRDefault="00FF175B" w:rsidP="000311A9">
      <w:r w:rsidRPr="000311A9">
        <w:rPr>
          <w:bCs/>
        </w:rPr>
        <w:t>Chamada automática</w:t>
      </w:r>
      <w:r>
        <w:t xml:space="preserve"> refere-se à capacidade de o sistema realizar chamadas automaticamente em resposta a uma emergência ou para comunicar-se com serviços de emergência. Isso exige o desenvolvimento e a implementação de tecnologia de automação de chamadas, incluindo integração com sistemas de comunicação e protocolos de resposta rápida.</w:t>
      </w:r>
    </w:p>
    <w:p w14:paraId="6484057D" w14:textId="3BC49A00" w:rsidR="000311A9" w:rsidRDefault="000311A9" w:rsidP="000311A9">
      <w:r>
        <w:t xml:space="preserve">A chamada </w:t>
      </w:r>
      <w:r w:rsidR="005B01DC">
        <w:t>automática será ativada se algum desses critérios for atendido:</w:t>
      </w:r>
    </w:p>
    <w:p w14:paraId="042CB539" w14:textId="749E40A3" w:rsidR="005B01DC" w:rsidRDefault="005B01DC" w:rsidP="000311A9">
      <w:pPr>
        <w:pStyle w:val="PargrafodaLista"/>
        <w:numPr>
          <w:ilvl w:val="0"/>
          <w:numId w:val="112"/>
        </w:numPr>
      </w:pPr>
      <w:r>
        <w:t>Frequência Cardíaca (Pulso)</w:t>
      </w:r>
      <w:r>
        <w:t xml:space="preserve"> em </w:t>
      </w:r>
      <w:r>
        <w:t>Bradicardia</w:t>
      </w:r>
      <w:r>
        <w:t xml:space="preserve">, abaixo de 60 </w:t>
      </w:r>
      <w:proofErr w:type="spellStart"/>
      <w:r>
        <w:t>bpm</w:t>
      </w:r>
      <w:proofErr w:type="spellEnd"/>
    </w:p>
    <w:p w14:paraId="00BBF5D0" w14:textId="2720CCB5" w:rsidR="005B01DC" w:rsidRDefault="005B01DC" w:rsidP="005B01DC">
      <w:pPr>
        <w:pStyle w:val="PargrafodaLista"/>
        <w:numPr>
          <w:ilvl w:val="0"/>
          <w:numId w:val="112"/>
        </w:numPr>
      </w:pPr>
      <w:r>
        <w:t xml:space="preserve">Frequência Cardíaca (Pulso) em Taquicardia, </w:t>
      </w:r>
      <w:r>
        <w:t>acima</w:t>
      </w:r>
      <w:r>
        <w:t xml:space="preserve"> de </w:t>
      </w:r>
      <w:r>
        <w:t>100</w:t>
      </w:r>
      <w:r>
        <w:t xml:space="preserve"> </w:t>
      </w:r>
      <w:proofErr w:type="spellStart"/>
      <w:r>
        <w:t>bpm</w:t>
      </w:r>
      <w:proofErr w:type="spellEnd"/>
    </w:p>
    <w:p w14:paraId="37ADF083" w14:textId="3059F1DA" w:rsidR="005B01DC" w:rsidRDefault="005B01DC" w:rsidP="000311A9">
      <w:pPr>
        <w:pStyle w:val="PargrafodaLista"/>
        <w:numPr>
          <w:ilvl w:val="0"/>
          <w:numId w:val="112"/>
        </w:numPr>
      </w:pPr>
      <w:r>
        <w:t>Frequência Respiratória em</w:t>
      </w:r>
      <w:r>
        <w:t xml:space="preserve"> </w:t>
      </w:r>
      <w:r>
        <w:t>Bradipneia</w:t>
      </w:r>
      <w:r>
        <w:t xml:space="preserve">, </w:t>
      </w:r>
      <w:r>
        <w:t>abaixo de 12 respirações por minuto</w:t>
      </w:r>
    </w:p>
    <w:p w14:paraId="06F5F485" w14:textId="34751C11" w:rsidR="005B01DC" w:rsidRDefault="005B01DC" w:rsidP="005B01DC">
      <w:pPr>
        <w:pStyle w:val="PargrafodaLista"/>
        <w:numPr>
          <w:ilvl w:val="0"/>
          <w:numId w:val="112"/>
        </w:numPr>
      </w:pPr>
      <w:r>
        <w:t>Frequência Respiratória</w:t>
      </w:r>
      <w:r>
        <w:t xml:space="preserve"> em</w:t>
      </w:r>
      <w:r>
        <w:t xml:space="preserve"> Taquipneia, acima de 20 respirações por minuto</w:t>
      </w:r>
    </w:p>
    <w:p w14:paraId="7A5AC2F4" w14:textId="0BC27672" w:rsidR="005B01DC" w:rsidRDefault="005B01DC" w:rsidP="000311A9">
      <w:pPr>
        <w:pStyle w:val="PargrafodaLista"/>
        <w:numPr>
          <w:ilvl w:val="0"/>
          <w:numId w:val="112"/>
        </w:numPr>
      </w:pPr>
      <w:r>
        <w:t>Pressão Arterial</w:t>
      </w:r>
      <w:r>
        <w:t xml:space="preserve"> em </w:t>
      </w:r>
      <w:r>
        <w:t>Hipotensão</w:t>
      </w:r>
      <w:r>
        <w:t xml:space="preserve">, </w:t>
      </w:r>
      <w:r>
        <w:t>abaixo de 90/60 mmHg</w:t>
      </w:r>
    </w:p>
    <w:p w14:paraId="3729EE40" w14:textId="28E6F9AB" w:rsidR="005B01DC" w:rsidRDefault="005B01DC" w:rsidP="005B01DC">
      <w:pPr>
        <w:pStyle w:val="PargrafodaLista"/>
        <w:numPr>
          <w:ilvl w:val="0"/>
          <w:numId w:val="112"/>
        </w:numPr>
      </w:pPr>
      <w:r>
        <w:t>Pressão Arterial em Hipertensão, acima de 180/120 mmHg</w:t>
      </w:r>
    </w:p>
    <w:p w14:paraId="3E46A4B8" w14:textId="358A1FF5" w:rsidR="005B01DC" w:rsidRDefault="005B01DC" w:rsidP="000311A9">
      <w:pPr>
        <w:pStyle w:val="PargrafodaLista"/>
        <w:numPr>
          <w:ilvl w:val="0"/>
          <w:numId w:val="112"/>
        </w:numPr>
      </w:pPr>
      <w:r>
        <w:t>Saturação de Oxigênio (SpO2)</w:t>
      </w:r>
      <w:r>
        <w:t xml:space="preserve"> em </w:t>
      </w:r>
      <w:r>
        <w:t>Hipoxemia</w:t>
      </w:r>
      <w:r>
        <w:t xml:space="preserve">, </w:t>
      </w:r>
      <w:r>
        <w:t>abaixo de 90%</w:t>
      </w:r>
    </w:p>
    <w:p w14:paraId="7B68DB8F" w14:textId="77777777" w:rsidR="005B01DC" w:rsidRDefault="005B01DC" w:rsidP="005B01DC">
      <w:bookmarkStart w:id="4" w:name="_mzp5y5jqm4y5" w:colFirst="0" w:colLast="0"/>
      <w:bookmarkEnd w:id="4"/>
    </w:p>
    <w:p w14:paraId="2F4B93F1" w14:textId="26F0B552" w:rsidR="00D55FC0" w:rsidRPr="000311A9" w:rsidRDefault="00FF175B" w:rsidP="000311A9">
      <w:pPr>
        <w:pStyle w:val="Ttulo3"/>
      </w:pPr>
      <w:r w:rsidRPr="000311A9">
        <w:t>Feedback Visual Imediato</w:t>
      </w:r>
      <w:r w:rsidR="000311A9" w:rsidRPr="000311A9">
        <w:t>:</w:t>
      </w:r>
    </w:p>
    <w:p w14:paraId="000000DD" w14:textId="2BD587F2" w:rsidR="00992215" w:rsidRDefault="00277BE5" w:rsidP="00D55FC0">
      <w:r w:rsidRPr="006677EB">
        <w:rPr>
          <w:bCs/>
        </w:rPr>
        <w:t>É</w:t>
      </w:r>
      <w:r w:rsidR="00FF175B">
        <w:t xml:space="preserve"> essencial para garantir que os usuários do sistema saibam imediatamente que sua chamada foi recebida e está sendo processada. Isso exige o desenvolvimento de interfaces visuais que forneçam confirmações e informações em tempo real.</w:t>
      </w:r>
    </w:p>
    <w:p w14:paraId="39CD19C5" w14:textId="77777777" w:rsidR="000311A9" w:rsidRPr="00D55FC0" w:rsidRDefault="000311A9" w:rsidP="00D55FC0">
      <w:pPr>
        <w:rPr>
          <w:color w:val="000000"/>
          <w:sz w:val="26"/>
          <w:szCs w:val="26"/>
        </w:rPr>
      </w:pPr>
    </w:p>
    <w:p w14:paraId="2B495337" w14:textId="3F2FF977" w:rsidR="00D55FC0" w:rsidRPr="000311A9" w:rsidRDefault="00FF175B" w:rsidP="000311A9">
      <w:pPr>
        <w:pStyle w:val="Ttulo3"/>
      </w:pPr>
      <w:bookmarkStart w:id="5" w:name="_nlsawsg5qk1i" w:colFirst="0" w:colLast="0"/>
      <w:bookmarkEnd w:id="5"/>
      <w:r w:rsidRPr="000311A9">
        <w:t>Acesso ao Prontuário</w:t>
      </w:r>
      <w:r w:rsidR="000311A9">
        <w:t>:</w:t>
      </w:r>
    </w:p>
    <w:p w14:paraId="000000E6" w14:textId="17CED023" w:rsidR="00992215" w:rsidRDefault="00D55FC0" w:rsidP="00D55FC0">
      <w:r>
        <w:rPr>
          <w:bCs/>
        </w:rPr>
        <w:t>P</w:t>
      </w:r>
      <w:r w:rsidR="00FF175B">
        <w:t>ermite que os usuários</w:t>
      </w:r>
      <w:r>
        <w:t xml:space="preserve"> acessem</w:t>
      </w:r>
      <w:r w:rsidR="00FF175B">
        <w:t xml:space="preserve"> </w:t>
      </w:r>
      <w:r>
        <w:t>os prontuários médicos de seus pacientes</w:t>
      </w:r>
      <w:r w:rsidR="00FF175B">
        <w:t xml:space="preserve"> por meio de </w:t>
      </w:r>
      <w:r>
        <w:t>uma tela próxima ao leito. Ao apresentar o seu id (</w:t>
      </w:r>
      <w:proofErr w:type="spellStart"/>
      <w:r>
        <w:t>qrcode</w:t>
      </w:r>
      <w:proofErr w:type="spellEnd"/>
      <w:r>
        <w:t xml:space="preserve"> ou </w:t>
      </w:r>
      <w:proofErr w:type="spellStart"/>
      <w:r>
        <w:t>barcode</w:t>
      </w:r>
      <w:proofErr w:type="spellEnd"/>
      <w:r>
        <w:t>) no leitor</w:t>
      </w:r>
      <w:r w:rsidR="00277BE5">
        <w:t xml:space="preserve"> que vai estar próximo do leito</w:t>
      </w:r>
      <w:r>
        <w:t xml:space="preserve">, se estiver liberado no sistema a visualização do </w:t>
      </w:r>
      <w:r w:rsidR="00277BE5">
        <w:t>prontuário</w:t>
      </w:r>
      <w:r>
        <w:t xml:space="preserve"> para o mesmo, </w:t>
      </w:r>
      <w:r w:rsidR="00277BE5">
        <w:t>a f</w:t>
      </w:r>
      <w:r w:rsidR="00277BE5" w:rsidRPr="00277BE5">
        <w:t>icha médica</w:t>
      </w:r>
      <w:r>
        <w:t xml:space="preserve"> do paciente</w:t>
      </w:r>
      <w:r w:rsidR="00277BE5">
        <w:t xml:space="preserve"> em questão</w:t>
      </w:r>
      <w:r>
        <w:t xml:space="preserve"> irá aparecer no display</w:t>
      </w:r>
      <w:r w:rsidR="00277BE5">
        <w:t xml:space="preserve">. </w:t>
      </w:r>
    </w:p>
    <w:p w14:paraId="000000ED" w14:textId="2B5C0FBB" w:rsidR="00992215" w:rsidRDefault="00277BE5" w:rsidP="00277BE5">
      <w:r>
        <w:t>Esse sistema permite que os enfermeiros(as) em uma situação de emergência consigam acessar rapidamente os dados médicos do paciente e protege de pessoas que não podem visualizar as informações ali presentes.</w:t>
      </w:r>
    </w:p>
    <w:p w14:paraId="00000177" w14:textId="35BFF4C6" w:rsidR="00992215" w:rsidRDefault="00B73EF1" w:rsidP="00B73EF1">
      <w:pPr>
        <w:pStyle w:val="Ttulo2"/>
      </w:pPr>
      <w:bookmarkStart w:id="6" w:name="_sr7lun15igwd" w:colFirst="0" w:colLast="0"/>
      <w:bookmarkStart w:id="7" w:name="_wvfliywo7hpg" w:colFirst="0" w:colLast="0"/>
      <w:bookmarkStart w:id="8" w:name="_19fxir9t5sld" w:colFirst="0" w:colLast="0"/>
      <w:bookmarkStart w:id="9" w:name="_rbfydptv6kb" w:colFirst="0" w:colLast="0"/>
      <w:bookmarkEnd w:id="6"/>
      <w:bookmarkEnd w:id="7"/>
      <w:bookmarkEnd w:id="8"/>
      <w:bookmarkEnd w:id="9"/>
      <w:r>
        <w:br w:type="page"/>
      </w:r>
      <w:r w:rsidR="00FF175B">
        <w:lastRenderedPageBreak/>
        <w:t>Recursos Chave</w:t>
      </w:r>
    </w:p>
    <w:p w14:paraId="5FFBA7DC" w14:textId="77777777" w:rsidR="00DD0D83" w:rsidRDefault="00DD0D83" w:rsidP="00DD0D83">
      <w:pPr>
        <w:pStyle w:val="Ttulo3"/>
        <w:ind w:left="360" w:firstLine="0"/>
      </w:pPr>
      <w:r>
        <w:t>Node-RED:</w:t>
      </w:r>
    </w:p>
    <w:p w14:paraId="54639782" w14:textId="77777777" w:rsidR="00DD0D83" w:rsidRDefault="00DD0D83" w:rsidP="00DD0D83">
      <w:r w:rsidRPr="007C065A">
        <w:t>Node-RED é uma plataforma de programação visual que facilita a conexão de dispositivos, APIs e serviços online de maneira simples e intuitiva. Escolhemos utilizar essa ferramenta por sua facilidade de uso e implementação, tanto com o Raspberry Pi quanto com o ESP32.</w:t>
      </w:r>
    </w:p>
    <w:p w14:paraId="0BB84859" w14:textId="77777777" w:rsidR="00DD0D83" w:rsidRPr="00406453" w:rsidRDefault="00DD0D83" w:rsidP="00DD0D83">
      <w:pPr>
        <w:rPr>
          <w:sz w:val="24"/>
          <w:szCs w:val="24"/>
        </w:rPr>
      </w:pPr>
    </w:p>
    <w:p w14:paraId="37BC23F2" w14:textId="4EE3CACC" w:rsidR="00DD0D83" w:rsidRDefault="00DD0D83" w:rsidP="00DD0D83">
      <w:pPr>
        <w:pStyle w:val="Ttulo3"/>
        <w:ind w:left="360" w:firstLine="0"/>
      </w:pPr>
      <w:r>
        <w:t>Node</w:t>
      </w:r>
      <w:r>
        <w:t>.js</w:t>
      </w:r>
      <w:r>
        <w:t>:</w:t>
      </w:r>
    </w:p>
    <w:p w14:paraId="47BBDBCC" w14:textId="1BB68D50" w:rsidR="00DD0D83" w:rsidRDefault="00DD0D83" w:rsidP="00DD0D83">
      <w:r w:rsidRPr="00DD0D83">
        <w:t xml:space="preserve">Node.js é um software de código aberto, multiplataforma, baseado no interpretador V8 do Google e que permite a execução de códigos </w:t>
      </w:r>
      <w:proofErr w:type="spellStart"/>
      <w:r w:rsidRPr="00DD0D83">
        <w:t>JavaScript</w:t>
      </w:r>
      <w:proofErr w:type="spellEnd"/>
      <w:r w:rsidRPr="00DD0D83">
        <w:t xml:space="preserve"> fora de um navegador web</w:t>
      </w:r>
      <w:r w:rsidRPr="007C065A">
        <w:t>.</w:t>
      </w:r>
      <w:r>
        <w:t xml:space="preserve"> </w:t>
      </w:r>
      <w:r w:rsidRPr="00DD0D83">
        <w:t xml:space="preserve">Por fornecer uma boa performance, </w:t>
      </w:r>
      <w:r>
        <w:t>vamos</w:t>
      </w:r>
      <w:r w:rsidRPr="00DD0D83">
        <w:t xml:space="preserve"> </w:t>
      </w:r>
      <w:r>
        <w:t xml:space="preserve">adotar </w:t>
      </w:r>
      <w:r w:rsidRPr="00DD0D83">
        <w:t>o Node.js como um</w:t>
      </w:r>
      <w:r>
        <w:t>a</w:t>
      </w:r>
      <w:r w:rsidRPr="00DD0D83">
        <w:t xml:space="preserve"> solução viável e eficaz de tecnologia para Back-</w:t>
      </w:r>
      <w:proofErr w:type="spellStart"/>
      <w:r w:rsidRPr="00DD0D83">
        <w:t>end</w:t>
      </w:r>
      <w:proofErr w:type="spellEnd"/>
      <w:r w:rsidRPr="00DD0D83">
        <w:t>, como o próprio Google, Netflix, entre outros.</w:t>
      </w:r>
    </w:p>
    <w:p w14:paraId="0CEBF5A2" w14:textId="77777777" w:rsidR="00DD0D83" w:rsidRPr="00406453" w:rsidRDefault="00DD0D83" w:rsidP="00DD0D83">
      <w:pPr>
        <w:rPr>
          <w:sz w:val="24"/>
          <w:szCs w:val="24"/>
        </w:rPr>
      </w:pPr>
    </w:p>
    <w:p w14:paraId="0A07573D" w14:textId="1CD6CD07" w:rsidR="00011C5A" w:rsidRDefault="00FF175B" w:rsidP="00011C5A">
      <w:pPr>
        <w:pStyle w:val="Ttulo3"/>
      </w:pPr>
      <w:r>
        <w:t>React.js</w:t>
      </w:r>
      <w:r w:rsidR="006A104B">
        <w:t>:</w:t>
      </w:r>
    </w:p>
    <w:p w14:paraId="2A8A2749" w14:textId="7E16F192" w:rsidR="006A104B" w:rsidRDefault="00BB6941" w:rsidP="00011C5A">
      <w:r>
        <w:t xml:space="preserve">React.js é uma biblioteca </w:t>
      </w:r>
      <w:proofErr w:type="spellStart"/>
      <w:r>
        <w:t>JavaScript</w:t>
      </w:r>
      <w:proofErr w:type="spellEnd"/>
      <w:r>
        <w:t xml:space="preserve"> criada pelo Facebook para desenvolver interfaces de usuário (UI) dinâmicas e responsivas em aplicações web. É amplamente utilizada em projetos que exigem </w:t>
      </w:r>
      <w:proofErr w:type="spellStart"/>
      <w:r>
        <w:t>UIs</w:t>
      </w:r>
      <w:proofErr w:type="spellEnd"/>
      <w:r>
        <w:t xml:space="preserve"> ricas e interativas. Optamos por usar o React.js por simplificar e facilitar a construção de interfaces intuitivas para o usuário.</w:t>
      </w:r>
    </w:p>
    <w:p w14:paraId="513E56A3" w14:textId="77777777" w:rsidR="00BB6941" w:rsidRPr="00011C5A" w:rsidRDefault="00BB6941" w:rsidP="00011C5A"/>
    <w:p w14:paraId="42D867D3" w14:textId="602F9793" w:rsidR="006A104B" w:rsidRDefault="00FF175B" w:rsidP="006A104B">
      <w:pPr>
        <w:pStyle w:val="Ttulo3"/>
      </w:pPr>
      <w:r>
        <w:t>Socket.io</w:t>
      </w:r>
      <w:r w:rsidR="006A104B">
        <w:t>:</w:t>
      </w:r>
    </w:p>
    <w:p w14:paraId="5ED1D049" w14:textId="2D035B7E" w:rsidR="00A067EB" w:rsidRDefault="00B8217D" w:rsidP="00A067EB">
      <w:r>
        <w:t>Socket.io é uma biblioteca que permite comunicação bidirecional em tempo real entre clientes e servidores. Ideal para atualizações instantâneas e notificações em aplicações web, como dashboards e jogos online. Escolhemos essa ferramenta porque facilita o desenvolvimento de aplicações com comunicação instantânea, como chats e atualizações em tempo real, devido à sua baixa latência.</w:t>
      </w:r>
    </w:p>
    <w:p w14:paraId="74D9ADB0" w14:textId="77777777" w:rsidR="00A067EB" w:rsidRDefault="00A067EB" w:rsidP="00A067EB"/>
    <w:p w14:paraId="14B1265C" w14:textId="4CA07D8E" w:rsidR="00A067EB" w:rsidRDefault="00A067EB" w:rsidP="00A067EB">
      <w:pPr>
        <w:pStyle w:val="Ttulo3"/>
      </w:pPr>
      <w:r w:rsidRPr="00A067EB">
        <w:t>MySQL</w:t>
      </w:r>
      <w:r>
        <w:t>:</w:t>
      </w:r>
    </w:p>
    <w:p w14:paraId="0B3C8D3F" w14:textId="320B1F9F" w:rsidR="00A067EB" w:rsidRPr="00A067EB" w:rsidRDefault="00A067EB" w:rsidP="00A067EB">
      <w:r w:rsidRPr="00A067EB">
        <w:t>O MySQL é o banco de dados de código aberto mais conhecido no mundo. De acordo com o DB-</w:t>
      </w:r>
      <w:proofErr w:type="spellStart"/>
      <w:r w:rsidRPr="00A067EB">
        <w:t>Engines</w:t>
      </w:r>
      <w:proofErr w:type="spellEnd"/>
      <w:r w:rsidRPr="00A067EB">
        <w:t xml:space="preserve">, o MySQL é o segundo banco de dados mais popular, ficando atrás do Oracle </w:t>
      </w:r>
      <w:proofErr w:type="spellStart"/>
      <w:r w:rsidRPr="00A067EB">
        <w:t>Database</w:t>
      </w:r>
      <w:proofErr w:type="spellEnd"/>
      <w:r w:rsidRPr="00A067EB">
        <w:t>.</w:t>
      </w:r>
      <w:r w:rsidRPr="00A067EB">
        <w:t xml:space="preserve"> </w:t>
      </w:r>
      <w:r w:rsidRPr="00A067EB">
        <w:t>Optamos pelo MySQL por sua rapidez, confiabilidade e escalabilidade. Ele é fácil de usar e instalar, e tem sido testado em diversos cenários. Com desempenho superior e alta disponibilidade, o MySQL atende nossas demandas mais exigentes, suportando bilhões de usuários e oferecendo segurança robusta.</w:t>
      </w:r>
    </w:p>
    <w:p w14:paraId="000001D5" w14:textId="77777777" w:rsidR="00992215" w:rsidRDefault="00992215">
      <w:pPr>
        <w:jc w:val="both"/>
      </w:pPr>
      <w:bookmarkStart w:id="10" w:name="_hijklq1iaul" w:colFirst="0" w:colLast="0"/>
      <w:bookmarkEnd w:id="10"/>
    </w:p>
    <w:sectPr w:rsidR="009922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F17"/>
    <w:multiLevelType w:val="multilevel"/>
    <w:tmpl w:val="D744C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67571D"/>
    <w:multiLevelType w:val="multilevel"/>
    <w:tmpl w:val="75DAA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9B6393"/>
    <w:multiLevelType w:val="multilevel"/>
    <w:tmpl w:val="B044C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A35CCD"/>
    <w:multiLevelType w:val="multilevel"/>
    <w:tmpl w:val="CE2E5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952132"/>
    <w:multiLevelType w:val="multilevel"/>
    <w:tmpl w:val="619CF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C968B7"/>
    <w:multiLevelType w:val="multilevel"/>
    <w:tmpl w:val="EC5C0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EB6FDD"/>
    <w:multiLevelType w:val="multilevel"/>
    <w:tmpl w:val="85720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EE51D6"/>
    <w:multiLevelType w:val="multilevel"/>
    <w:tmpl w:val="877AC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C234F72"/>
    <w:multiLevelType w:val="multilevel"/>
    <w:tmpl w:val="FDAA2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CA421A9"/>
    <w:multiLevelType w:val="multilevel"/>
    <w:tmpl w:val="26B8D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FF13D4"/>
    <w:multiLevelType w:val="multilevel"/>
    <w:tmpl w:val="9AAC5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E383887"/>
    <w:multiLevelType w:val="multilevel"/>
    <w:tmpl w:val="BA584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1383D79"/>
    <w:multiLevelType w:val="multilevel"/>
    <w:tmpl w:val="26C82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13E33B7"/>
    <w:multiLevelType w:val="multilevel"/>
    <w:tmpl w:val="437C7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2643E26"/>
    <w:multiLevelType w:val="multilevel"/>
    <w:tmpl w:val="E0D4E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27A77D9"/>
    <w:multiLevelType w:val="multilevel"/>
    <w:tmpl w:val="1570E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5842DFB"/>
    <w:multiLevelType w:val="multilevel"/>
    <w:tmpl w:val="84B8F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A852319"/>
    <w:multiLevelType w:val="multilevel"/>
    <w:tmpl w:val="772EA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A920543"/>
    <w:multiLevelType w:val="multilevel"/>
    <w:tmpl w:val="353C8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E2A5D57"/>
    <w:multiLevelType w:val="multilevel"/>
    <w:tmpl w:val="5BD46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34F4536"/>
    <w:multiLevelType w:val="multilevel"/>
    <w:tmpl w:val="B150C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3512126"/>
    <w:multiLevelType w:val="multilevel"/>
    <w:tmpl w:val="CD46A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36D4467"/>
    <w:multiLevelType w:val="multilevel"/>
    <w:tmpl w:val="CA5A5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36F0673"/>
    <w:multiLevelType w:val="multilevel"/>
    <w:tmpl w:val="46C0B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4BD1234"/>
    <w:multiLevelType w:val="multilevel"/>
    <w:tmpl w:val="154EA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83F2AFF"/>
    <w:multiLevelType w:val="multilevel"/>
    <w:tmpl w:val="82625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F84120C"/>
    <w:multiLevelType w:val="multilevel"/>
    <w:tmpl w:val="23607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FA50C44"/>
    <w:multiLevelType w:val="multilevel"/>
    <w:tmpl w:val="5F5A7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0EC1B94"/>
    <w:multiLevelType w:val="multilevel"/>
    <w:tmpl w:val="6360C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109646A"/>
    <w:multiLevelType w:val="multilevel"/>
    <w:tmpl w:val="EBCEC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1276548"/>
    <w:multiLevelType w:val="multilevel"/>
    <w:tmpl w:val="B5341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31C6C3C"/>
    <w:multiLevelType w:val="multilevel"/>
    <w:tmpl w:val="F0FEE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33B2D28"/>
    <w:multiLevelType w:val="multilevel"/>
    <w:tmpl w:val="0672B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5460ECE"/>
    <w:multiLevelType w:val="multilevel"/>
    <w:tmpl w:val="3950F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6D673C5"/>
    <w:multiLevelType w:val="multilevel"/>
    <w:tmpl w:val="3E92D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8E0384E"/>
    <w:multiLevelType w:val="multilevel"/>
    <w:tmpl w:val="AC269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A94008F"/>
    <w:multiLevelType w:val="multilevel"/>
    <w:tmpl w:val="4AA29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AD71463"/>
    <w:multiLevelType w:val="multilevel"/>
    <w:tmpl w:val="A5205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CE25AE0"/>
    <w:multiLevelType w:val="multilevel"/>
    <w:tmpl w:val="F9C49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CEA1A58"/>
    <w:multiLevelType w:val="multilevel"/>
    <w:tmpl w:val="B1CC8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3DC72921"/>
    <w:multiLevelType w:val="multilevel"/>
    <w:tmpl w:val="164CE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3E5F1460"/>
    <w:multiLevelType w:val="multilevel"/>
    <w:tmpl w:val="B86EC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08D20BE"/>
    <w:multiLevelType w:val="hybridMultilevel"/>
    <w:tmpl w:val="B2E697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5F0844"/>
    <w:multiLevelType w:val="multilevel"/>
    <w:tmpl w:val="8AD0D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22F36B1"/>
    <w:multiLevelType w:val="multilevel"/>
    <w:tmpl w:val="A4DC1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5D37548"/>
    <w:multiLevelType w:val="hybridMultilevel"/>
    <w:tmpl w:val="3D1E1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FD2F7F"/>
    <w:multiLevelType w:val="multilevel"/>
    <w:tmpl w:val="B2029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49BD1D6B"/>
    <w:multiLevelType w:val="multilevel"/>
    <w:tmpl w:val="A4CCBB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4A79429D"/>
    <w:multiLevelType w:val="multilevel"/>
    <w:tmpl w:val="69344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4B2176E1"/>
    <w:multiLevelType w:val="multilevel"/>
    <w:tmpl w:val="D6CA7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4D172186"/>
    <w:multiLevelType w:val="multilevel"/>
    <w:tmpl w:val="B6624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4E0E2AAA"/>
    <w:multiLevelType w:val="multilevel"/>
    <w:tmpl w:val="E2EE7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4E153EE7"/>
    <w:multiLevelType w:val="multilevel"/>
    <w:tmpl w:val="BFDCF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4F413349"/>
    <w:multiLevelType w:val="multilevel"/>
    <w:tmpl w:val="5510D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4F873D9C"/>
    <w:multiLevelType w:val="multilevel"/>
    <w:tmpl w:val="87A2E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50063CBE"/>
    <w:multiLevelType w:val="multilevel"/>
    <w:tmpl w:val="11007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06D279B"/>
    <w:multiLevelType w:val="multilevel"/>
    <w:tmpl w:val="24122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0841C5D"/>
    <w:multiLevelType w:val="multilevel"/>
    <w:tmpl w:val="A0823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514C2476"/>
    <w:multiLevelType w:val="hybridMultilevel"/>
    <w:tmpl w:val="15C6A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1CD7143"/>
    <w:multiLevelType w:val="multilevel"/>
    <w:tmpl w:val="CECCE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52166B85"/>
    <w:multiLevelType w:val="multilevel"/>
    <w:tmpl w:val="2670E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526654B9"/>
    <w:multiLevelType w:val="multilevel"/>
    <w:tmpl w:val="07FE1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53860A63"/>
    <w:multiLevelType w:val="multilevel"/>
    <w:tmpl w:val="46B84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53F47A87"/>
    <w:multiLevelType w:val="multilevel"/>
    <w:tmpl w:val="DB8E5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54382608"/>
    <w:multiLevelType w:val="multilevel"/>
    <w:tmpl w:val="61080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55932E26"/>
    <w:multiLevelType w:val="multilevel"/>
    <w:tmpl w:val="5A0C1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563901F9"/>
    <w:multiLevelType w:val="multilevel"/>
    <w:tmpl w:val="DCC06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576C1089"/>
    <w:multiLevelType w:val="multilevel"/>
    <w:tmpl w:val="15085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58517531"/>
    <w:multiLevelType w:val="multilevel"/>
    <w:tmpl w:val="2E54A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59584807"/>
    <w:multiLevelType w:val="multilevel"/>
    <w:tmpl w:val="09AC6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59C35E1C"/>
    <w:multiLevelType w:val="multilevel"/>
    <w:tmpl w:val="33FE2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5BEA7426"/>
    <w:multiLevelType w:val="multilevel"/>
    <w:tmpl w:val="41C47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5C8E0EA6"/>
    <w:multiLevelType w:val="multilevel"/>
    <w:tmpl w:val="73FE5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5DDF7ED8"/>
    <w:multiLevelType w:val="multilevel"/>
    <w:tmpl w:val="D4BA9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5E343B85"/>
    <w:multiLevelType w:val="multilevel"/>
    <w:tmpl w:val="33861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5ED679A2"/>
    <w:multiLevelType w:val="multilevel"/>
    <w:tmpl w:val="239ED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605725D7"/>
    <w:multiLevelType w:val="multilevel"/>
    <w:tmpl w:val="C7F0E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618E62C3"/>
    <w:multiLevelType w:val="multilevel"/>
    <w:tmpl w:val="4184B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61D6137C"/>
    <w:multiLevelType w:val="multilevel"/>
    <w:tmpl w:val="42AC4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622B463A"/>
    <w:multiLevelType w:val="multilevel"/>
    <w:tmpl w:val="C2FE0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624C45C6"/>
    <w:multiLevelType w:val="multilevel"/>
    <w:tmpl w:val="0AD29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648A53A9"/>
    <w:multiLevelType w:val="multilevel"/>
    <w:tmpl w:val="73D4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65053542"/>
    <w:multiLevelType w:val="multilevel"/>
    <w:tmpl w:val="B23EA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650B1816"/>
    <w:multiLevelType w:val="multilevel"/>
    <w:tmpl w:val="6A9AF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656943A3"/>
    <w:multiLevelType w:val="multilevel"/>
    <w:tmpl w:val="21587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65A0790D"/>
    <w:multiLevelType w:val="multilevel"/>
    <w:tmpl w:val="86866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65E84A1B"/>
    <w:multiLevelType w:val="multilevel"/>
    <w:tmpl w:val="4CB8A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68863D3F"/>
    <w:multiLevelType w:val="multilevel"/>
    <w:tmpl w:val="8FBA5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688925E6"/>
    <w:multiLevelType w:val="multilevel"/>
    <w:tmpl w:val="3BCC8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68F41FE9"/>
    <w:multiLevelType w:val="multilevel"/>
    <w:tmpl w:val="ED103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69941E8E"/>
    <w:multiLevelType w:val="multilevel"/>
    <w:tmpl w:val="A52AC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6B67235A"/>
    <w:multiLevelType w:val="multilevel"/>
    <w:tmpl w:val="D2F22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6C1C3EFA"/>
    <w:multiLevelType w:val="multilevel"/>
    <w:tmpl w:val="9BA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6E2C6E8F"/>
    <w:multiLevelType w:val="multilevel"/>
    <w:tmpl w:val="45787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6FFB4CA3"/>
    <w:multiLevelType w:val="multilevel"/>
    <w:tmpl w:val="A5E60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714C50E5"/>
    <w:multiLevelType w:val="multilevel"/>
    <w:tmpl w:val="294EE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71C445BF"/>
    <w:multiLevelType w:val="multilevel"/>
    <w:tmpl w:val="E5F2F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72434466"/>
    <w:multiLevelType w:val="multilevel"/>
    <w:tmpl w:val="7BEEC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729F10D8"/>
    <w:multiLevelType w:val="multilevel"/>
    <w:tmpl w:val="BB08B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747D3DC0"/>
    <w:multiLevelType w:val="multilevel"/>
    <w:tmpl w:val="7BCCB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74DD244D"/>
    <w:multiLevelType w:val="multilevel"/>
    <w:tmpl w:val="BF187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750638DC"/>
    <w:multiLevelType w:val="multilevel"/>
    <w:tmpl w:val="442EE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755C1A75"/>
    <w:multiLevelType w:val="multilevel"/>
    <w:tmpl w:val="54D83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76171E08"/>
    <w:multiLevelType w:val="multilevel"/>
    <w:tmpl w:val="AE2E8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76D64C03"/>
    <w:multiLevelType w:val="multilevel"/>
    <w:tmpl w:val="905A5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77F24DAF"/>
    <w:multiLevelType w:val="multilevel"/>
    <w:tmpl w:val="DF5A2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7A684A65"/>
    <w:multiLevelType w:val="multilevel"/>
    <w:tmpl w:val="71DA5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7B913E3A"/>
    <w:multiLevelType w:val="multilevel"/>
    <w:tmpl w:val="D8083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7BD31E6D"/>
    <w:multiLevelType w:val="multilevel"/>
    <w:tmpl w:val="D6621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7CD95CD3"/>
    <w:multiLevelType w:val="multilevel"/>
    <w:tmpl w:val="9C1C4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7D0C0945"/>
    <w:multiLevelType w:val="multilevel"/>
    <w:tmpl w:val="8FF05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7EA71845"/>
    <w:multiLevelType w:val="multilevel"/>
    <w:tmpl w:val="93F6A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3"/>
  </w:num>
  <w:num w:numId="2">
    <w:abstractNumId w:val="27"/>
  </w:num>
  <w:num w:numId="3">
    <w:abstractNumId w:val="91"/>
  </w:num>
  <w:num w:numId="4">
    <w:abstractNumId w:val="76"/>
  </w:num>
  <w:num w:numId="5">
    <w:abstractNumId w:val="104"/>
  </w:num>
  <w:num w:numId="6">
    <w:abstractNumId w:val="18"/>
  </w:num>
  <w:num w:numId="7">
    <w:abstractNumId w:val="84"/>
  </w:num>
  <w:num w:numId="8">
    <w:abstractNumId w:val="10"/>
  </w:num>
  <w:num w:numId="9">
    <w:abstractNumId w:val="110"/>
  </w:num>
  <w:num w:numId="10">
    <w:abstractNumId w:val="2"/>
  </w:num>
  <w:num w:numId="11">
    <w:abstractNumId w:val="107"/>
  </w:num>
  <w:num w:numId="12">
    <w:abstractNumId w:val="96"/>
  </w:num>
  <w:num w:numId="13">
    <w:abstractNumId w:val="74"/>
  </w:num>
  <w:num w:numId="14">
    <w:abstractNumId w:val="22"/>
  </w:num>
  <w:num w:numId="15">
    <w:abstractNumId w:val="1"/>
  </w:num>
  <w:num w:numId="16">
    <w:abstractNumId w:val="47"/>
  </w:num>
  <w:num w:numId="17">
    <w:abstractNumId w:val="72"/>
  </w:num>
  <w:num w:numId="18">
    <w:abstractNumId w:val="41"/>
  </w:num>
  <w:num w:numId="19">
    <w:abstractNumId w:val="50"/>
  </w:num>
  <w:num w:numId="20">
    <w:abstractNumId w:val="51"/>
  </w:num>
  <w:num w:numId="21">
    <w:abstractNumId w:val="94"/>
  </w:num>
  <w:num w:numId="22">
    <w:abstractNumId w:val="34"/>
  </w:num>
  <w:num w:numId="23">
    <w:abstractNumId w:val="69"/>
  </w:num>
  <w:num w:numId="24">
    <w:abstractNumId w:val="108"/>
  </w:num>
  <w:num w:numId="25">
    <w:abstractNumId w:val="56"/>
  </w:num>
  <w:num w:numId="26">
    <w:abstractNumId w:val="67"/>
  </w:num>
  <w:num w:numId="27">
    <w:abstractNumId w:val="100"/>
  </w:num>
  <w:num w:numId="28">
    <w:abstractNumId w:val="17"/>
  </w:num>
  <w:num w:numId="29">
    <w:abstractNumId w:val="38"/>
  </w:num>
  <w:num w:numId="30">
    <w:abstractNumId w:val="46"/>
  </w:num>
  <w:num w:numId="31">
    <w:abstractNumId w:val="88"/>
  </w:num>
  <w:num w:numId="32">
    <w:abstractNumId w:val="87"/>
  </w:num>
  <w:num w:numId="33">
    <w:abstractNumId w:val="105"/>
  </w:num>
  <w:num w:numId="34">
    <w:abstractNumId w:val="103"/>
  </w:num>
  <w:num w:numId="35">
    <w:abstractNumId w:val="80"/>
  </w:num>
  <w:num w:numId="36">
    <w:abstractNumId w:val="78"/>
  </w:num>
  <w:num w:numId="37">
    <w:abstractNumId w:val="109"/>
  </w:num>
  <w:num w:numId="38">
    <w:abstractNumId w:val="73"/>
  </w:num>
  <w:num w:numId="39">
    <w:abstractNumId w:val="79"/>
  </w:num>
  <w:num w:numId="40">
    <w:abstractNumId w:val="98"/>
  </w:num>
  <w:num w:numId="41">
    <w:abstractNumId w:val="24"/>
  </w:num>
  <w:num w:numId="42">
    <w:abstractNumId w:val="99"/>
  </w:num>
  <w:num w:numId="43">
    <w:abstractNumId w:val="111"/>
  </w:num>
  <w:num w:numId="44">
    <w:abstractNumId w:val="53"/>
  </w:num>
  <w:num w:numId="45">
    <w:abstractNumId w:val="40"/>
  </w:num>
  <w:num w:numId="46">
    <w:abstractNumId w:val="90"/>
  </w:num>
  <w:num w:numId="47">
    <w:abstractNumId w:val="19"/>
  </w:num>
  <w:num w:numId="48">
    <w:abstractNumId w:val="66"/>
  </w:num>
  <w:num w:numId="49">
    <w:abstractNumId w:val="71"/>
  </w:num>
  <w:num w:numId="50">
    <w:abstractNumId w:val="8"/>
  </w:num>
  <w:num w:numId="51">
    <w:abstractNumId w:val="5"/>
  </w:num>
  <w:num w:numId="52">
    <w:abstractNumId w:val="52"/>
  </w:num>
  <w:num w:numId="53">
    <w:abstractNumId w:val="37"/>
  </w:num>
  <w:num w:numId="54">
    <w:abstractNumId w:val="97"/>
  </w:num>
  <w:num w:numId="55">
    <w:abstractNumId w:val="75"/>
  </w:num>
  <w:num w:numId="56">
    <w:abstractNumId w:val="25"/>
  </w:num>
  <w:num w:numId="57">
    <w:abstractNumId w:val="63"/>
  </w:num>
  <w:num w:numId="58">
    <w:abstractNumId w:val="106"/>
  </w:num>
  <w:num w:numId="59">
    <w:abstractNumId w:val="55"/>
  </w:num>
  <w:num w:numId="60">
    <w:abstractNumId w:val="30"/>
  </w:num>
  <w:num w:numId="61">
    <w:abstractNumId w:val="35"/>
  </w:num>
  <w:num w:numId="62">
    <w:abstractNumId w:val="20"/>
  </w:num>
  <w:num w:numId="63">
    <w:abstractNumId w:val="44"/>
  </w:num>
  <w:num w:numId="64">
    <w:abstractNumId w:val="21"/>
  </w:num>
  <w:num w:numId="65">
    <w:abstractNumId w:val="32"/>
  </w:num>
  <w:num w:numId="66">
    <w:abstractNumId w:val="29"/>
  </w:num>
  <w:num w:numId="67">
    <w:abstractNumId w:val="68"/>
  </w:num>
  <w:num w:numId="68">
    <w:abstractNumId w:val="13"/>
  </w:num>
  <w:num w:numId="69">
    <w:abstractNumId w:val="26"/>
  </w:num>
  <w:num w:numId="70">
    <w:abstractNumId w:val="33"/>
  </w:num>
  <w:num w:numId="71">
    <w:abstractNumId w:val="92"/>
  </w:num>
  <w:num w:numId="72">
    <w:abstractNumId w:val="59"/>
  </w:num>
  <w:num w:numId="73">
    <w:abstractNumId w:val="6"/>
  </w:num>
  <w:num w:numId="74">
    <w:abstractNumId w:val="39"/>
  </w:num>
  <w:num w:numId="75">
    <w:abstractNumId w:val="83"/>
  </w:num>
  <w:num w:numId="76">
    <w:abstractNumId w:val="12"/>
  </w:num>
  <w:num w:numId="77">
    <w:abstractNumId w:val="95"/>
  </w:num>
  <w:num w:numId="78">
    <w:abstractNumId w:val="54"/>
  </w:num>
  <w:num w:numId="79">
    <w:abstractNumId w:val="15"/>
  </w:num>
  <w:num w:numId="80">
    <w:abstractNumId w:val="9"/>
  </w:num>
  <w:num w:numId="81">
    <w:abstractNumId w:val="85"/>
  </w:num>
  <w:num w:numId="82">
    <w:abstractNumId w:val="101"/>
  </w:num>
  <w:num w:numId="83">
    <w:abstractNumId w:val="64"/>
  </w:num>
  <w:num w:numId="84">
    <w:abstractNumId w:val="89"/>
  </w:num>
  <w:num w:numId="85">
    <w:abstractNumId w:val="7"/>
  </w:num>
  <w:num w:numId="86">
    <w:abstractNumId w:val="60"/>
  </w:num>
  <w:num w:numId="87">
    <w:abstractNumId w:val="36"/>
  </w:num>
  <w:num w:numId="88">
    <w:abstractNumId w:val="31"/>
  </w:num>
  <w:num w:numId="89">
    <w:abstractNumId w:val="82"/>
  </w:num>
  <w:num w:numId="90">
    <w:abstractNumId w:val="43"/>
  </w:num>
  <w:num w:numId="91">
    <w:abstractNumId w:val="77"/>
  </w:num>
  <w:num w:numId="92">
    <w:abstractNumId w:val="86"/>
  </w:num>
  <w:num w:numId="93">
    <w:abstractNumId w:val="14"/>
  </w:num>
  <w:num w:numId="94">
    <w:abstractNumId w:val="11"/>
  </w:num>
  <w:num w:numId="95">
    <w:abstractNumId w:val="57"/>
  </w:num>
  <w:num w:numId="96">
    <w:abstractNumId w:val="70"/>
  </w:num>
  <w:num w:numId="97">
    <w:abstractNumId w:val="81"/>
  </w:num>
  <w:num w:numId="98">
    <w:abstractNumId w:val="0"/>
  </w:num>
  <w:num w:numId="99">
    <w:abstractNumId w:val="65"/>
  </w:num>
  <w:num w:numId="100">
    <w:abstractNumId w:val="102"/>
  </w:num>
  <w:num w:numId="101">
    <w:abstractNumId w:val="48"/>
  </w:num>
  <w:num w:numId="102">
    <w:abstractNumId w:val="49"/>
  </w:num>
  <w:num w:numId="103">
    <w:abstractNumId w:val="4"/>
  </w:num>
  <w:num w:numId="104">
    <w:abstractNumId w:val="62"/>
  </w:num>
  <w:num w:numId="105">
    <w:abstractNumId w:val="61"/>
  </w:num>
  <w:num w:numId="106">
    <w:abstractNumId w:val="16"/>
  </w:num>
  <w:num w:numId="107">
    <w:abstractNumId w:val="3"/>
  </w:num>
  <w:num w:numId="108">
    <w:abstractNumId w:val="23"/>
  </w:num>
  <w:num w:numId="109">
    <w:abstractNumId w:val="28"/>
  </w:num>
  <w:num w:numId="110">
    <w:abstractNumId w:val="42"/>
  </w:num>
  <w:num w:numId="111">
    <w:abstractNumId w:val="45"/>
  </w:num>
  <w:num w:numId="112">
    <w:abstractNumId w:val="58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15"/>
    <w:rsid w:val="00011C5A"/>
    <w:rsid w:val="000311A9"/>
    <w:rsid w:val="00277BE5"/>
    <w:rsid w:val="00406453"/>
    <w:rsid w:val="005B01DC"/>
    <w:rsid w:val="006677EB"/>
    <w:rsid w:val="006A104B"/>
    <w:rsid w:val="007C065A"/>
    <w:rsid w:val="00992215"/>
    <w:rsid w:val="00A067EB"/>
    <w:rsid w:val="00B73EF1"/>
    <w:rsid w:val="00B8217D"/>
    <w:rsid w:val="00BB6941"/>
    <w:rsid w:val="00D55FC0"/>
    <w:rsid w:val="00DD0D83"/>
    <w:rsid w:val="00FF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16ED"/>
  <w15:docId w15:val="{0658B1C9-1BA1-4920-A4CE-7E2866FB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bottom w:val="none" w:sz="0" w:space="5" w:color="auto"/>
      </w:pBdr>
      <w:shd w:val="clear" w:color="auto" w:fill="FFFFFF"/>
      <w:spacing w:before="360" w:after="80" w:line="300" w:lineRule="auto"/>
      <w:outlineLvl w:val="1"/>
    </w:pPr>
    <w:rPr>
      <w:b/>
      <w:color w:val="1F2328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hd w:val="clear" w:color="auto" w:fill="FFFFFF"/>
      <w:spacing w:before="60"/>
      <w:ind w:left="720" w:hanging="360"/>
      <w:outlineLvl w:val="2"/>
    </w:pPr>
    <w:rPr>
      <w:b/>
      <w:color w:val="1F2328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7C0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3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IPI-NOITE</dc:creator>
  <cp:lastModifiedBy>IPI-NOITE</cp:lastModifiedBy>
  <cp:revision>2</cp:revision>
  <dcterms:created xsi:type="dcterms:W3CDTF">2024-08-22T22:49:00Z</dcterms:created>
  <dcterms:modified xsi:type="dcterms:W3CDTF">2024-08-22T22:49:00Z</dcterms:modified>
</cp:coreProperties>
</file>