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Informações</w:t>
      </w:r>
    </w:p>
    <w:tbl>
      <w:tblPr>
        <w:tblStyle w:val="Table1"/>
        <w:tblW w:w="98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843"/>
        <w:gridCol w:w="1836"/>
        <w:gridCol w:w="1023"/>
        <w:gridCol w:w="817"/>
        <w:gridCol w:w="1067"/>
        <w:gridCol w:w="773"/>
        <w:gridCol w:w="1111"/>
        <w:tblGridChange w:id="0">
          <w:tblGrid>
            <w:gridCol w:w="1384"/>
            <w:gridCol w:w="1843"/>
            <w:gridCol w:w="1836"/>
            <w:gridCol w:w="1023"/>
            <w:gridCol w:w="817"/>
            <w:gridCol w:w="1067"/>
            <w:gridCol w:w="773"/>
            <w:gridCol w:w="1111"/>
          </w:tblGrid>
        </w:tblGridChange>
      </w:tblGrid>
      <w:tr>
        <w:trPr>
          <w:cantSplit w:val="1"/>
          <w:trHeight w:val="2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Horário marcado: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Reunião: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Interna            Externa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12700</wp:posOffset>
                      </wp:positionV>
                      <wp:extent cx="133350" cy="1333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4075" y="3718075"/>
                                <a:ext cx="133350" cy="133350"/>
                                <a:chOff x="5284075" y="3718075"/>
                                <a:chExt cx="123850" cy="12385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5288850" y="372285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291050" y="3725625"/>
                                  <a:ext cx="111900" cy="11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5292425" y="3726900"/>
                                  <a:ext cx="111300" cy="11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12700</wp:posOffset>
                      </wp:positionV>
                      <wp:extent cx="133350" cy="1333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12700</wp:posOffset>
                      </wp:positionV>
                      <wp:extent cx="133350" cy="1333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12700</wp:posOffset>
                      </wp:positionV>
                      <wp:extent cx="133350" cy="1333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2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Local: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 Senai Fatesg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40" w:line="360" w:lineRule="auto"/>
        <w:ind w:left="360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Objetivo da Reunião</w:t>
      </w: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Discussão inicial do projeto, desenvolvimento inicial da Ata de abertura e do termo de Abertura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6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Participantes da Reunião</w:t>
      </w:r>
    </w:p>
    <w:tbl>
      <w:tblPr>
        <w:tblStyle w:val="Table3"/>
        <w:tblW w:w="98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1"/>
        <w:gridCol w:w="2392"/>
        <w:gridCol w:w="2901"/>
        <w:tblGridChange w:id="0">
          <w:tblGrid>
            <w:gridCol w:w="4561"/>
            <w:gridCol w:w="2392"/>
            <w:gridCol w:w="29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Guilherme Augusto Franco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José Roberto Santos 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Rodrigo Aguiar de Castro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Arthur Santana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Testador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6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Pauta</w:t>
      </w:r>
    </w:p>
    <w:tbl>
      <w:tblPr>
        <w:tblStyle w:val="Table4"/>
        <w:tblW w:w="98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4"/>
        <w:tblGridChange w:id="0">
          <w:tblGrid>
            <w:gridCol w:w="985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Ata de abertura e Termo de abertura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6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da Reunião</w:t>
      </w:r>
    </w:p>
    <w:tbl>
      <w:tblPr>
        <w:tblStyle w:val="Table5"/>
        <w:tblW w:w="98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4"/>
        <w:tblGridChange w:id="0">
          <w:tblGrid>
            <w:gridCol w:w="985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Foi realizada a definição inicial dos marcos, realizando o preenchimento da Ata e do Termo de Abertura.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Foi criado o grupo no website monday.com para a gestão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6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Ações Decorrentes da Reunião</w:t>
      </w:r>
    </w:p>
    <w:tbl>
      <w:tblPr>
        <w:tblStyle w:val="Table6"/>
        <w:tblW w:w="98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9"/>
        <w:gridCol w:w="6520"/>
        <w:gridCol w:w="1595"/>
        <w:tblGridChange w:id="0">
          <w:tblGrid>
            <w:gridCol w:w="1739"/>
            <w:gridCol w:w="6520"/>
            <w:gridCol w:w="1595"/>
          </w:tblGrid>
        </w:tblGridChange>
      </w:tblGrid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José Roberto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Comprometimento com o plano 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apresentado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Responder a tarefa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redigir a documentação</w:t>
            </w: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 seu comprometimento (Me compromet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neste projeto em relação à atividade que te foi estabelecida.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5.947265625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Arial" w:cs="Arial" w:eastAsia="Arial" w:hAnsi="Arial"/>
          <w:i w:val="0"/>
          <w:color w:val="262626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262626"/>
          <w:sz w:val="18"/>
          <w:szCs w:val="18"/>
          <w:highlight w:val="yellow"/>
          <w:vertAlign w:val="baseline"/>
          <w:rtl w:val="0"/>
        </w:rPr>
        <w:t xml:space="preserve">Ao preencher este template, o texto que estiver grifado de VERDE deverá ser substituído pela informação referente e a cor da fonte alterada para PRETO – excluir este parágrafo explicativo.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134" w:right="1134" w:header="28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color w:val="262626"/>
        <w:sz w:val="18"/>
        <w:szCs w:val="18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pPr w:leftFromText="141" w:rightFromText="141" w:topFromText="0" w:bottomFromText="0" w:vertAnchor="text" w:horzAnchor="text" w:tblpX="0" w:tblpY="1"/>
      <w:tblW w:w="9778.0" w:type="dxa"/>
      <w:jc w:val="left"/>
      <w:tblInd w:w="-70.0" w:type="dxa"/>
      <w:tblLayout w:type="fixed"/>
      <w:tblLook w:val="0000"/>
    </w:tblPr>
    <w:tblGrid>
      <w:gridCol w:w="2622"/>
      <w:gridCol w:w="7156"/>
      <w:tblGridChange w:id="0">
        <w:tblGrid>
          <w:gridCol w:w="2622"/>
          <w:gridCol w:w="7156"/>
        </w:tblGrid>
      </w:tblGridChange>
    </w:tblGrid>
    <w:tr>
      <w:trPr>
        <w:cantSplit w:val="1"/>
        <w:trHeight w:val="536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36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2622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6262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26262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ATA DE 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262626"/>
              <w:rtl w:val="0"/>
            </w:rPr>
            <w:t xml:space="preserve">REUNIÃO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26262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INICIAL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53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6262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6262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