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C84AA1" w14:paraId="713C99E0" wp14:textId="5B86DCCE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74C84AA1" w:rsidR="74C84AA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CATEGORIAS NO HMB</w:t>
      </w:r>
    </w:p>
    <w:p xmlns:wp14="http://schemas.microsoft.com/office/word/2010/wordml" w:rsidP="74C84AA1" w14:paraId="00A4D0D3" wp14:textId="53CCB6F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4C84AA1" w14:paraId="35DDE008" wp14:textId="624413D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>Dentro do HMB se encontram diversas categorias de combate (desde o duelo até o combate x150), cada uma com suas devidas regras.</w:t>
      </w:r>
    </w:p>
    <w:p xmlns:wp14="http://schemas.microsoft.com/office/word/2010/wordml" w:rsidP="74C84AA1" w14:paraId="216F840E" wp14:textId="555859C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4C84AA1" w14:paraId="1F88EA9C" wp14:textId="45C942E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C84AA1" w:rsidR="74C84AA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* DUELO</w:t>
      </w:r>
    </w:p>
    <w:p xmlns:wp14="http://schemas.microsoft.com/office/word/2010/wordml" w:rsidP="74C84AA1" w14:paraId="753EA577" wp14:textId="7213960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>O objetivo principal nas categorias de duelo é conseguir mais pontos que o adversário. Um golpe equivale a um ponto e, claro, às vezes as lutas podem terminar por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falhas técnicas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ou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nocautes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. Os tipos de duelos encontrados são 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Espada e Escudo, Espada e Broquel (Buckler), Espada Longa, Armas de Haste ou Polearm (Alabardas, machados de 1 ou 2 mãos).</w:t>
      </w:r>
    </w:p>
    <w:p xmlns:wp14="http://schemas.microsoft.com/office/word/2010/wordml" w:rsidP="74C84AA1" w14:paraId="0991D153" wp14:textId="492E13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4C84AA1" w14:paraId="23A5AAC2" wp14:textId="20FABFF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C84AA1" w:rsidR="74C84AA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*BUHURT "MASSIVO"</w:t>
      </w:r>
    </w:p>
    <w:p xmlns:wp14="http://schemas.microsoft.com/office/word/2010/wordml" w:rsidP="74C84AA1" w14:paraId="2BF161C2" wp14:textId="6E81FD0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Os lutadores competem em equipes que podem consistir de no mínimo 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lutadores. O objetivo de uma equipe é 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colocar no chão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todos os lutadores da equipe adversária. As categorias no </w:t>
      </w:r>
      <w:proofErr w:type="spellStart"/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>Buhurt</w:t>
      </w:r>
      <w:proofErr w:type="spellEnd"/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são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5x5, 12x12, 30x30 e 150x150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74C84AA1" w14:paraId="1996635C" wp14:textId="2E9CCA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4C84AA1" w14:paraId="33ED89A2" wp14:textId="0E1BA63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4C84AA1" w:rsidR="74C84AA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*HMB SOFT</w:t>
      </w:r>
    </w:p>
    <w:p xmlns:wp14="http://schemas.microsoft.com/office/word/2010/wordml" w:rsidP="74C84AA1" w14:paraId="1D3217DC" wp14:textId="0C0B9B2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HMB soft é principalmente um novo espaço competitivo internacional para os jovens. 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As competições são realizadas em 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categorias de idade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>.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As técnicas são projetadas para ajudar os atletas a se prepararem para competições, além de trabalhar o 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condicionamento </w:t>
      </w:r>
      <w:r w:rsidRPr="74C84AA1" w:rsidR="74C84A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físico</w:t>
      </w: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 xml:space="preserve"> e melhorar o nível geral de treinamento dos futuros lutadores do HMB.</w:t>
      </w:r>
    </w:p>
    <w:p xmlns:wp14="http://schemas.microsoft.com/office/word/2010/wordml" w:rsidP="74C84AA1" w14:paraId="18E4F5FA" wp14:textId="733C54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>Utilizando equipamentos macios, o Soft é uma boa experiência para aqueles que estão começando e uma maneira de aperfeiçoar as técnicas de quem já pratica o esporte.</w:t>
      </w:r>
    </w:p>
    <w:p xmlns:wp14="http://schemas.microsoft.com/office/word/2010/wordml" w:rsidP="74C84AA1" w14:paraId="1E207724" wp14:textId="361595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C84AA1" w:rsidR="74C84AA1">
        <w:rPr>
          <w:rFonts w:ascii="Times New Roman" w:hAnsi="Times New Roman" w:eastAsia="Times New Roman" w:cs="Times New Roman"/>
          <w:sz w:val="28"/>
          <w:szCs w:val="28"/>
        </w:rPr>
        <w:t>As categorias são: Espada e Escudo e 5x5.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hPrKg4TEHp4uY" int2:id="mYSkX3pI">
      <int2:state int2:type="LegacyProofing" int2:value="Rejected"/>
    </int2:textHash>
    <int2:textHash int2:hashCode="xQ4lSvyrmaQ1OI" int2:id="C5TqO1Kr">
      <int2:state int2:type="LegacyProofing" int2:value="Rejected"/>
    </int2:textHash>
    <int2:textHash int2:hashCode="Y68aFJHd2lQO3e" int2:id="tdrBC3dl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2DB78"/>
    <w:rsid w:val="59C2DB78"/>
    <w:rsid w:val="74C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2E31"/>
  <w15:chartTrackingRefBased/>
  <w15:docId w15:val="{3F5E742F-9258-4B35-99CC-BED3738B5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39e6a439cf74f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2022-06-25T02:55:52.6641004Z</dcterms:created>
  <dcterms:modified xsi:type="dcterms:W3CDTF">2022-06-25T02:59:59.1151791Z</dcterms:modified>
  <dc:creator>valmir silva</dc:creator>
  <lastModifiedBy>valmir silva</lastModifiedBy>
</coreProperties>
</file>