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drawing>
          <wp:inline distB="114300" distT="114300" distL="114300" distR="114300">
            <wp:extent cx="5943600"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Electiva II TIC</w:t>
      </w:r>
    </w:p>
    <w:p w:rsidR="00000000" w:rsidDel="00000000" w:rsidP="00000000" w:rsidRDefault="00000000" w:rsidRPr="00000000" w14:paraId="00000004">
      <w:pPr>
        <w:spacing w:line="480" w:lineRule="auto"/>
        <w:jc w:val="center"/>
        <w:rPr/>
      </w:pPr>
      <w:r w:rsidDel="00000000" w:rsidR="00000000" w:rsidRPr="00000000">
        <w:rPr>
          <w:rtl w:val="0"/>
        </w:rPr>
        <w:t xml:space="preserve"> </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Proyecto Final: Delivery System de un Automercado (especificar el nombre)</w:t>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t xml:space="preserve">Profesor:</w:t>
      </w:r>
    </w:p>
    <w:p w:rsidR="00000000" w:rsidDel="00000000" w:rsidP="00000000" w:rsidRDefault="00000000" w:rsidRPr="00000000" w14:paraId="0000000A">
      <w:pPr>
        <w:spacing w:line="480" w:lineRule="auto"/>
        <w:jc w:val="center"/>
        <w:rPr/>
      </w:pPr>
      <w:r w:rsidDel="00000000" w:rsidR="00000000" w:rsidRPr="00000000">
        <w:rPr>
          <w:rtl w:val="0"/>
        </w:rPr>
        <w:t xml:space="preserve">Fauricio Alban Conejo Navarro</w:t>
      </w:r>
    </w:p>
    <w:p w:rsidR="00000000" w:rsidDel="00000000" w:rsidP="00000000" w:rsidRDefault="00000000" w:rsidRPr="00000000" w14:paraId="0000000B">
      <w:pPr>
        <w:spacing w:line="480" w:lineRule="auto"/>
        <w:jc w:val="center"/>
        <w:rPr/>
      </w:pPr>
      <w:r w:rsidDel="00000000" w:rsidR="00000000" w:rsidRPr="00000000">
        <w:rPr>
          <w:rtl w:val="0"/>
        </w:rPr>
        <w:t xml:space="preserve"> </w:t>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t xml:space="preserve">Luis Rafael Mora fernandez</w:t>
      </w:r>
    </w:p>
    <w:p w:rsidR="00000000" w:rsidDel="00000000" w:rsidP="00000000" w:rsidRDefault="00000000" w:rsidRPr="00000000" w14:paraId="0000000F">
      <w:pPr>
        <w:spacing w:line="480" w:lineRule="auto"/>
        <w:jc w:val="center"/>
        <w:rPr/>
      </w:pPr>
      <w:r w:rsidDel="00000000" w:rsidR="00000000" w:rsidRPr="00000000">
        <w:rPr>
          <w:rtl w:val="0"/>
        </w:rPr>
        <w:t xml:space="preserve">Carlos Fernando Valdivieso Karpinski</w:t>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t xml:space="preserve">III Cuatrimestre, 2022</w:t>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pStyle w:val="Heading1"/>
        <w:spacing w:line="480" w:lineRule="auto"/>
        <w:rPr/>
      </w:pPr>
      <w:bookmarkStart w:colFirst="0" w:colLast="0" w:name="_lui4msiaidut"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lq5vfjnxsx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_mlq5vfjnxsxz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lmd6amgfu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 Actual del Caso: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_flmd6amgfupg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cf5o3wgg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Formulación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_4cf5o3wggyc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91ehle59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_w91ehle59cp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6ihwazbe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_mn6ihwazbedd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g7d68yqvv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_xg7d68yqvvai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plxcnw9qs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_fplxcnw9qsh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5qzievdl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_s5qzievdld6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m4ohn7196a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_lm4ohn7196ac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0l2d6l86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_dt0l2d6l86i4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jnb5diccz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_xjnb5dicczvs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pStyle w:val="Heading1"/>
        <w:spacing w:line="480" w:lineRule="auto"/>
        <w:rPr/>
      </w:pPr>
      <w:bookmarkStart w:colFirst="0" w:colLast="0" w:name="_kcjb3m5ewxpz" w:id="1"/>
      <w:bookmarkEnd w:id="1"/>
      <w:r w:rsidDel="00000000" w:rsidR="00000000" w:rsidRPr="00000000">
        <w:rPr>
          <w:rtl w:val="0"/>
        </w:rPr>
      </w:r>
    </w:p>
    <w:p w:rsidR="00000000" w:rsidDel="00000000" w:rsidP="00000000" w:rsidRDefault="00000000" w:rsidRPr="00000000" w14:paraId="0000002F">
      <w:pPr>
        <w:pStyle w:val="Heading1"/>
        <w:spacing w:line="480" w:lineRule="auto"/>
        <w:rPr/>
      </w:pPr>
      <w:bookmarkStart w:colFirst="0" w:colLast="0" w:name="_mlq5vfjnxsxz" w:id="2"/>
      <w:bookmarkEnd w:id="2"/>
      <w:r w:rsidDel="00000000" w:rsidR="00000000" w:rsidRPr="00000000">
        <w:rPr>
          <w:rtl w:val="0"/>
        </w:rPr>
        <w:t xml:space="preserve">Resumen</w:t>
      </w:r>
    </w:p>
    <w:p w:rsidR="00000000" w:rsidDel="00000000" w:rsidP="00000000" w:rsidRDefault="00000000" w:rsidRPr="00000000" w14:paraId="00000030">
      <w:pPr>
        <w:spacing w:after="240" w:before="240" w:line="480" w:lineRule="auto"/>
        <w:ind w:firstLine="720"/>
        <w:rPr/>
      </w:pPr>
      <w:r w:rsidDel="00000000" w:rsidR="00000000" w:rsidRPr="00000000">
        <w:rPr>
          <w:rtl w:val="0"/>
        </w:rPr>
        <w:t xml:space="preserve">El Supermercado y Abastecedor ABG fue fundado en 1972 como una pulpería de alcance local. Su modelo original de negocio era correspondiente con el modelo de pulpería de abarrotes, en tanto el cliente solicitaba al pulpero los bienes que se encontraban tras el mostrador. Actualmente, y por motivo de los cambios de la ley del consumidor, el modelo de negocio de </w:t>
      </w:r>
      <w:r w:rsidDel="00000000" w:rsidR="00000000" w:rsidRPr="00000000">
        <w:rPr>
          <w:rtl w:val="0"/>
        </w:rPr>
        <w:t xml:space="preserve">ABG</w:t>
      </w:r>
      <w:r w:rsidDel="00000000" w:rsidR="00000000" w:rsidRPr="00000000">
        <w:rPr>
          <w:rtl w:val="0"/>
        </w:rPr>
        <w:t xml:space="preserve"> es correspondiente con un modelo de supermercado, en el cual el cliente toma los bienes de las estanterías y cancela el monto en la caja registradora. Desde el inicio de las restricciones sanitarias producto de la infección global de COVID-19, ABG ha desarrollado un sistema de pedidos y entregas para poder dar continuidad al negocio. </w:t>
      </w:r>
    </w:p>
    <w:p w:rsidR="00000000" w:rsidDel="00000000" w:rsidP="00000000" w:rsidRDefault="00000000" w:rsidRPr="00000000" w14:paraId="00000031">
      <w:pPr>
        <w:spacing w:after="240" w:before="240" w:line="480" w:lineRule="auto"/>
        <w:ind w:firstLine="720"/>
        <w:rPr/>
      </w:pPr>
      <w:r w:rsidDel="00000000" w:rsidR="00000000" w:rsidRPr="00000000">
        <w:rPr>
          <w:rtl w:val="0"/>
        </w:rPr>
        <w:t xml:space="preserve">Este sistema, sin embargo, es totalmente análogo, en tanto utiliza pedidos por teléfono e ingreso manual de información en un ordenador. A la fecha, el sistema de entregas se ha convertido en uno de los principales motores del negocio, ya que el cliente se ha acostumbrado en general a utilizar servicios de entrega más a menudo. Su funcionamiento análogo, sin embargo, se presenta como un obstáculo para el crecimiento del negocio.</w:t>
      </w:r>
    </w:p>
    <w:p w:rsidR="00000000" w:rsidDel="00000000" w:rsidP="00000000" w:rsidRDefault="00000000" w:rsidRPr="00000000" w14:paraId="00000032">
      <w:pPr>
        <w:pStyle w:val="Heading1"/>
        <w:spacing w:line="480" w:lineRule="auto"/>
        <w:rPr/>
      </w:pPr>
      <w:bookmarkStart w:colFirst="0" w:colLast="0" w:name="_flmd6amgfupg" w:id="3"/>
      <w:bookmarkEnd w:id="3"/>
      <w:r w:rsidDel="00000000" w:rsidR="00000000" w:rsidRPr="00000000">
        <w:rPr>
          <w:rtl w:val="0"/>
        </w:rPr>
        <w:t xml:space="preserve">Estado Actual del Caso:</w:t>
      </w:r>
    </w:p>
    <w:p w:rsidR="00000000" w:rsidDel="00000000" w:rsidP="00000000" w:rsidRDefault="00000000" w:rsidRPr="00000000" w14:paraId="00000033">
      <w:pPr>
        <w:spacing w:after="240" w:before="240" w:line="480" w:lineRule="auto"/>
        <w:ind w:firstLine="720"/>
        <w:rPr/>
      </w:pPr>
      <w:r w:rsidDel="00000000" w:rsidR="00000000" w:rsidRPr="00000000">
        <w:rPr>
          <w:rtl w:val="0"/>
        </w:rPr>
        <w:t xml:space="preserve">El Supermercado y Abastecedor ABG es una empresa localizada en el cantón central de Alajuela, dedicada al expendio y abastecimiento de bienes de primera necesidad y artículos consumibles. Cuenta con un local de comercio presencial y un sistema análogo de pedidos y entregas. El sistema de pedidos funciona a través de una línea de teléfono y el registro del pedido se realiza utilizando Microsoft Excel de forma manual. El inventario de la empresa se maneja también de forma manual, mediante el uso del mismo sistema de software.</w:t>
      </w:r>
    </w:p>
    <w:p w:rsidR="00000000" w:rsidDel="00000000" w:rsidP="00000000" w:rsidRDefault="00000000" w:rsidRPr="00000000" w14:paraId="00000034">
      <w:pPr>
        <w:pStyle w:val="Heading1"/>
        <w:spacing w:line="480" w:lineRule="auto"/>
        <w:rPr/>
      </w:pPr>
      <w:bookmarkStart w:colFirst="0" w:colLast="0" w:name="_4cf5o3wggyc" w:id="4"/>
      <w:bookmarkEnd w:id="4"/>
      <w:r w:rsidDel="00000000" w:rsidR="00000000" w:rsidRPr="00000000">
        <w:rPr>
          <w:rtl w:val="0"/>
        </w:rPr>
        <w:t xml:space="preserve">Formulación del Problema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line="480" w:lineRule="auto"/>
        <w:rPr/>
      </w:pPr>
      <w:bookmarkStart w:colFirst="0" w:colLast="0" w:name="_w91ehle59cp" w:id="5"/>
      <w:bookmarkEnd w:id="5"/>
      <w:r w:rsidDel="00000000" w:rsidR="00000000" w:rsidRPr="00000000">
        <w:rPr>
          <w:rtl w:val="0"/>
        </w:rPr>
        <w:t xml:space="preserve">Problema General</w:t>
      </w:r>
    </w:p>
    <w:p w:rsidR="00000000" w:rsidDel="00000000" w:rsidP="00000000" w:rsidRDefault="00000000" w:rsidRPr="00000000" w14:paraId="00000037">
      <w:pPr>
        <w:spacing w:after="240" w:before="240" w:line="480" w:lineRule="auto"/>
        <w:jc w:val="left"/>
        <w:rPr/>
      </w:pPr>
      <w:r w:rsidDel="00000000" w:rsidR="00000000" w:rsidRPr="00000000">
        <w:rPr>
          <w:rtl w:val="0"/>
        </w:rPr>
        <w:t xml:space="preserve">¿De qué manera y mediante qué recursos en la nube podría ABG automatizar sus sistemas de inventario, pedidos, y entregas para optimizar su presencia en el mercado y potenciar la satisfacción de sus clientes?</w:t>
      </w:r>
    </w:p>
    <w:p w:rsidR="00000000" w:rsidDel="00000000" w:rsidP="00000000" w:rsidRDefault="00000000" w:rsidRPr="00000000" w14:paraId="00000038">
      <w:pPr>
        <w:pStyle w:val="Heading1"/>
        <w:spacing w:line="480" w:lineRule="auto"/>
        <w:rPr/>
      </w:pPr>
      <w:bookmarkStart w:colFirst="0" w:colLast="0" w:name="_mn6ihwazbedd" w:id="6"/>
      <w:bookmarkEnd w:id="6"/>
      <w:r w:rsidDel="00000000" w:rsidR="00000000" w:rsidRPr="00000000">
        <w:rPr>
          <w:rtl w:val="0"/>
        </w:rPr>
        <w:t xml:space="preserve">Problemas Específicos</w:t>
      </w:r>
    </w:p>
    <w:p w:rsidR="00000000" w:rsidDel="00000000" w:rsidP="00000000" w:rsidRDefault="00000000" w:rsidRPr="00000000" w14:paraId="00000039">
      <w:pPr>
        <w:numPr>
          <w:ilvl w:val="0"/>
          <w:numId w:val="1"/>
        </w:numPr>
        <w:spacing w:after="0" w:afterAutospacing="0" w:before="240" w:line="480" w:lineRule="auto"/>
        <w:ind w:left="720" w:hanging="360"/>
        <w:rPr>
          <w:u w:val="none"/>
        </w:rPr>
      </w:pPr>
      <w:r w:rsidDel="00000000" w:rsidR="00000000" w:rsidRPr="00000000">
        <w:rPr>
          <w:rtl w:val="0"/>
        </w:rPr>
        <w:t xml:space="preserve">¿Qué características y requerimientos deben ser analizados y formulados para recomendar un sistema en la nube para el manejo de pedidos y entregas a la empresa ABG?</w:t>
      </w:r>
    </w:p>
    <w:p w:rsidR="00000000" w:rsidDel="00000000" w:rsidP="00000000" w:rsidRDefault="00000000" w:rsidRPr="00000000" w14:paraId="0000003A">
      <w:pPr>
        <w:numPr>
          <w:ilvl w:val="0"/>
          <w:numId w:val="1"/>
        </w:numPr>
        <w:spacing w:after="0" w:afterAutospacing="0" w:before="0" w:beforeAutospacing="0" w:line="480" w:lineRule="auto"/>
        <w:ind w:left="720" w:hanging="360"/>
        <w:rPr>
          <w:u w:val="none"/>
        </w:rPr>
      </w:pPr>
      <w:r w:rsidDel="00000000" w:rsidR="00000000" w:rsidRPr="00000000">
        <w:rPr>
          <w:rtl w:val="0"/>
        </w:rPr>
        <w:t xml:space="preserve">¿Qué características y requerimientos deben ser analizados y formulados para recomendar un sistema en la nube para el manejo de inventario a la empresa ABG?</w:t>
      </w:r>
    </w:p>
    <w:p w:rsidR="00000000" w:rsidDel="00000000" w:rsidP="00000000" w:rsidRDefault="00000000" w:rsidRPr="00000000" w14:paraId="0000003B">
      <w:pPr>
        <w:numPr>
          <w:ilvl w:val="0"/>
          <w:numId w:val="1"/>
        </w:numPr>
        <w:spacing w:after="240" w:before="0" w:beforeAutospacing="0" w:line="480" w:lineRule="auto"/>
        <w:ind w:left="720" w:hanging="360"/>
        <w:rPr>
          <w:u w:val="none"/>
        </w:rPr>
      </w:pPr>
      <w:r w:rsidDel="00000000" w:rsidR="00000000" w:rsidRPr="00000000">
        <w:rPr>
          <w:rtl w:val="0"/>
        </w:rPr>
        <w:t xml:space="preserve">¿Cómo se implementarían los sistemas en la nube recomendados a la empresa ABG de tal manera que le sea posible su adopción y uso?</w:t>
      </w:r>
    </w:p>
    <w:p w:rsidR="00000000" w:rsidDel="00000000" w:rsidP="00000000" w:rsidRDefault="00000000" w:rsidRPr="00000000" w14:paraId="0000003C">
      <w:pPr>
        <w:pStyle w:val="Heading1"/>
        <w:spacing w:line="480" w:lineRule="auto"/>
        <w:rPr/>
      </w:pPr>
      <w:bookmarkStart w:colFirst="0" w:colLast="0" w:name="_xg7d68yqvvai" w:id="7"/>
      <w:bookmarkEnd w:id="7"/>
      <w:r w:rsidDel="00000000" w:rsidR="00000000" w:rsidRPr="00000000">
        <w:rPr>
          <w:rtl w:val="0"/>
        </w:rPr>
        <w:t xml:space="preserve">Objetivo General</w:t>
      </w:r>
    </w:p>
    <w:p w:rsidR="00000000" w:rsidDel="00000000" w:rsidP="00000000" w:rsidRDefault="00000000" w:rsidRPr="00000000" w14:paraId="0000003D">
      <w:pPr>
        <w:spacing w:after="240" w:before="240" w:line="480" w:lineRule="auto"/>
        <w:ind w:firstLine="720"/>
        <w:rPr/>
      </w:pPr>
      <w:r w:rsidDel="00000000" w:rsidR="00000000" w:rsidRPr="00000000">
        <w:rPr>
          <w:rtl w:val="0"/>
        </w:rPr>
        <w:t xml:space="preserve">Realizar el análisis y diseño de un sistema en la nube para el manejo de los pedidos, las entregas, y el inventario de la empresa ABG, así como recomendar su implementación y detallar su puesta en función, con el fin de mejorar la presencia en el mercado de ABG y mejorar la satisfacción de sus clientes.</w:t>
      </w:r>
    </w:p>
    <w:p w:rsidR="00000000" w:rsidDel="00000000" w:rsidP="00000000" w:rsidRDefault="00000000" w:rsidRPr="00000000" w14:paraId="0000003E">
      <w:pPr>
        <w:pStyle w:val="Heading1"/>
        <w:spacing w:line="480" w:lineRule="auto"/>
        <w:rPr/>
      </w:pPr>
      <w:bookmarkStart w:colFirst="0" w:colLast="0" w:name="_fplxcnw9qsh" w:id="8"/>
      <w:bookmarkEnd w:id="8"/>
      <w:r w:rsidDel="00000000" w:rsidR="00000000" w:rsidRPr="00000000">
        <w:rPr>
          <w:rtl w:val="0"/>
        </w:rPr>
        <w:t xml:space="preserve">Objetivos Específicos</w:t>
      </w:r>
    </w:p>
    <w:p w:rsidR="00000000" w:rsidDel="00000000" w:rsidP="00000000" w:rsidRDefault="00000000" w:rsidRPr="00000000" w14:paraId="0000003F">
      <w:pPr>
        <w:numPr>
          <w:ilvl w:val="0"/>
          <w:numId w:val="2"/>
        </w:numPr>
        <w:spacing w:after="0" w:afterAutospacing="0" w:before="240" w:line="480" w:lineRule="auto"/>
        <w:ind w:left="720" w:hanging="360"/>
        <w:rPr>
          <w:u w:val="none"/>
        </w:rPr>
      </w:pPr>
      <w:r w:rsidDel="00000000" w:rsidR="00000000" w:rsidRPr="00000000">
        <w:rPr>
          <w:rtl w:val="0"/>
        </w:rPr>
        <w:t xml:space="preserve">Analizar el proceso del manejo de pedidos y entregas de la empresa ABG y adaptar sus requerimientos a un sistema en la nube.</w:t>
      </w:r>
    </w:p>
    <w:p w:rsidR="00000000" w:rsidDel="00000000" w:rsidP="00000000" w:rsidRDefault="00000000" w:rsidRPr="00000000" w14:paraId="00000040">
      <w:pPr>
        <w:numPr>
          <w:ilvl w:val="0"/>
          <w:numId w:val="2"/>
        </w:numPr>
        <w:spacing w:after="0" w:afterAutospacing="0" w:before="0" w:beforeAutospacing="0" w:line="480" w:lineRule="auto"/>
        <w:ind w:left="720" w:hanging="360"/>
        <w:rPr>
          <w:u w:val="none"/>
        </w:rPr>
      </w:pPr>
      <w:r w:rsidDel="00000000" w:rsidR="00000000" w:rsidRPr="00000000">
        <w:rPr>
          <w:rtl w:val="0"/>
        </w:rPr>
        <w:t xml:space="preserve">Analizar el proceso del manejo de inventario de la empresa ABG y adaptar sus requerimientos a un sistema en la nube.</w:t>
      </w:r>
    </w:p>
    <w:p w:rsidR="00000000" w:rsidDel="00000000" w:rsidP="00000000" w:rsidRDefault="00000000" w:rsidRPr="00000000" w14:paraId="00000041">
      <w:pPr>
        <w:keepNext w:val="0"/>
        <w:keepLines w:val="0"/>
        <w:widowControl w:val="1"/>
        <w:numPr>
          <w:ilvl w:val="0"/>
          <w:numId w:val="2"/>
        </w:numPr>
        <w:spacing w:after="240" w:before="0" w:line="480" w:lineRule="auto"/>
        <w:ind w:left="720" w:hanging="360"/>
        <w:rPr>
          <w:u w:val="none"/>
        </w:rPr>
      </w:pPr>
      <w:r w:rsidDel="00000000" w:rsidR="00000000" w:rsidRPr="00000000">
        <w:rPr>
          <w:rtl w:val="0"/>
        </w:rPr>
        <w:t xml:space="preserve">Implementar los procesos analizados en un sistema de manejo de inventario, pedidos, y entregas hospedado en la nube.</w:t>
      </w:r>
    </w:p>
    <w:p w:rsidR="00000000" w:rsidDel="00000000" w:rsidP="00000000" w:rsidRDefault="00000000" w:rsidRPr="00000000" w14:paraId="00000042">
      <w:pPr>
        <w:pStyle w:val="Heading1"/>
        <w:keepNext w:val="0"/>
        <w:keepLines w:val="0"/>
        <w:widowControl w:val="1"/>
        <w:spacing w:before="0" w:line="480" w:lineRule="auto"/>
        <w:rPr/>
      </w:pPr>
      <w:bookmarkStart w:colFirst="0" w:colLast="0" w:name="_s5qzievdld6" w:id="9"/>
      <w:bookmarkEnd w:id="9"/>
      <w:r w:rsidDel="00000000" w:rsidR="00000000" w:rsidRPr="00000000">
        <w:rPr>
          <w:rtl w:val="0"/>
        </w:rPr>
        <w:t xml:space="preserve">Alcance</w:t>
      </w:r>
    </w:p>
    <w:p w:rsidR="00000000" w:rsidDel="00000000" w:rsidP="00000000" w:rsidRDefault="00000000" w:rsidRPr="00000000" w14:paraId="00000043">
      <w:pPr>
        <w:rPr/>
      </w:pPr>
      <w:r w:rsidDel="00000000" w:rsidR="00000000" w:rsidRPr="00000000">
        <w:rPr>
          <w:rtl w:val="0"/>
        </w:rPr>
        <w:tab/>
        <w:t xml:space="preserve">Para este proyecto se pretende realizar el análisis y diseño del sistema de inventario, ventas, pedidos y entregas de el supermercado ABG, utilizando tecnología de la nube y las herramientas necesarias para que con la implementación del mismo, el supermercado ABG se vea afectado de una manera positiva hablando financiera y administrativamente. Además del análisis y diseño del sistema pensado, se procurará hacer uso de metodologías ágiles y buenas prácticas de trabajo colaborativo para el desarrollo de todo el proyecto. También se tendrán en cuenta los temas de la gestión de la información que se estará presentando y la seguridad tanto en el sistema analizado y diseñado y en la información y plataformas extras utilizadas para el desarrollo del proyecto. Este proceso se llevará a cabo a lo largo del tercer cuatrimestre del curso lectivo 2023 de la Universidad Latina de Heredia y se prevé ser finalizado y entregado en la penúltima semana de Diciembre.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Next w:val="0"/>
        <w:keepLines w:val="0"/>
        <w:widowControl w:val="1"/>
        <w:spacing w:before="0" w:line="480" w:lineRule="auto"/>
        <w:rPr/>
      </w:pPr>
      <w:bookmarkStart w:colFirst="0" w:colLast="0" w:name="_lm4ohn7196ac" w:id="10"/>
      <w:bookmarkEnd w:id="10"/>
      <w:r w:rsidDel="00000000" w:rsidR="00000000" w:rsidRPr="00000000">
        <w:rPr>
          <w:rtl w:val="0"/>
        </w:rPr>
        <w:t xml:space="preserve">Limitaciones</w:t>
      </w:r>
    </w:p>
    <w:p w:rsidR="00000000" w:rsidDel="00000000" w:rsidP="00000000" w:rsidRDefault="00000000" w:rsidRPr="00000000" w14:paraId="00000046">
      <w:pPr>
        <w:rPr/>
      </w:pPr>
      <w:r w:rsidDel="00000000" w:rsidR="00000000" w:rsidRPr="00000000">
        <w:rPr>
          <w:rtl w:val="0"/>
        </w:rPr>
        <w:tab/>
        <w:t xml:space="preserve">Para este proyecto se realizarán todos los requerimientos, casos de uso y diagramas necesarios para el análisis y diseño correcto del sistema y el entendimiento de cómo se debe de desarrollar el aplicativo planeado. Esto con la limitación de que la parte de las pruebas del sistema, contrato y parte de deployment del aplicativo no se realizarán porque no forman parte del rubro del proyecto en cuestión. Consecuentemente por lo antes mencionado, el desarrollo de los mockups, el plan de pruebas para el aplicativo y el manual de usuario del mismo tampoco se verían contemplados en el desarrollo del proyecto. En general, estas limitaciones significan que aunque se realice lo que se piensa que es un buen proyecto de análisis y diseño del sistema ficticio a crear con buenas prácticas de desarrollo y trabajo colaborativo en software, no habran pruebas concretas para probar si realmente lo que se desarrolló serviría como se pensó en el planeamiento, por la falta de toda la parte de pruebas que normalmente en un proyecto oficial si se realiza.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keepNext w:val="0"/>
        <w:keepLines w:val="0"/>
        <w:widowControl w:val="1"/>
        <w:spacing w:before="0" w:line="480" w:lineRule="auto"/>
        <w:rPr/>
      </w:pPr>
      <w:bookmarkStart w:colFirst="0" w:colLast="0" w:name="_dt0l2d6l86i4" w:id="11"/>
      <w:bookmarkEnd w:id="11"/>
      <w:r w:rsidDel="00000000" w:rsidR="00000000" w:rsidRPr="00000000">
        <w:rPr>
          <w:rtl w:val="0"/>
        </w:rPr>
        <w:t xml:space="preserve">Justificacion</w:t>
      </w:r>
    </w:p>
    <w:p w:rsidR="00000000" w:rsidDel="00000000" w:rsidP="00000000" w:rsidRDefault="00000000" w:rsidRPr="00000000" w14:paraId="00000049">
      <w:pPr>
        <w:rPr/>
      </w:pPr>
      <w:r w:rsidDel="00000000" w:rsidR="00000000" w:rsidRPr="00000000">
        <w:rPr>
          <w:rtl w:val="0"/>
        </w:rPr>
        <w:tab/>
        <w:t xml:space="preserve">Este proyecto se desarrollará para dar un ejemplo de cómo el desarrollo mediante buenas prácticas del desarrollo de proyectos de tecnologías de la información y buenas prácticas y uso de herramientas colaborativas pueden facilitar ampliamente el desarrollo de un aplicativo para solventar un problema con tecnologías de la información. Para este caso en específico el proyecto se enfocará más que todo en el trabajo colaborativo, las buenas prácticas en TI y el desarrollo adecuado de un análisis y diseño de sistema para procurar una solución adecuada, eficiente y eficaz para un problema que se desea solventar ya sea en una organización o empresa.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keepNext w:val="0"/>
        <w:keepLines w:val="0"/>
        <w:widowControl w:val="1"/>
        <w:spacing w:before="0" w:lineRule="auto"/>
        <w:rPr/>
      </w:pPr>
      <w:bookmarkStart w:colFirst="0" w:colLast="0" w:name="_xjnb5dicczvs" w:id="12"/>
      <w:bookmarkEnd w:id="12"/>
      <w:r w:rsidDel="00000000" w:rsidR="00000000" w:rsidRPr="00000000">
        <w:rPr>
          <w:rtl w:val="0"/>
        </w:rPr>
        <w:t xml:space="preserve">Referencias</w:t>
      </w:r>
    </w:p>
    <w:p w:rsidR="00000000" w:rsidDel="00000000" w:rsidP="00000000" w:rsidRDefault="00000000" w:rsidRPr="00000000" w14:paraId="0000004C">
      <w:pPr>
        <w:pStyle w:val="Heading1"/>
        <w:keepNext w:val="0"/>
        <w:keepLines w:val="0"/>
        <w:widowControl w:val="1"/>
        <w:spacing w:after="240" w:before="0" w:line="480" w:lineRule="auto"/>
        <w:rPr/>
      </w:pPr>
      <w:bookmarkStart w:colFirst="0" w:colLast="0" w:name="_3px2ejfchrpp" w:id="13"/>
      <w:bookmarkEnd w:id="13"/>
      <w:r w:rsidDel="00000000" w:rsidR="00000000" w:rsidRPr="00000000">
        <w:rPr>
          <w:rtl w:val="0"/>
        </w:rPr>
      </w:r>
    </w:p>
    <w:p w:rsidR="00000000" w:rsidDel="00000000" w:rsidP="00000000" w:rsidRDefault="00000000" w:rsidRPr="00000000" w14:paraId="0000004D">
      <w:pPr>
        <w:pStyle w:val="Heading1"/>
        <w:spacing w:line="480" w:lineRule="auto"/>
        <w:rPr/>
      </w:pPr>
      <w:bookmarkStart w:colFirst="0" w:colLast="0" w:name="_btt17rb2o5i4" w:id="14"/>
      <w:bookmarkEnd w:id="14"/>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i w:val="1"/>
        <w:sz w:val="20"/>
        <w:szCs w:val="20"/>
      </w:rPr>
    </w:pPr>
    <w:r w:rsidDel="00000000" w:rsidR="00000000" w:rsidRPr="00000000">
      <w:rPr>
        <w:i w:val="1"/>
        <w:sz w:val="20"/>
        <w:szCs w:val="20"/>
        <w:rtl w:val="0"/>
      </w:rPr>
      <w:t xml:space="preserve">PROYECTO FINAL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