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一、三层架构</w:t>
      </w:r>
    </w:p>
    <w:p>
      <w:pPr>
        <w:bidi w:val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</w:t>
      </w:r>
      <w:r>
        <w:rPr>
          <w:rFonts w:hint="eastAsia" w:asciiTheme="minorEastAsia" w:hAnsiTheme="minorEastAsia" w:cstheme="minorEastAsia"/>
          <w:lang w:val="en-US" w:eastAsia="zh-CN"/>
        </w:rPr>
        <w:t>界面层、业务逻辑层、数据访问层</w:t>
      </w:r>
    </w:p>
    <w:p>
      <w:pPr>
        <w:bidi w:val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(1)</w:t>
      </w:r>
      <w:r>
        <w:rPr>
          <w:rFonts w:hint="eastAsia" w:asciiTheme="minorEastAsia" w:hAnsiTheme="minorEastAsia" w:cstheme="minorEastAsia"/>
          <w:lang w:val="en-US" w:eastAsia="zh-CN"/>
        </w:rPr>
        <w:t>界面层（表示层，视图层):主要功能是接受用户的数据，显示请求的处理结果。使用web 页面和用户交互，手机 app 也就是表示层的，用户在app中操作，业务逻辑在服务器端处理。对应：controller包(servlet)</w:t>
      </w:r>
    </w:p>
    <w:p>
      <w:pPr>
        <w:bidi w:val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(2)</w:t>
      </w:r>
      <w:r>
        <w:rPr>
          <w:rFonts w:hint="eastAsia" w:asciiTheme="minorEastAsia" w:hAnsiTheme="minorEastAsia" w:cstheme="minorEastAsia"/>
          <w:lang w:val="en-US" w:eastAsia="zh-CN"/>
        </w:rPr>
        <w:t>业务逻辑层:接收表示传递过来的数据，检查数据，计算业务逻辑，调用数据访问层获取数据。service包(XXXService类)</w:t>
      </w:r>
    </w:p>
    <w:p>
      <w:pPr>
        <w:bidi w:val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(3)</w:t>
      </w:r>
      <w:bookmarkStart w:id="0" w:name="OLE_LINK1"/>
      <w:r>
        <w:rPr>
          <w:rFonts w:hint="eastAsia" w:asciiTheme="minorEastAsia" w:hAnsiTheme="minorEastAsia" w:cstheme="minorEastAsia"/>
          <w:lang w:val="en-US" w:eastAsia="zh-CN"/>
        </w:rPr>
        <w:t>数据访问层</w:t>
      </w:r>
      <w:bookmarkEnd w:id="0"/>
      <w:r>
        <w:rPr>
          <w:rFonts w:hint="eastAsia" w:asciiTheme="minorEastAsia" w:hAnsiTheme="minorEastAsia" w:cstheme="minorEastAsia"/>
          <w:lang w:val="en-US" w:eastAsia="zh-CN"/>
        </w:rPr>
        <w:t>:与数据库打交道。主要实现对数据的增、删、改、查。将存储在数据库中的数据提交给业务层，同时将业务层处理的数据保存到数据库。dao包(XXXDao类)</w:t>
      </w:r>
    </w:p>
    <w:p>
      <w:pPr>
        <w:bidi w:val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(4)关系：</w:t>
      </w:r>
      <w:r>
        <w:rPr>
          <w:rFonts w:hint="eastAsia" w:asciiTheme="minorEastAsia" w:hAnsiTheme="minorEastAsia" w:cstheme="minorEastAsia"/>
          <w:lang w:val="en-US" w:eastAsia="zh-CN"/>
        </w:rPr>
        <w:t>用户使用界面层&lt;--&gt;业务逻辑层&lt;--&gt;数据库访问层(持久层)&lt;--&gt;数据库(mysql)</w:t>
      </w:r>
    </w:p>
    <w:p>
      <w:pPr>
        <w:bidi w:val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(5)</w:t>
      </w:r>
      <w:r>
        <w:rPr>
          <w:rFonts w:hint="eastAsia" w:asciiTheme="minorEastAsia" w:hAnsiTheme="minorEastAsia" w:cstheme="minorEastAsia"/>
          <w:lang w:val="en-US" w:eastAsia="zh-CN"/>
        </w:rPr>
        <w:t>对应的框架：</w:t>
      </w:r>
    </w:p>
    <w:p>
      <w:pPr>
        <w:bidi w:val="0"/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——界面层：springmvc(servlet)</w:t>
      </w:r>
    </w:p>
    <w:p>
      <w:pPr>
        <w:bidi w:val="0"/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——业务逻辑层:spring(service类)</w:t>
      </w:r>
    </w:p>
    <w:p>
      <w:pPr>
        <w:bidi w:val="0"/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——数据访问层:dao类(mybatis),代替JDBC访问Mysql数据库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使用JDBC的缺陷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代码比较多，开发效率低。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需要关注Connection、Statement、ResultSet对象创建和销毁(关闭流资源)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对ResultSet查询的结果，需要自己封装为List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重复的代码比较多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业务代码和数据库的操作混在一起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——DB工具类(DBUtils)：一定程度上减轻了重复代码，但Mybatis的出现，极大解决了JDBC缺陷问题。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Mybatis是SQL映射框架（数据库表中的一行数据映射为一个java对象，操作该对象，等同于操作表数据）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提供创建Connection、Statement、ResultSet的能力。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提供执行SQL能力。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提供循环SQL，把SQL的结果转为Java对象，并最终转换为List集合。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提供关闭资源的能力。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过程：开发人员提供SQL语句——Mybatis处理SQL——开发人员得到List集合或Java对象(表中的数据)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总结：</w:t>
      </w:r>
      <w:r>
        <w:rPr>
          <w:rFonts w:hint="eastAsia"/>
          <w:b w:val="0"/>
          <w:bCs w:val="0"/>
          <w:color w:val="auto"/>
          <w:lang w:val="en-US" w:eastAsia="zh-CN"/>
        </w:rPr>
        <w:t>M</w:t>
      </w:r>
      <w:r>
        <w:rPr>
          <w:rFonts w:hint="default"/>
          <w:b w:val="0"/>
          <w:bCs w:val="0"/>
          <w:lang w:val="en-US" w:eastAsia="zh-CN"/>
        </w:rPr>
        <w:t>ybatis</w:t>
      </w:r>
      <w:r>
        <w:rPr>
          <w:rFonts w:hint="default"/>
          <w:lang w:val="en-US" w:eastAsia="zh-CN"/>
        </w:rPr>
        <w:t>是一个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映射框架，提供数据库的操作能力。增强的JDBC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使用</w:t>
      </w:r>
      <w:r>
        <w:rPr>
          <w:rFonts w:hint="eastAsia"/>
          <w:lang w:val="en-US" w:eastAsia="zh-CN"/>
        </w:rPr>
        <w:t>M</w:t>
      </w:r>
      <w:r>
        <w:rPr>
          <w:rFonts w:hint="default"/>
          <w:lang w:val="en-US" w:eastAsia="zh-CN"/>
        </w:rPr>
        <w:t>ybatis让开发人员集中精神写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就可以了，不必关心</w:t>
      </w:r>
      <w:r>
        <w:rPr>
          <w:rFonts w:hint="eastAsia"/>
          <w:lang w:val="en-US" w:eastAsia="zh-CN"/>
        </w:rPr>
        <w:t>Connection、Statement、ResultSet</w:t>
      </w:r>
      <w:r>
        <w:rPr>
          <w:rFonts w:hint="default"/>
          <w:lang w:val="en-US" w:eastAsia="zh-CN"/>
        </w:rPr>
        <w:t>的创建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销毁</w:t>
      </w:r>
      <w:r>
        <w:rPr>
          <w:rFonts w:hint="eastAsia"/>
          <w:lang w:val="en-US" w:eastAsia="zh-CN"/>
        </w:rPr>
        <w:t>，以及</w:t>
      </w:r>
      <w:r>
        <w:rPr>
          <w:rFonts w:hint="default"/>
          <w:lang w:val="en-US" w:eastAsia="zh-CN"/>
        </w:rPr>
        <w:t>sql的执行。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Mybatis官方中文文档地址：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"https://mybatis.org/mybatis-3/zh/index.html"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https://mybatis.org/mybatis-3/zh/index.html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学生表student：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CREATE TABLE `student`  (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`id` int NOT NULL,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`name` varchar(255) DEFAULT NULL,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`email` varchar(255) DEFAULT NULL,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`age` int NULL DEFAULT NULL,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PRIMARY KEY (`id`) USING BTREE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) ENGINE = InnoDB CHARACTER SET = utf8;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插入数据：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insert into student values(100,'张松','1210762604@qq.com','24');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insert into student </w:t>
      </w: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"mailto:values(101,'李四','2393579405@qq.com','23');"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Fonts w:hint="default"/>
          <w:b/>
          <w:bCs/>
          <w:lang w:val="en-US" w:eastAsia="zh-CN"/>
        </w:rPr>
        <w:t>values(101,'李四','2393579405@qq.com','23');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981450" cy="24320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pom.xml引入maven依赖包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mybatis依赖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&lt;dependency&gt;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&lt;groupId&gt;org.mybatis&lt;/groupId&gt;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&lt;artifactId&gt;mybatis&lt;/artifactId&gt;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&lt;version&gt;3.5.1&lt;/version&gt;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&lt;/dependency&gt;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mysql驱动依赖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&lt;dependency&gt;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&lt;groupId&gt;mysql&lt;/groupId&gt;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&lt;artifactId&gt;mysql-connector-java&lt;/artifactId&gt;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&lt;version&gt;5.1.9&lt;/version&gt;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&lt;/dependency&gt;</w:t>
      </w:r>
    </w:p>
    <w:p>
      <w:r>
        <w:drawing>
          <wp:inline distT="0" distB="0" distL="114300" distR="114300">
            <wp:extent cx="2783205" cy="1405890"/>
            <wp:effectExtent l="0" t="0" r="1079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Mybatis映射文件：</w:t>
      </w:r>
    </w:p>
    <w:p>
      <w:r>
        <w:drawing>
          <wp:inline distT="0" distB="0" distL="114300" distR="114300">
            <wp:extent cx="5263515" cy="23755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0838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&lt;!DOCTYPE 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PUBLIC "-//mybatis.org//DTD Mapper 3.0//EN"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"http://mybatis.org/dtd/mybatis-3-mapper.dtd"&gt;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 namespace="com.zsitking.dao.StudentDao"&gt;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&lt;select id="selectAllData" resultType="com.zsitking.entity.Student"&gt;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select id,name,email,age from student order by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&lt;/mapper&gt;</w:t>
      </w:r>
    </w:p>
    <w:p>
      <w:r>
        <w:drawing>
          <wp:inline distT="0" distB="0" distL="114300" distR="114300">
            <wp:extent cx="5567045" cy="1017905"/>
            <wp:effectExtent l="0" t="0" r="825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Mybaits连接数据库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在resources目录下新建mybatis-config.xml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&lt;!DOCTYPE 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PUBLIC "-//mybatis.org//DTD Config 3.0//EN"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"http://mybatis.org/dtd/mybatis-3-config.dtd"&gt;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&lt;!--配置数据库映射参数--&gt;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&lt;!--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环境配置：数据库的连接信息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default:必须和某个environment的id值一样。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告诉mybatis使用哪个数据库的连接信息。也就是访问哪个数据库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&lt;environments default="mydev"&gt;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&lt;!-- 单个环境参数配置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transactionManager : mybatis的事务类型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type: JDBC(表示使用jdbc中的Connection对象的commit , rollback做事务处理)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&lt;environment id="mydev"&gt;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&lt;transactionManager type="JDBC"/&gt;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&lt;!--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dataSource:表示数据源,连接数据库的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type:表示数据源的类型，POOLED表示使用连接池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&lt;dataSource type="POOLED"&gt;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&lt;!-- 数据库的驱动类名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&lt;property name="driver" value="com.mysql.jdbc.Driver"/&gt;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&lt;!-- 连接数据库的url字符串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&lt;property name="url" value="jdbc:mysql://localhost:3306/mybatis"/&gt;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&lt;!-- 数据库连接用户名你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&lt;property name="username" value="root"/&gt;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&lt;!-- 数据库连接密码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    &lt;property name="password" value="root"/&gt;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    &lt;/dataSource&gt;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&lt;/environment&gt;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&lt;!-- 其它环境参数配置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&lt;/environments&gt;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&lt;mappers&gt;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  &lt;mapper resource="com/zsitking/dao/StudentDao.xml"/&gt;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&lt;/mappers&gt;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</w:rPr>
      </w:pPr>
      <w:r>
        <w:rPr>
          <w:rFonts w:hint="eastAsia"/>
        </w:rPr>
        <w:t>&lt;/configuration&gt;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r>
        <w:rPr>
          <w:rFonts w:hint="eastAsia"/>
          <w:lang w:val="en-US" w:eastAsia="zh-CN"/>
        </w:rPr>
        <w:t>主要类介绍：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</w:rPr>
        <w:t>Resources</w:t>
      </w:r>
      <w:r>
        <w:rPr>
          <w:rFonts w:hint="eastAsia"/>
          <w:lang w:eastAsia="zh-CN"/>
        </w:rPr>
        <w:t>：mybatis中的一个类，负责读取主配置文件。</w:t>
      </w:r>
      <w:r>
        <w:rPr>
          <w:rFonts w:hint="eastAsia"/>
          <w:lang w:val="en-US" w:eastAsia="zh-CN"/>
        </w:rPr>
        <w:t>例如——InputStream in = Resources.getResourceAsStream(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mybatis-config.xml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  <w:bookmarkStart w:id="1" w:name="_GoBack"/>
      <w:bookmarkEnd w:id="1"/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eastAsia="zh-CN"/>
        </w:rPr>
        <w:t>）SqlSessionFactoryBuilder：</w:t>
      </w:r>
      <w:r>
        <w:rPr>
          <w:rFonts w:hint="eastAsia"/>
          <w:b w:val="0"/>
          <w:bCs w:val="0"/>
          <w:lang w:val="en-US" w:eastAsia="zh-CN"/>
        </w:rPr>
        <w:t>主要用于创建SqlSessionFactoryBuilder对象，使用其中的build方法来引用SqlSessionFactory类。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（3）SqlSessionFactory：</w:t>
      </w:r>
      <w:r>
        <w:rPr>
          <w:rFonts w:hint="eastAsia"/>
          <w:b w:val="0"/>
          <w:bCs w:val="0"/>
          <w:lang w:val="en-US" w:eastAsia="zh-CN"/>
        </w:rPr>
        <w:t>重量级对象，程序创建一个对象耗时比较长，使用资源比较多。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534025" cy="3340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  <w:lang w:eastAsia="zh-CN"/>
        </w:rPr>
        <w:t>）openSession()</w:t>
      </w:r>
      <w:r>
        <w:rPr>
          <w:rFonts w:hint="eastAsia"/>
          <w:b/>
          <w:bCs/>
          <w:lang w:val="en-US" w:eastAsia="zh-CN"/>
        </w:rPr>
        <w:t>方法说明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4761865" cy="38989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无参的</w:t>
      </w:r>
      <w:r>
        <w:rPr>
          <w:rFonts w:hint="eastAsia"/>
          <w:b/>
          <w:bCs/>
          <w:lang w:eastAsia="zh-CN"/>
        </w:rPr>
        <w:t>openSession()</w:t>
      </w:r>
      <w:r>
        <w:rPr>
          <w:rFonts w:hint="eastAsia"/>
          <w:b/>
          <w:bCs/>
          <w:lang w:val="en-US" w:eastAsia="zh-CN"/>
        </w:rPr>
        <w:t>需要使用sqlSession.commit()提交事务。有参</w:t>
      </w:r>
      <w:r>
        <w:rPr>
          <w:rFonts w:hint="eastAsia"/>
          <w:b/>
          <w:bCs/>
          <w:lang w:eastAsia="zh-CN"/>
        </w:rPr>
        <w:t>openSession(</w:t>
      </w:r>
      <w:r>
        <w:rPr>
          <w:rFonts w:hint="eastAsia"/>
          <w:b/>
          <w:bCs/>
          <w:lang w:val="en-US" w:eastAsia="zh-CN"/>
        </w:rPr>
        <w:t>true</w:t>
      </w:r>
      <w:r>
        <w:rPr>
          <w:rFonts w:hint="eastAsia"/>
          <w:b/>
          <w:bCs/>
          <w:lang w:eastAsia="zh-CN"/>
        </w:rPr>
        <w:t>)</w:t>
      </w:r>
      <w:r>
        <w:rPr>
          <w:rFonts w:hint="eastAsia"/>
          <w:b/>
          <w:bCs/>
          <w:lang w:val="en-US" w:eastAsia="zh-CN"/>
        </w:rPr>
        <w:t>不需要sqlSession.commit().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（5）SqlSession：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6193155" cy="51943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EE3B32"/>
    <w:multiLevelType w:val="singleLevel"/>
    <w:tmpl w:val="89EE3B3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C2FBB36"/>
    <w:multiLevelType w:val="singleLevel"/>
    <w:tmpl w:val="CC2FBB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277722"/>
    <w:multiLevelType w:val="singleLevel"/>
    <w:tmpl w:val="5927772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9294C"/>
    <w:rsid w:val="017521FF"/>
    <w:rsid w:val="028D7442"/>
    <w:rsid w:val="099C385B"/>
    <w:rsid w:val="0BE92219"/>
    <w:rsid w:val="0CDB34F1"/>
    <w:rsid w:val="0F8F2CE8"/>
    <w:rsid w:val="1BE90FA9"/>
    <w:rsid w:val="2455758A"/>
    <w:rsid w:val="25481E75"/>
    <w:rsid w:val="2682338F"/>
    <w:rsid w:val="2F474AC8"/>
    <w:rsid w:val="2F585A9F"/>
    <w:rsid w:val="3375167F"/>
    <w:rsid w:val="39123B6C"/>
    <w:rsid w:val="3D8828A4"/>
    <w:rsid w:val="42170132"/>
    <w:rsid w:val="457B122D"/>
    <w:rsid w:val="48506630"/>
    <w:rsid w:val="4D6A703A"/>
    <w:rsid w:val="4F3A1898"/>
    <w:rsid w:val="53AE4B16"/>
    <w:rsid w:val="557701A1"/>
    <w:rsid w:val="599036A9"/>
    <w:rsid w:val="5A637352"/>
    <w:rsid w:val="5BF957A5"/>
    <w:rsid w:val="63A013ED"/>
    <w:rsid w:val="6BD51DD1"/>
    <w:rsid w:val="6C9A2511"/>
    <w:rsid w:val="71BC55A1"/>
    <w:rsid w:val="7709324B"/>
    <w:rsid w:val="798D7ACA"/>
    <w:rsid w:val="7B5667C2"/>
    <w:rsid w:val="7CEB51DC"/>
    <w:rsid w:val="7F98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c'm'l</dc:creator>
  <cp:lastModifiedBy>c'm'l</cp:lastModifiedBy>
  <dcterms:modified xsi:type="dcterms:W3CDTF">2022-02-18T07:59:46Z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