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Bem Vindo ao Catracando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te mostrar quantas vezes você consegue usar o transporte publico!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Digite o Valor da Recarga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Meio Onibus Trem Integração Simular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Resultado: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