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f3f42"/>
          <w:sz w:val="20"/>
          <w:szCs w:val="20"/>
          <w:shd w:fill="fdfdfd" w:val="clear"/>
        </w:rPr>
      </w:pPr>
      <w:r w:rsidDel="00000000" w:rsidR="00000000" w:rsidRPr="00000000">
        <w:rPr>
          <w:b w:val="1"/>
          <w:bCs w:val="1"/>
          <w:color w:val="3f3f42"/>
          <w:sz w:val="20"/>
          <w:szCs w:val="20"/>
          <w:shd w:fill="fdfdfd" w:val="clear"/>
          <w:rtl w:val="0"/>
        </w:rPr>
        <w:t xml:space="preserve">Capítulo 14</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Logo cedo Pedro estava de pé. Reformara o hábito de dormir até mais tarde, passando a dormir mais cedo e acordar quase junto com o sol. Dormia agora com as cortinas abertas para matinar-se naturalmente e isso afugentou definitivamente aquela sensação de corpo cansado que desperta às dez ou onze da manhã em um quarto totalmente escuro.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Seus pais logo despertaram e percebendo que o filho já estava desperto gritaram seu nome. Pedro jogou-se na cama abraçando os pais. “Estava com saudade de vocês e ansioso para conversarmos mais”.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“Pois nós ficamos até tarde conversando e creio que passamos pelo mesmo que você.” Iniciou Gustavo sendo logo complementado pela esposa: “Pensamos qual seria nosso próximo passo para apoiá-lo.” Pensaram em sugerir, mas queriam seguir fielmente a recomendação de Benito e Ovidio, adestrando o garoto, o máximo possível, no exercício da autonomia. Procuravam pensar nele como um adulto, por mais difícil que fosse. Algo como um herdeiro de um reino que se vê obrigado a assumir batalhas ainda muito jovem. “Tem algo em mente?” demandaram quase em uníssono.</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Pedro pareceu sem jeito mas adotando postura confiante sentenciou conforme sua consciência determinava: “Aprendi mais nestas semanas com o Professor Ovidio do que em quase todos os anos de escola e fiquei imaginando se pudesse realmente desfrutar integralmente de sua orientação, não somente em filosofia mas em todas as áreas de conhecimento.”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“Você deseja abandonar os estudos?” Daniela pareceu preocupada, deixando escapar que: “Não mamãe, é exatamente o oposto. Quero neles mergulhar como se fora um peixe sem oxigênio e que ali encontrasse, entre livros escolhidos livremente, tudo quanto possa realmente nutrir meu cérebro e minha alma. Anseio por tornar-me realmente sábio pois tendo contato com o Professor, nestes dias, dei-me conta de o quanto minha escola é insuficiente para conduzir-me a um verdadeiro conhecimento das coisas.”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De certa forma o tema da educação havia já surgido entre os pais, sem conclusão muito diversa. Retorná-lo à escola regular seria, usando de sua própria metáfora, como devolver um peixe que experimentou a extensão oceânica, ao aquário estreito e confinante. “Meu pequeno peixinho vermelho, quer retornar ao oceano de conhecimento que experimentou para descobrir como dar maior liberdade a seus companheiros de aquário?” disse docemente Daniela acariciando as bochechas levemente pintadinhas do filho. Ela fazia referência à história do peixinho vermelho</w:t>
      </w:r>
      <w:r w:rsidDel="00000000" w:rsidR="00000000" w:rsidRPr="00000000">
        <w:rPr>
          <w:color w:val="3f3f42"/>
          <w:sz w:val="20"/>
          <w:szCs w:val="20"/>
          <w:shd w:fill="fdfdfd" w:val="clear"/>
          <w:vertAlign w:val="superscript"/>
        </w:rPr>
        <w:footnoteReference w:customMarkFollows="0" w:id="0"/>
      </w:r>
      <w:r w:rsidDel="00000000" w:rsidR="00000000" w:rsidRPr="00000000">
        <w:rPr>
          <w:color w:val="3f3f42"/>
          <w:sz w:val="20"/>
          <w:szCs w:val="20"/>
          <w:shd w:fill="fdfdfd" w:val="clear"/>
          <w:rtl w:val="0"/>
        </w:rPr>
        <w:t xml:space="preserve"> que lia para seu filho quando pequeno e ele logo reconheceu e acatou a referência: “Isso mesmo mamãe. Quero agora explorar aquele inesgotável mar de conhecimento. Mas naturalmente precisamos ouvir primeiro o próprio Professor. O que me dizem?"</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“Quero mesmo entender essa tua recém adquirida, e louvável, sede por sabedoria, mas desconfio donde venha”. Ao que retrucou Pedro: “Ora papai, talvez seja a única coisa que não nos faça mal em excesso. Tenho aprendido muito também com o Evangelho e entendi melhor as palavras de Jesus que muito bem poderiam ser aplicadas a esta virtude. “Muito é dado a quem já tem, e a quem não tem, até o pouco que tem lhe é tirado.</w:t>
      </w:r>
      <w:r w:rsidDel="00000000" w:rsidR="00000000" w:rsidRPr="00000000">
        <w:rPr>
          <w:color w:val="3f3f42"/>
          <w:sz w:val="20"/>
          <w:szCs w:val="20"/>
          <w:shd w:fill="fdfdfd" w:val="clear"/>
          <w:vertAlign w:val="superscript"/>
        </w:rPr>
        <w:footnoteReference w:customMarkFollows="0" w:id="1"/>
      </w:r>
      <w:r w:rsidDel="00000000" w:rsidR="00000000" w:rsidRPr="00000000">
        <w:rPr>
          <w:color w:val="3f3f42"/>
          <w:sz w:val="20"/>
          <w:szCs w:val="20"/>
          <w:shd w:fill="fdfdfd" w:val="clear"/>
          <w:rtl w:val="0"/>
        </w:rPr>
        <w:t xml:space="preserv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“Salvo engano já ouvi também que na Bíblia tem algo do tipo “meu povo padece por falta de conhecimento” - lembrou-se Daniela. Pedro consultou rapidamente no celular e encontrou a citação de Oséias 4:6. “Você está certa mamãe”. Aproveitando já enviou mensagem a seu tutor - “Querido professor, sei que os fins de semana são reservados para o seu descanso mas gostaríamos de lhe fazer uma visita. Vovó Iza mandou queijo da canastra para meus pais e podemos surrupiar um para o senhor. Sei que gosta muito.”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A mensagem com o escrito </w:t>
      </w:r>
      <w:r w:rsidDel="00000000" w:rsidR="00000000" w:rsidRPr="00000000">
        <w:rPr>
          <w:b w:val="1"/>
          <w:bCs w:val="1"/>
          <w:i w:val="1"/>
          <w:iCs w:val="1"/>
          <w:color w:val="3f3f42"/>
          <w:sz w:val="20"/>
          <w:szCs w:val="20"/>
          <w:shd w:fill="fdfdfd" w:val="clear"/>
          <w:rtl w:val="0"/>
        </w:rPr>
        <w:t xml:space="preserve">queijo </w:t>
      </w:r>
      <w:r w:rsidDel="00000000" w:rsidR="00000000" w:rsidRPr="00000000">
        <w:rPr>
          <w:color w:val="3f3f42"/>
          <w:sz w:val="20"/>
          <w:szCs w:val="20"/>
          <w:shd w:fill="fdfdfd" w:val="clear"/>
          <w:rtl w:val="0"/>
        </w:rPr>
        <w:t xml:space="preserve">parece ter chegado às avantajadas narinas do professor pois este rapidamente respondeu - “Gostaríamos? Acaso virá novamente acompanhado de seu avô? De qualquer forma, a casa está sempre aberta para vocês, meu caro. Venham amanhã, mas não esqueça o queijo ou o deixo do lado de fora.” Como se fosse possível, pensou Pedro. “A companhia é surpresa professor, mas vamos para o café da manhã então.”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Tudo estando arranjado para o dia seguinte foram aproveitar o sábado como era usual: clube, piscina, almoço em família e o assunto predominante foi naturalmente, o CoMEx. Seu pai tinha algumas idéias para inspirá-lo a sonhar uma grande empresa e como era da área de tecnologia, não foi difícil conseguir para Pedro uma biografia de Steve Jobs, fundador da empresa mais valiosa do mundo. Mais um livro para a lista. “Tenho que descobrir uma forma de ler mais, mais rápido, e de reter melhor as informações”. Muito em breve Pedro estudaria sobre leitura dinâmica e técnicas de memorização e em pouco tempo conseguiria a façanha de ler mais de um livro por dia facilmente, retendo o conteúdo completamente.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Uma técnica que ele usava era sempre pesquisar por algo do tipo “Quem lê mais rápido no mundo?”</w:t>
      </w:r>
      <w:r w:rsidDel="00000000" w:rsidR="00000000" w:rsidRPr="00000000">
        <w:rPr>
          <w:color w:val="3f3f42"/>
          <w:sz w:val="20"/>
          <w:szCs w:val="20"/>
          <w:shd w:fill="fdfdfd" w:val="clear"/>
          <w:vertAlign w:val="superscript"/>
        </w:rPr>
        <w:footnoteReference w:customMarkFollows="0" w:id="2"/>
      </w:r>
      <w:r w:rsidDel="00000000" w:rsidR="00000000" w:rsidRPr="00000000">
        <w:rPr>
          <w:color w:val="3f3f42"/>
          <w:sz w:val="20"/>
          <w:szCs w:val="20"/>
          <w:shd w:fill="fdfdfd" w:val="clear"/>
          <w:rtl w:val="0"/>
        </w:rPr>
        <w:t xml:space="preserve"> e partia de um link qualquer ampliando sua pesquisa até estabelecer uma estratégia para ampliar sua proficiência. Reservava uma parte de sua agenda de estudos apenas para aprender e desenvolver coisas novas.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No domingo logo cedo estavam já preparados, lembrando que a Virginia House ficava uma hora mais cedo no fuso horário. Puderam então fazer tudo com calma e às 9:30 enviaram uma mensagem. Às 8:35, horário da Virginia, já estavam acionando a campainha aguardando a risonha Carmélia. Seus pais mal conseguiam acreditar na facilidade com que tudo ocorria e Pedro os comunicou que o avô realizou algumas melhorias ampliando o tamanho da janela do módulo portátil sem significativo aumento no gasto de energia e dados. Assim não tiveram o desconforto de ter que engatinhar. A janela não era ainda grande como uma porta mas já permitia a Pedro passar sem precisar curvar-se.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Outra melhoria implementada era a possibilidade de executar uma rotação automática de 360o na janela de observação ao toque de um botão na tela e isso agilizou bastante o processo, sobretudo em lugares que já estariam possivelmente vazios, necessitando apenas de simples conferência. Era exatamente o caso do quarto reservado a Pedro na Virginia House.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Ovidio veio até a porta, usando um avental de cozinheiro, e abriu largo sorriso ao ver Gustavo e Daniela na companhia de seu pupilo. "Estávamos fazendo bolo. Que imensa alegria em revê-los. Agora fiquei bem curioso para saber o que acharam da </w:t>
      </w:r>
      <w:r w:rsidDel="00000000" w:rsidR="00000000" w:rsidRPr="00000000">
        <w:rPr>
          <w:i w:val="1"/>
          <w:iCs w:val="1"/>
          <w:color w:val="3f3f42"/>
          <w:sz w:val="20"/>
          <w:szCs w:val="20"/>
          <w:shd w:fill="fdfdfd" w:val="clear"/>
          <w:rtl w:val="0"/>
        </w:rPr>
        <w:t xml:space="preserve">viagem</w:t>
      </w:r>
      <w:r w:rsidDel="00000000" w:rsidR="00000000" w:rsidRPr="00000000">
        <w:rPr>
          <w:color w:val="3f3f42"/>
          <w:sz w:val="20"/>
          <w:szCs w:val="20"/>
          <w:shd w:fill="fdfdfd" w:val="clear"/>
          <w:rtl w:val="0"/>
        </w:rPr>
        <w:t xml:space="preserve">.” Comentou dando uma piscadinha para os três a fim de despistar a Sra. Carmélia. “Ah sim, foi bem rápida não é meu filho?” Sorriu Daniela, estendendo à governanta uma cesta com pães de queijo ainda quentinhos e uma linda rodela de Queijo Canastra Curado ao centro. Uma sacola com Mexericas e um pacote de pó de café especial também das Minas Gerais. “Meu Deus, é tudo meu Carmélia, afaste-se.” Provocou Ovidio para o sorriso de todos. Acomodaram-se na sala e Daniela foi ao interior da residência na companhia da jovem senhora, retornando alguns minutos depois. “Dona Carmélia estranhou que os pães de queijo estivessem tão quentinhos” noticiou Daniela juntando-se à conversação.</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Em dado momento o próprio Pedro puxou o assunto. “Professor, temos um assunto a tratar. Bem, eu queria dedicar-me integralmente aos estudos aqui na Virginia House.” e explicou desdobrando-se em elogios, relativos a tudo o quanto vinha aprendendo. “Não posso reclamar de minha escola, mas sinto que ela não me desperta tanto interesse quanto estar aqui. Além disso, um de seus alunos me falava outro dia sobre como era o ensino na idade média. Na escola me deram a impressão que a idade média foi um período de trevas, mas conversando com ele sobre o ensino da época eu percebi que a realidade não era bem essa.”</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Ovidio surpreendeu-se com a determinação e maturidade do jovem buscando perceber, pela linguagem corporal e expressões faciais, qual seria a impressão de seus pais. E estavam igualmente impactados. O ancião então tomou a palavra: “É fato que o ensino das artes liberais, chamadas Trivium e Quadrivium</w:t>
      </w:r>
      <w:r w:rsidDel="00000000" w:rsidR="00000000" w:rsidRPr="00000000">
        <w:rPr>
          <w:color w:val="3f3f42"/>
          <w:sz w:val="20"/>
          <w:szCs w:val="20"/>
          <w:shd w:fill="fdfdfd" w:val="clear"/>
          <w:vertAlign w:val="superscript"/>
        </w:rPr>
        <w:footnoteReference w:customMarkFollows="0" w:id="3"/>
      </w:r>
      <w:r w:rsidDel="00000000" w:rsidR="00000000" w:rsidRPr="00000000">
        <w:rPr>
          <w:color w:val="3f3f42"/>
          <w:sz w:val="20"/>
          <w:szCs w:val="20"/>
          <w:shd w:fill="fdfdfd" w:val="clear"/>
          <w:rtl w:val="0"/>
        </w:rPr>
        <w:t xml:space="preserve">, formaram as mentes mais brilhantes da época. Por alguns anos estudavam Lógica, Gramática e Retórica no Trivium e Aritimética, Geometria, Música e Astronomia no Quadrivium.”</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“Aqueles seus alunos que fundaram uma empresa de entretenimento e educação me falaram sobre isso quando estiveram aqui gravando aqueles videos com o senhor. Vi alguns da plataforma deles e sinceramente gostaria de receber uma educação que me permita compreender tudo aquilo que apresentam ali. Não acho que minha escola, apesar do esforço e talento dos professores, possa me levar até este ponto.”</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“Talvez possamos encontrar, entre meus alunos, algum ou alguns que se disponham a ensiná-lo e cuidar de sua formação acadêmica, sob minha supervisão, visto que não sou experiente em ensino fundamental. Minha área, como sabem, sempre foi a formação de adultos e tenho limitações inclusive de tempo para orientá-lo além do que já temos feito.”</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“Acho a ideia muito boa professor”, comentou Pedro enquanto procurava a aprovação dos pais que observavam o velho Ovidio pensativo entre uma e outra baforada de seu cachimbo.</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“Faremos o seguinte, se seus pais concordarem. Uma boa parte de meus alunos presenciais já o conhece, além daqueles que me vieram visitar nas últimas semanas. Entretanto, temos uma comunidade enorme de alunos online e a grande maioria deles mora no Brasil. Com a facilidade de deslocamento que você tem, poderia facilmente ir até aqueles que lhe possam ensinar o que há de melhor em cada uma destas áreas. Podemos apresentá-lo em uma de minhas lives e quem sabe atrair interessados.”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“Professor, Pedro é ainda muito jovem para se deslocar sozinho assim para lugares desconhecidos. Mas temos sempre a possibilidade de aulas online.” Ponderou Gustavo.</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“Eu creio que poderei ter um ótimo aproveitamento professor. Ontem mesmo já comecei a pesquisar sobre leitura dinâmica e memorização, já que meu avô não inventou uma máquina que multiplique o tempo do dia para, digamos, cem horas.” falou Pedro jocoso.</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“Interessante rapazinho, mas antes de ler muitos livros é imperioso ter um planejamento do que ler, do que estudar. Nesse caso será muito útil contar com a orientação de meus alunos para que você faça o melhor aproveitamento do tempo, mesmo que conquiste as habilidades de ler muitas vezes mais rápido que a maioria das pessoas. O que é perfeitamente possível com treinamento e dedicação. Vou lhe enviar um livro que irá ajudá-lo muito, cujo autor curiosamente também se tornou autodidata aos 14 anos.</w:t>
      </w:r>
      <w:r w:rsidDel="00000000" w:rsidR="00000000" w:rsidRPr="00000000">
        <w:rPr>
          <w:color w:val="3f3f42"/>
          <w:sz w:val="20"/>
          <w:szCs w:val="20"/>
          <w:shd w:fill="fdfdfd" w:val="clear"/>
          <w:vertAlign w:val="superscript"/>
        </w:rPr>
        <w:footnoteReference w:customMarkFollows="0" w:id="4"/>
      </w:r>
      <w:r w:rsidDel="00000000" w:rsidR="00000000" w:rsidRPr="00000000">
        <w:rPr>
          <w:color w:val="3f3f42"/>
          <w:sz w:val="20"/>
          <w:szCs w:val="20"/>
          <w:shd w:fill="fdfdfd" w:val="clear"/>
          <w:rtl w:val="0"/>
        </w:rPr>
        <w:t xml:space="preserv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Após estes acertos, Ovidio passeou com os convidados pela casa que puderam ver as modificações realizadas e encantar-se com a biblioteca e os jardins. Pedro contou animado os detalhes da primeira conversa que tiveram, ele e o professor, no pequeno gazebo.</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 telefone de Pedro apitou indicando uma mensagem vinda de seu avô. Era por enquanto o único contato salvo em seu novo aparelho, além do professor e seus pais, que ficara quase esquecido nestas semanas agitadas de estudo e aprendizado.</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“Meu neto, sua viagem com a ElSky já está agendada para daqui há três semanas. Precisaremos de uma autorização especial de seus pais para que você possa embarcar.”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b w:val="1"/>
          <w:bCs w:val="1"/>
          <w:color w:val="3f3f42"/>
          <w:sz w:val="20"/>
          <w:szCs w:val="20"/>
          <w:shd w:fill="fdfdfd" w:val="clear"/>
        </w:rPr>
      </w:pPr>
      <w:r w:rsidDel="00000000" w:rsidR="00000000" w:rsidRPr="00000000">
        <w:rPr>
          <w:color w:val="3f3f42"/>
          <w:sz w:val="20"/>
          <w:szCs w:val="20"/>
          <w:shd w:fill="fdfdfd" w:val="clear"/>
          <w:rtl w:val="0"/>
        </w:rPr>
        <w:t xml:space="preserve">“Vou providenciar vovô. Me passa o contato do Janus Silas. Você me falou que é ele quem fica responsável por essas coisas certo?”</w:t>
      </w:r>
      <w:r w:rsidDel="00000000" w:rsidR="00000000" w:rsidRPr="00000000">
        <w:rPr>
          <w:rtl w:val="0"/>
        </w:rPr>
      </w:r>
    </w:p>
    <w:sectPr>
      <w:footerReference r:id="rId7" w:type="default"/>
      <w:footerReference r:id="rId8"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F">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14"/>
            <w:szCs w:val="14"/>
            <w:u w:val="single"/>
            <w:rtl w:val="0"/>
          </w:rPr>
          <w:t xml:space="preserve">https://www.dij.ceeak.ch/histrias/o_peixinho_vermelho_tema_forca_de_vontade/index.html</w:t>
        </w:r>
      </w:hyperlink>
      <w:r w:rsidDel="00000000" w:rsidR="00000000" w:rsidRPr="00000000">
        <w:rPr>
          <w:sz w:val="14"/>
          <w:szCs w:val="14"/>
          <w:rtl w:val="0"/>
        </w:rPr>
        <w:t xml:space="preserve"> </w:t>
      </w:r>
    </w:p>
  </w:footnote>
  <w:footnote w:id="1">
    <w:p w:rsidR="00000000" w:rsidDel="00000000" w:rsidP="00000000" w:rsidRDefault="00000000" w:rsidRPr="00000000" w14:paraId="00000020">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Mateus 13: 11-13</w:t>
      </w:r>
    </w:p>
  </w:footnote>
  <w:footnote w:id="2">
    <w:p w:rsidR="00000000" w:rsidDel="00000000" w:rsidP="00000000" w:rsidRDefault="00000000" w:rsidRPr="00000000" w14:paraId="00000021">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https://todasasrespostas.pt/qual-a-pessoa-que-le-mais-rapido-do-mundo</w:t>
      </w:r>
    </w:p>
  </w:footnote>
  <w:footnote w:id="3">
    <w:p w:rsidR="00000000" w:rsidDel="00000000" w:rsidP="00000000" w:rsidRDefault="00000000" w:rsidRPr="00000000" w14:paraId="00000022">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14"/>
            <w:szCs w:val="14"/>
            <w:u w:val="single"/>
            <w:rtl w:val="0"/>
          </w:rPr>
          <w:t xml:space="preserve">https://www.youtube.com/watch?v=WxlHK5hGmak</w:t>
        </w:r>
      </w:hyperlink>
      <w:r w:rsidDel="00000000" w:rsidR="00000000" w:rsidRPr="00000000">
        <w:rPr>
          <w:sz w:val="14"/>
          <w:szCs w:val="14"/>
          <w:rtl w:val="0"/>
        </w:rPr>
        <w:t xml:space="preserve"> - Trivium e Quadrivium</w:t>
      </w:r>
    </w:p>
  </w:footnote>
  <w:footnote w:id="4">
    <w:p w:rsidR="00000000" w:rsidDel="00000000" w:rsidP="00000000" w:rsidRDefault="00000000" w:rsidRPr="00000000" w14:paraId="00000023">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sz w:val="14"/>
            <w:szCs w:val="14"/>
            <w:u w:val="single"/>
            <w:rtl w:val="0"/>
          </w:rPr>
          <w:t xml:space="preserve">https://www.youtube.com/watch?v=9ZPkrOeUs0A</w:t>
        </w:r>
      </w:hyperlink>
      <w:r w:rsidDel="00000000" w:rsidR="00000000" w:rsidRPr="00000000">
        <w:rPr>
          <w:sz w:val="14"/>
          <w:szCs w:val="14"/>
          <w:rtl w:val="0"/>
        </w:rPr>
        <w:t xml:space="preserve"> - Como ler livros de Mortimer J. Adler</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dij.ceeak.ch/histrias/o_peixinho_vermelho_tema_forca_de_vontade/index.html" TargetMode="External"/><Relationship Id="rId2" Type="http://schemas.openxmlformats.org/officeDocument/2006/relationships/hyperlink" Target="https://www.youtube.com/watch?v=WxlHK5hGmak" TargetMode="External"/><Relationship Id="rId3" Type="http://schemas.openxmlformats.org/officeDocument/2006/relationships/hyperlink" Target="https://www.youtube.com/watch?v=9ZPkrOeUs0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