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16</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 Na véspera de partirem para Dubai, todos se acomodaram na casa do Sr. Benito. A questão do deslocamento, que usualmente demoraria mais de 13 horas, mesmo se fossem feitas no avião particular da família Rocha, estava superada pela utilização do CoMEx. Por mais confortável que fosse uma viagem em jato particular, viagens assim longas eram já extenuantes para o Sr.Benito, com mais de oitenta anos. Ele provavelmente não iria, não fosse a comodidade proporcionada por seu invento. No entanto enviou sua aeronave para transportar a equipe que produziria o tão aguardado relatório, incluindo escala para buscar Janus Silas.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 preparação para a viagem era tão divertida quanto a viagem propriamente dita. Pedro estava ansioso. Benito ponderou: “Família, recebi há uns dias atrás um contato muito interessante. Quero inclusive que esteja comigo no encontro que terei com nosso anfitrião”, comentou olhando para o neto. “Bem, um homem que identificou-se como Thimoty Ray, juntamente com seu sócio </w:t>
      </w:r>
      <w:hyperlink r:id="rId7">
        <w:r w:rsidDel="00000000" w:rsidR="00000000" w:rsidRPr="00000000">
          <w:rPr>
            <w:color w:val="3f3f42"/>
            <w:sz w:val="20"/>
            <w:szCs w:val="20"/>
            <w:shd w:fill="fdfdfd" w:val="clear"/>
            <w:rtl w:val="0"/>
          </w:rPr>
          <w:t xml:space="preserve">Shinichi Michizaka</w:t>
        </w:r>
      </w:hyperlink>
      <w:r w:rsidDel="00000000" w:rsidR="00000000" w:rsidRPr="00000000">
        <w:rPr>
          <w:color w:val="3f3f42"/>
          <w:sz w:val="20"/>
          <w:szCs w:val="20"/>
          <w:shd w:fill="fdfdfd" w:val="clear"/>
          <w:rtl w:val="0"/>
        </w:rPr>
        <w:t xml:space="preserve"> nos ofereceu um apartamento na The Palm Jumeirah, relativamente próximo do hotel onde ficaríamos hospedados inicialmente. Após conversar um pouco com eles, e enviar uma funcionária ao local, decidi aceitar a oferta.”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“Parece muito bom papai, o importante é estarmos juntos”, assentiu Daniela. A família definiu que seria uma viagem com menos turismo e mais tempo juntos, mas certamente fariam alguns programas interessantes como uma visita à piscina mais profunda do mundo, algo que Pedro queria muito. No mais ficariam mesmo no hotel, praia ou algo próximo para que pudessem aproveitar ao máximo os momentos em família.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Mais uma vez se depararam com a necessidade de criar uma estratégia para “aparecerem” em Dubai. A questão dos vistos de entrada eram um problema. Todos os países naturalmente tinham controles de entrada e saída de visitantes em portos e aeroportos, ainda que tivessem acordos de liberação de vistos como o caso de Emirados Árabes e Brasil. Se houvesse qualquer problema com as autoridades, eles não teriam como justificar sua presença sem o visto nos passaportes. Teoricamente, estavam cometendo um crime.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“Meu sogro, vamos acabar tendo problemas com esses deslocamentos clandestinos. Seria uma péssima propaganda para o CoMEx.” falou jocosamente Gustavo. Pedro pensou que esse seria mais um impacto de transformação na economia e negócios.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“Pensei na possibilidade de utilizarmos o CoMEx no hangar de embarque e desembarque, mas aí teremos problemas com sistema de vigilância, relatórios de voôs, entre outros. Não é fácil contornar isso. Santos Dumont jamais teve estes problemas com as autoridades parisienses do início do sec.XX que eram bem liberais a respeito das estranhas máquinas voadoras de então.” Benito parecia não ter uma idéia clara de como solucionar a questão.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Os olhares se voltaram para Pedro que fitava o alto pensativo, buscando alguma inspiração. O garoto tinha umas boas idéias e aguardaram que sua mente juvenil lançasse alguma luz, ainda que fosse para divertí-los um pouco.“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“Esperem aí que vou tentar achar algo que eu vi na biblioteca do professor Ovidio e adorei. Algo com ciência e magia.” Instigou o jovem com suspense.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Após alguns minutos foram interrompidos por Pedro: “Achei! São as três leis de Clarke</w:t>
      </w:r>
      <w:r w:rsidDel="00000000" w:rsidR="00000000" w:rsidRPr="00000000">
        <w:rPr>
          <w:color w:val="3f3f42"/>
          <w:sz w:val="20"/>
          <w:szCs w:val="20"/>
          <w:shd w:fill="fdfdfd" w:val="clear"/>
          <w:vertAlign w:val="superscript"/>
        </w:rPr>
        <w:footnoteReference w:customMarkFollows="0" w:id="0"/>
      </w:r>
      <w:r w:rsidDel="00000000" w:rsidR="00000000" w:rsidRPr="00000000">
        <w:rPr>
          <w:color w:val="3f3f42"/>
          <w:sz w:val="20"/>
          <w:szCs w:val="20"/>
          <w:shd w:fill="fdfdfd" w:val="clear"/>
          <w:rtl w:val="0"/>
        </w:rPr>
        <w:t xml:space="preserve">, a 1ª lei diz que quando um cientista distinto e experiente diz que algo é possível, é quase certeza que tem razão. Quando ele diz que algo é impossível, ele está muito provavelmente errado. A 2ª lei fala que o único caminho para desvendar os limites do possível é aventurar-se um pouco além dele, adentrando o impossível. E eu acho que devemos nos aventurar mesmo. Mas a 3ª lei é a que eu mais gostei e nos fala que qualquer tecnologia suficientemente avançada é indistinguível de magia. Então acho que devemos não só nos aventurar mas, enquanto não tornamos o CoMEx comercial, e eu confesso a vocês que não tenho a menor idéia de como faremos isso, devemos nos portar como mágicos, ilusionistas ou qualquer coisa do tipo. Assim mesmo, na cara dura. E tenho dito.”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“Então se formos pegos sua sugestão é colocarmos uma cartola, uma capa, e desaparecermos do xilindró sem deixar vestígios?” Ironizou Gustavo segurando o riso.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“Isso aí papai, não foi você que me chamou de Houdini quando fiz a minha performance com o CoMEx? Seremos todos então.”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17</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 Nosso aventureiro acordou cedo no dia seguinte, mal tendo dormido entre sonhos e devaneios. Mas era assim sempre, com qualquer viagem. Seu avô, que também acordava bem cedo, já estava providenciando um café na companhia de Dona Idália.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“Vovô, quero pesquisar aqui nosso destino para vermos a forma mais discreta de surgirmos em Dubai. Até os mágicos têm que cuidar para que seus truques não sejam desvendados.” Elaborou Pedro sorrindo.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“Nosso destino é um condomínio chamado Royal Atlantis. Jamile, nossa assessora no Oriente Médio, visitou o imóvel e fez todos os contatos com os proprietários, enviando todos os detalhes, inclusive as coordenadas de GPS exatas, a meu pedido. Assim podemos saber qual apartamento é, sem erro. Como precisaremos justificar as entradas é bom que um de nós vá logo já providenciar, e os demais fazem isso em outro momento.”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Assim que recebeu do avô as coordenadas, Pedro abriu a janela de observação. Não pôde conter a feição de surpresa e deslumbramento. “Eu sei meu neto, parece que os senhores Thimoty e Shinichi não pouparam nada nesta vila incomparável. Deve pertencer à empresa deles, SN Enterprises. Pediram discrição em relação a seus nomes.”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“E quem são eles vovô? São donos de reservas de petróleo ou algo assim?” indagou o garoto imensamente curioso mas com certa ironia. “São programadores e matemáticos, e estiveram envolvidos nas listas de discussão de onde surgiu o Bitcoin. Já estavam envolvidos em fóruns de matemática e criptografia desde os anos 90. O Sr. Thimoty, teoricamente havia morrido em 2018, mas fizemos uma chamada de video e vê-lo bem vivo ao lado de Schinichi foi o que me convenceu de aceitar o convite. Eles certamente querem conversar conosco sobre algo relacionado à criptografia, e parece ser coisa séria.”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“Bom vovô, se foi isso que possibilitou a criação do Bitcoin, então nós temos que saber.”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Decidiram transportar-se às 11h pois seriam 18h em Dubai e por alguma razão intuitiva imaginavam que nesse horário os funcionários pudessem estar em troca de turno ou mais distraídos pelo entardecer talvez, pura adivinhação.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“Papai, vai ser o seguinte…” Pedro começou a descrever a estratégia como se estivessem em um filme de James Bond. “Escolhi um banheiro próximo a um grande salão no térreo. Essa estratégia dos banheiros eu peguei com meu avô pois ele usou isso em Zurich para encontrar-se com Noel Skum. Acho que ninguém repara muito em quem entra ou sai dos sanitários. Vamos sem bagagem e para todos os efeitos nós apenas fomos ao banheiro antes de ir até a recepção. ok?”</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Gustavo entrou na brincadeira performando uma cara de agente secreto e respondendo “Entendido 008”.</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“Epa, calma lá, eu sou o zero zero seteeee!” protestou o garoto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“Claro que não, eu sou seu pai e vim antes de você. Eu que sou o 007. Você, na melhor das hipóteses é o 008.” refutou Gustavo com cara de obviedade.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Pedro cerrou os olhos levemente. “Ok 007, ao meu sinal então” e abriu a janela quando viu que estava tudo tranquilo, sem movimento. “Aja naturalmente papai, digo, 007.”</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Ao toque de um botão estavam em um amplo banheiro com dois salões e diversos sanitários e lavatórios. A janela de acesso fechou-se atrás deles. “Vamos papai.” disse Pedro enquanto guardava o CoMEx na bolsa. Meio encabulado, o pai admitiu: “Me deu vontade de fazer xixi filho, acho que fiquei nervoso. Minutinho.” Pedro não aguentou caindo na gargalhada “Vou rebaixar você para 009, papai. Já não é humilhante o suficiente termos que usar os sanitários para ir de um lugar ao outro?”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Ganharam o corredor e logo o salão principal com imensas colunas adornadas com escamas enormes de gesso e bases esculturadas em formas de seres marinhos. No centro do salão uma colossal concha invertida na cor verde suportava uma escultura em vidro multicolorido que subia até o teto terminando em cor de brasa. Pedro jamais vira um piso tão brilhante. Na cor predominante marrom como se fosse uma colagem de peças de madeira de diferentes tonalidades formando um rico desenho padronizado de machetaria e linhas curvas em preto e marfim que circundavam todo o salão formando gigantescas pétalas. Parecia haver uma camada de vidro translúcido sobre o piso, tão perfeita era sua superfície. Acima do longo balcão da recepção, painéis coloridos com temas locais e imensos lustres cor de abóbora pendiam no átrio monumental. Os funcionários, agitados, iam de um lado para o outro ou olhavam atentos aos monitores da bancada. Mas ao aproximarem-se foram amigavelmente recebidos por uma jovem árabe: “Marhaba.” pronunciou em árabe e em inglês na sequência: “Sejam bem vindos ao Royal Atlantis, como posso ajudá-los?”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“Temos uma reserva na vila da SN Enterprises em nome da família Rocha, Benito Rocha.” A jovem digitou rapidamente no teclado e dirigiu-se a um funcionário que parecia ser o gerente da recepção, em uma mesa ao fundo. Prontamente veio o garboso homem logo se apresentando: “Senhores, é um prazer recebê-los, parece que temos outros hóspedes por vir ainda, correto?” Gustavo acenou positivamente e o jovem continuou: “Meu nome é Zayan e esta é Laila. Vamos cadastrá-los se nos permitem e assim poderão subir para descansar. Fizeram uma boa viagem?”</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“Sim, foi excelente.” agradeceram pai e filho. “Nossos familiares irão diretamente para o apartamento e farão o cadastro posteriormente se estiver tudo bem.” indagou Pedro. “Perfeitamente senhor, como queiram. O acesso aos elevadores e às amenidades é feito através destes cartões. Tenham uma excelente estadia conosco.” informou Laila após o preenchimento de algumas informações.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O restante da família Rocha viu a janela de acesso abrir-se na sala de estar da casa de Benito. Do outro lado, uma outra realidade os aguardava e Pedro estava lá sorridente para recebê-los: “Mamãe, venha ver, acho que é o apartamento mais lindo que já estive, nem mesmo o do Woodward se compara.”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O apartamento estava novo como se jamais houvesse sido utilizado. Móveis luxuosos e modernos adornavam a grande sala com piso em mármore fino reluzente. O pé direito em grande parte da sala era duplo encerrado por grandes esquadrias de alumínio e vidro e paredes com obras de arte moderna expostas numa combinação de cores pastéis muito agradáveis ao olhar. Lustres de cristal sobre uma enorme mesa de jantar. À frente da sala uma área externa com um piscina de borda infinita cuja parede visível era de vidro, como num aquário. Andavam pela casa enquanto Pedro apresentava os aposentos como se fosse ele o governante daquele reino inigualável. Seriam férias formidáveis, certamente.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Acomodaram as malas e no outro dia logo cedo já estavam todos a postos para conhecer as amenidades do luxuoso Royal Atlantis. A área da piscina era um caso à parte. O Hotel era em um formato de H, em curva, em que as pontas eram mais altas que o centro. Os apartamentos eram dispostos em grandes blocos retangulares desencontrados uns dos outros formando terraços e pátios escalonados. Na parte central ficavam duas piscinas elevadas uns 20 andares do térreo. Elas separavam as duas torres, hotel e residencial. A primeira torre chegava a 43 andares e a segunda findava no 37° andar, onde ficava a Villa SN.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Uma das piscinas era mais para brincar e segundo Pedro era para as crianças e jovens, bastante exposta ao sol, com algumas camas em formato de concha no entorno, enquanto a outra tinha espreguiçadeiras no espelho d’água e eram mais tranquilas. Neste terraço viam-se grandes arandelas metálicas com pétalas de tecido para sombrear os espaços da piscina e de descanso. Bar molhado e diversas amenidades como sala de jogos, sauna e outras diversões. Havia ainda a área do térreo onde ficava a praia, os extensos jardins com palmeiras enormes, gramados e mais piscinas, quadras e atrações. Como se não bastasse, ao lado do hotel havia ainda um parque aquático enorme com muitos escorregas, fontes e brinquedos de todos os tipos. Todo o complexo ficava em Palm Jumeriah, uma das ilhas do grande projeto chamado Palm Islands, concebido pelo Xeique de Dubai, nos Emirados Árabes. Ver aquelas coisas grandiosas fazia Pedro confiar que as pessoas são capazes realmente de grandes feitos tendo uma visão de futuro e determinação suficiente. Com recursos e escolhendo as pessoas certas, qualquer projeto poderia ser levado adiante.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Enquanto estavam na área da piscina, Pedro viu um mensageiro aproximar-se de seu avô com uma bandeja e um envelope sobre ela. O mensageiro curvou-se com uma das mãos nas costas e falou algo. O avô pegou o envelope e pareceu pensar um pouco devolvendo-o à bandeja. Falou algo para o mensageiro olhando na direção do neto apontando para o pequeno. O mensageiro passou a vir em sua direção e aproximando-se cortês disse em um inglês com sotaque árabe: “Senhor Rocha? Seu avô recebeu esta mensagem dos senhorios da Villa SN mas pediu que entregasse ao senhor que, segundo ele, é a pessoa responsável.”</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No envelope lia-se “Para Sr.Rocha - Villa SN”. Pedro abriu o envelope e leu a seguinte mensagem: “Prezado Sr. Rocha, gostaríamos de encontrá-lo nesta semana em dia e horário de sua conveniência. Temos assunto importantíssimo a tratar: O CoMEx não pode cair em mãos erradas.” Pedro teve um sobresalto. Como eles poderiam saber sobre o CoMEx? Será que corriam perigo? Ele agradeceu ao mensageiro dizendo que deixariam uma resposta no lobby do Atlantis mais tarde e correu na direção de seu avô.</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“Vovô - disse Pedro a seu avô que estava tranquilo em uma poltrona ao lado de dona Idália - o senhor não leu a mensagem do envelope? Por que pediu que ele entregasse a mim? Creio que seja para o Senhor.”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“Naturalmente a mensagem deve ser de nossos anfitriões Pedro. Para mim está claro que são homens poderosos e provavelmente bem informados…” - Pedro o interrompeu: “Mais bem informados do que o Sr. imagina vovô!” - exclamou, estendendo o envelope a seu avô.</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Benito arqueou a sombrancelha - “Imaginei que poderia ter algo relacionado ao CoMEx. Eles são hackers experientes e por isso devem saber algo sobre nossas atividades uma vez que mencionaram criptografia.”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“Será que são confiáveis vovô?” - arguiu Pedro demonstrando preocupação. “Saberemos em alguns dias. Vamos agendar este encontro para um dia antes de nossa partida. Providencie a eles a resposta meu querido.”</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Pedro tocou o próprio peito arqueando as sobrancelhas em sinal de incredulidade? “Eu vovô?”. “Ora, você é o responsável pelo CoMEx. Essa responsabilidade é sua.”</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Pedro sentiu uma onda de coragem e determinação invadindo seu coração. A estadia naquela grandiosa realização saudita o havia inspirado. “Se homens podem realizar estas maravilhas e eu sou um homem, eu também posso realizar grandes feitos. Posso dominar meu coração e agir sem receio para multiplicar os talentos que Deus me deu. Não vou temer nem as pequenas coisas como responder a um convite, nem as grandes como decidir sobre o futuro do CoMEx.” - pensava consigo. Pediu uma caneta ao mensageiro, que aguardava inerte há alguns passos de distância, discretamente. E escreveu no bilhete data e hora para o encontro. Assim, direto e conciso.</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O mensageiro girou nos calcanhares e a família Rocha partiu para aproveitar mais um dia em Dubai. Nos dias que se seguiram, conheceram algumas atrações, visitaram a feira e aproveitaram bons momentos em família no próprio hotel. Foram na feira no dia da apresentação de Gustavo e todos se surpreenderam com o tamanho e dimensões do evento. Pessoas de todas as nações, diversos salões repletos de audientes e promessas de um futuro cheio de novidades interessantes e novas tecnologias. Pedro finalmente conheceu pessoalmente Janus Silas.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Janus, acompanhado de Jamile e alguns seguranças os aguardava no lobby do hotel. Apenas Gustavo, Daniela e Pedro iriam à feira. Benito e esposa preferiram descansar. Janus</w:t>
      </w:r>
      <w:r w:rsidDel="00000000" w:rsidR="00000000" w:rsidRPr="00000000">
        <w:rPr>
          <w:color w:val="3f3f42"/>
          <w:sz w:val="20"/>
          <w:szCs w:val="20"/>
          <w:shd w:fill="fdfdfd" w:val="clear"/>
          <w:vertAlign w:val="superscript"/>
        </w:rPr>
        <w:footnoteReference w:customMarkFollows="0" w:id="1"/>
      </w:r>
      <w:r w:rsidDel="00000000" w:rsidR="00000000" w:rsidRPr="00000000">
        <w:rPr>
          <w:color w:val="3f3f42"/>
          <w:sz w:val="20"/>
          <w:szCs w:val="20"/>
          <w:shd w:fill="fdfdfd" w:val="clear"/>
          <w:rtl w:val="0"/>
        </w:rPr>
        <w:t xml:space="preserve"> era um homem muito magro e alvo, bem vestido em um terno cinza e camisa branca, cabelos castanhos muito finos, usava óculos, e curiosamente tinha uma das sobrancelhas totalmente grisalha. Era sério e esboçou apenas um leve sorriso cumprimentando à família distintamente. Fixou o olhar em Pedro com seriedade e o rapazinho sentiu nele uma leve intenção de intimidação. No caminho Janus seguiu com eles numa limusine ampla e trazia consigo já alguns informes sobre os levantamentos preliminares feitos pela empresa contratada para avaliar o setor de logística e transportes. Sentado à frente deles, estendeu o material a Gustavo proferindo: “Um estudo mais detalhado será entregue em algumas semanas”. Pedro interceptou a pasta com o conteúdo com a aprovação do pai que se negou a pegá-la, dando ao jovem a autoridade para portar os documentos. Janus Silas não pôde conter a expressão de surpresa que logo se tornou em certo constrangimento. “Perdoe-me Sr.Rocha. Sua jovialidade me fez esquecer por um momento do papel que o senhor está sendo preparado para cumprir nesta empresa. Não acontecerá novamente.” A aparente humildade do diretor sensibilizou Pedro: “Não se preocupe”.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Pedro observou que Janus parecia conhecer muitas pessoas mas uma em especial pareceu familiar ao jovem Pedro. Um homem que abordou Janus quando eles já deixavam o grande centro da Expo Dubai. Enquanto aguardavam a chegada do carro, mais a distância, Pedro esforçou-se por garimpar a lembrança daquele rosto familiar pois era ótimo fisionomista e tinha a certeza de já tê-lo visto em alguma outra circunstância. Quando desciam da limousine na porta do hotel e o carro partiu com Janus Silas o garoto estacou pálido. Seus pais olharam para trás e Daniela questionou: “O que foi meu filho? Está se sentindo bem? Parece ter visto um fantasma”.</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“Aquele era o homem que eu vi tirando fotos de mim e meu avô na porta do Woodward!” - balbuciou em voz alta olhando fixamente para seus pais. Pedro jamais havia comentado este detalhe com ninguém até aquela data.</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f3f42"/>
          <w:sz w:val="20"/>
          <w:szCs w:val="20"/>
          <w:shd w:fill="fdfdfd" w:val="clear"/>
        </w:rPr>
      </w:pPr>
      <w:r w:rsidDel="00000000" w:rsidR="00000000" w:rsidRPr="00000000">
        <w:rPr>
          <w:color w:val="3f3f42"/>
          <w:sz w:val="20"/>
          <w:szCs w:val="20"/>
          <w:shd w:fill="fdfdfd" w:val="clear"/>
          <w:rtl w:val="0"/>
        </w:rPr>
        <w:t xml:space="preserve">Naquela mesma noite Noel Skum recebeu uma mensagem de seu assistente. “Nada relevante na Expo Dubai. O jovem Rocha se comportou como um mero visitante mas Janus Silas e a equipe de consultoria contratada para avaliar o mercado de Logística e Transportes foi extremamente ativa e descobri que estão elaborando um amplo relatório sobre o setor para ser entregue ao Sr.Rocha.”</w:t>
      </w:r>
      <w:r w:rsidDel="00000000" w:rsidR="00000000" w:rsidRPr="00000000">
        <w:rPr>
          <w:rtl w:val="0"/>
        </w:rPr>
      </w:r>
    </w:p>
    <w:sectPr>
      <w:footerReference r:id="rId8" w:type="default"/>
      <w:footerReference r:id="rId9"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3">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4"/>
            <w:szCs w:val="14"/>
            <w:u w:val="single"/>
            <w:rtl w:val="0"/>
          </w:rPr>
          <w:t xml:space="preserve">https://pt.wikipedia.org/wiki/Arthur_C._Clarke</w:t>
        </w:r>
      </w:hyperlink>
      <w:r w:rsidDel="00000000" w:rsidR="00000000" w:rsidRPr="00000000">
        <w:rPr>
          <w:rtl w:val="0"/>
        </w:rPr>
      </w:r>
    </w:p>
  </w:footnote>
  <w:footnote w:id="1">
    <w:p w:rsidR="00000000" w:rsidDel="00000000" w:rsidP="00000000" w:rsidRDefault="00000000" w:rsidRPr="00000000" w14:paraId="00000034">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Descrição DallE - realistic photo of a young man of Polish origin, slim, villainous features, nerd, executive dress, approximately 35 years old, wearing glasses, a totally white eyebrow</w:t>
      </w:r>
    </w:p>
    <w:p w:rsidR="00000000" w:rsidDel="00000000" w:rsidP="00000000" w:rsidRDefault="00000000" w:rsidRPr="00000000" w14:paraId="00000035">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n.wikipedia.org/wiki/Shinichi_Mochizuki" TargetMode="External"/><Relationship Id="rId8"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pt.wikipedia.org/wiki/Arthur_C._Clar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