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D98EE" w14:textId="53A03387" w:rsidR="005E1A6B" w:rsidRDefault="005E1A6B" w:rsidP="00FE01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 3</w:t>
      </w:r>
    </w:p>
    <w:p w14:paraId="43E5A27A" w14:textId="3744262E" w:rsidR="005E1A6B" w:rsidRDefault="005E1A6B" w:rsidP="005E1A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14:paraId="4C797BC4" w14:textId="146C19DE" w:rsidR="005E1A6B" w:rsidRDefault="005E1A6B" w:rsidP="005E1A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56B1C091" w14:textId="54A3366F" w:rsidR="005E1A6B" w:rsidRDefault="005E1A6B" w:rsidP="005E1A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3</w:t>
      </w:r>
    </w:p>
    <w:p w14:paraId="5B7BCCB6" w14:textId="4A1EDA68" w:rsidR="00FE011C" w:rsidRDefault="00FE011C" w:rsidP="00FE011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011C"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1749F729" w14:textId="27B8B1F8" w:rsidR="005E1A6B" w:rsidRDefault="005E1A6B" w:rsidP="005E1A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14:paraId="6592FB3E" w14:textId="7A0D5FCB" w:rsidR="00FE011C" w:rsidRDefault="005E1A6B" w:rsidP="00FE01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locked the door – The door was locked;</w:t>
      </w:r>
    </w:p>
    <w:p w14:paraId="6E20E8E0" w14:textId="6825224D" w:rsidR="005E1A6B" w:rsidRDefault="005E1A6B" w:rsidP="00FE01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lock all the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doors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doors were locked </w:t>
      </w:r>
    </w:p>
    <w:p w14:paraId="73A1C1EE" w14:textId="16221EA1" w:rsidR="005E1A6B" w:rsidRDefault="005E1A6B" w:rsidP="00FE011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E1A6B">
        <w:rPr>
          <w:rFonts w:ascii="Times New Roman" w:hAnsi="Times New Roman" w:cs="Times New Roman"/>
          <w:sz w:val="28"/>
          <w:szCs w:val="28"/>
          <w:lang w:val="en-US"/>
        </w:rPr>
        <w:t>he fire was putted</w:t>
      </w:r>
    </w:p>
    <w:p w14:paraId="67D6020D" w14:textId="77777777" w:rsidR="005E1A6B" w:rsidRPr="005E1A6B" w:rsidRDefault="005E1A6B" w:rsidP="005E1A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A6B">
        <w:rPr>
          <w:rFonts w:ascii="Times New Roman" w:hAnsi="Times New Roman" w:cs="Times New Roman"/>
          <w:sz w:val="28"/>
          <w:szCs w:val="28"/>
          <w:lang w:val="en-US"/>
        </w:rPr>
        <w:t xml:space="preserve">the teeth </w:t>
      </w:r>
      <w:proofErr w:type="gramStart"/>
      <w:r w:rsidRPr="005E1A6B">
        <w:rPr>
          <w:rFonts w:ascii="Times New Roman" w:hAnsi="Times New Roman" w:cs="Times New Roman"/>
          <w:sz w:val="28"/>
          <w:szCs w:val="28"/>
          <w:lang w:val="en-US"/>
        </w:rPr>
        <w:t>was</w:t>
      </w:r>
      <w:proofErr w:type="gramEnd"/>
      <w:r w:rsidRPr="005E1A6B">
        <w:rPr>
          <w:rFonts w:ascii="Times New Roman" w:hAnsi="Times New Roman" w:cs="Times New Roman"/>
          <w:sz w:val="28"/>
          <w:szCs w:val="28"/>
          <w:lang w:val="en-US"/>
        </w:rPr>
        <w:t xml:space="preserve"> treat</w:t>
      </w:r>
    </w:p>
    <w:p w14:paraId="18198A89" w14:textId="77777777" w:rsidR="005E1A6B" w:rsidRPr="005E1A6B" w:rsidRDefault="005E1A6B" w:rsidP="005E1A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E1A6B">
        <w:rPr>
          <w:rFonts w:ascii="Times New Roman" w:hAnsi="Times New Roman" w:cs="Times New Roman"/>
          <w:sz w:val="28"/>
          <w:szCs w:val="28"/>
          <w:lang w:val="en-US"/>
        </w:rPr>
        <w:t>this pie was backed</w:t>
      </w:r>
    </w:p>
    <w:p w14:paraId="35FDB16C" w14:textId="13E8B4A5" w:rsidR="005E1A6B" w:rsidRDefault="003C7374" w:rsidP="005E1A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bookmarkStart w:id="0" w:name="_GoBack"/>
      <w:bookmarkEnd w:id="0"/>
      <w:r w:rsidR="005E1A6B" w:rsidRPr="005E1A6B">
        <w:rPr>
          <w:rFonts w:ascii="Times New Roman" w:hAnsi="Times New Roman" w:cs="Times New Roman"/>
          <w:sz w:val="28"/>
          <w:szCs w:val="28"/>
          <w:lang w:val="en-US"/>
        </w:rPr>
        <w:t xml:space="preserve">bread was </w:t>
      </w:r>
      <w:proofErr w:type="spellStart"/>
      <w:r w:rsidR="005E1A6B" w:rsidRPr="005E1A6B">
        <w:rPr>
          <w:rFonts w:ascii="Times New Roman" w:hAnsi="Times New Roman" w:cs="Times New Roman"/>
          <w:sz w:val="28"/>
          <w:szCs w:val="28"/>
          <w:lang w:val="en-US"/>
        </w:rPr>
        <w:t>maked</w:t>
      </w:r>
      <w:proofErr w:type="spellEnd"/>
      <w:r w:rsidR="005E1A6B" w:rsidRPr="005E1A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342B6C" w14:textId="4592924B" w:rsidR="005E1A6B" w:rsidRDefault="005E1A6B" w:rsidP="005E1A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2303213D" w14:textId="77777777" w:rsidR="005E1A6B" w:rsidRPr="005E1A6B" w:rsidRDefault="005E1A6B" w:rsidP="005E1A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FBAB7" w14:textId="347C32EF" w:rsidR="005E1A6B" w:rsidRPr="005E1A6B" w:rsidRDefault="005E1A6B" w:rsidP="005E1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A6B">
        <w:rPr>
          <w:rFonts w:ascii="Times New Roman" w:hAnsi="Times New Roman" w:cs="Times New Roman"/>
          <w:sz w:val="28"/>
          <w:szCs w:val="28"/>
          <w:lang w:val="en-US"/>
        </w:rPr>
        <w:t>Task 3</w:t>
      </w:r>
    </w:p>
    <w:p w14:paraId="1BBABC77" w14:textId="221FC710" w:rsidR="005E1A6B" w:rsidRPr="005E1A6B" w:rsidRDefault="005E1A6B" w:rsidP="005E1A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warship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1509-10.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1544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England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war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France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1545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French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sent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across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England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went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Portsmouth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meet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those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carrying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91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guns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700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twice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sank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quickly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attacked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French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650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men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died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King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England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himself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saw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terrible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accident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attempt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forgotten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hundreds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lifted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October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1982.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saw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raising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Mary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Rose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television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Portsmouth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dock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437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years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5E1A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A6B">
        <w:rPr>
          <w:rFonts w:ascii="Times New Roman" w:hAnsi="Times New Roman" w:cs="Times New Roman"/>
          <w:sz w:val="28"/>
          <w:szCs w:val="28"/>
        </w:rPr>
        <w:t>sunk</w:t>
      </w:r>
      <w:proofErr w:type="spellEnd"/>
    </w:p>
    <w:sectPr w:rsidR="005E1A6B" w:rsidRPr="005E1A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D1D8F"/>
    <w:multiLevelType w:val="hybridMultilevel"/>
    <w:tmpl w:val="392839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9428D"/>
    <w:multiLevelType w:val="hybridMultilevel"/>
    <w:tmpl w:val="2F588C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17"/>
    <w:rsid w:val="00005A5D"/>
    <w:rsid w:val="00291517"/>
    <w:rsid w:val="003C7374"/>
    <w:rsid w:val="005E1A6B"/>
    <w:rsid w:val="00DD7D8B"/>
    <w:rsid w:val="00F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28C"/>
  <w15:chartTrackingRefBased/>
  <w15:docId w15:val="{55320E7F-13F6-4E93-8C64-7DCD01B4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652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Киричук</dc:creator>
  <cp:keywords/>
  <dc:description/>
  <cp:lastModifiedBy>Влад Киричук</cp:lastModifiedBy>
  <cp:revision>4</cp:revision>
  <dcterms:created xsi:type="dcterms:W3CDTF">2021-03-25T20:27:00Z</dcterms:created>
  <dcterms:modified xsi:type="dcterms:W3CDTF">2021-03-25T21:08:00Z</dcterms:modified>
</cp:coreProperties>
</file>