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Pavithran S    (ECE)</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Arunkumar P (ECE)</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Eswarraj G</w:t>
      </w:r>
      <w:r w:rsidDel="00000000" w:rsidR="00000000" w:rsidRPr="00000000">
        <w:rPr>
          <w:rFonts w:ascii="Times New Roman" w:cs="Times New Roman" w:eastAsia="Times New Roman" w:hAnsi="Times New Roman"/>
          <w:sz w:val="24"/>
          <w:szCs w:val="24"/>
          <w:rtl w:val="0"/>
        </w:rPr>
        <w:t xml:space="preserve">    (ECE)</w:t>
      </w:r>
    </w:p>
    <w:p w:rsidR="00000000" w:rsidDel="00000000" w:rsidP="00000000" w:rsidRDefault="00000000" w:rsidRPr="00000000" w14:paraId="00000004">
      <w:pPr>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AVALANCHE PREDICTION</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800475"/>
            <wp:effectExtent b="0" l="0" r="0" t="0"/>
            <wp:docPr id="1"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57150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Introduction:</w:t>
      </w:r>
    </w:p>
    <w:p w:rsidR="00000000" w:rsidDel="00000000" w:rsidP="00000000" w:rsidRDefault="00000000" w:rsidRPr="00000000" w14:paraId="0000000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highlight w:val="white"/>
          <w:rtl w:val="0"/>
        </w:rPr>
        <w:t xml:space="preserve">Machine learning is a type of artificial intelligence (AI) that provides computers with the ability to learn without being explicitly programmed. Machine learning focuses on the development of Computer Programs that can change when exposed to new data.Machine learning involves computer to get trained using a given data set, and use this training to predict the properties of a given new data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Basics of Machine Learning, and implementation of a simple machine learning algorithm using python.Python community has developed many modules to help programmers implement machine learning.</w:t>
      </w:r>
    </w:p>
    <w:p w:rsidR="00000000" w:rsidDel="00000000" w:rsidP="00000000" w:rsidRDefault="00000000" w:rsidRPr="00000000" w14:paraId="0000000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efefef"/>
          <w:sz w:val="26"/>
          <w:szCs w:val="26"/>
          <w:highlight w:val="black"/>
        </w:rPr>
      </w:pPr>
      <w:r w:rsidDel="00000000" w:rsidR="00000000" w:rsidRPr="00000000">
        <w:rPr>
          <w:rFonts w:ascii="Times New Roman" w:cs="Times New Roman" w:eastAsia="Times New Roman" w:hAnsi="Times New Roman"/>
          <w:b w:val="1"/>
          <w:sz w:val="26"/>
          <w:szCs w:val="26"/>
          <w:highlight w:val="white"/>
          <w:rtl w:val="0"/>
        </w:rPr>
        <w:t xml:space="preserve">AVALANCHE</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An </w:t>
      </w:r>
      <w:r w:rsidDel="00000000" w:rsidR="00000000" w:rsidRPr="00000000">
        <w:rPr>
          <w:rFonts w:ascii="Times New Roman" w:cs="Times New Roman" w:eastAsia="Times New Roman" w:hAnsi="Times New Roman"/>
          <w:b w:val="1"/>
          <w:color w:val="222222"/>
          <w:sz w:val="24"/>
          <w:szCs w:val="24"/>
          <w:highlight w:val="white"/>
          <w:rtl w:val="0"/>
        </w:rPr>
        <w:t xml:space="preserve">avalanche</w:t>
      </w:r>
      <w:r w:rsidDel="00000000" w:rsidR="00000000" w:rsidRPr="00000000">
        <w:rPr>
          <w:rFonts w:ascii="Times New Roman" w:cs="Times New Roman" w:eastAsia="Times New Roman" w:hAnsi="Times New Roman"/>
          <w:color w:val="222222"/>
          <w:sz w:val="24"/>
          <w:szCs w:val="24"/>
          <w:highlight w:val="white"/>
          <w:rtl w:val="0"/>
        </w:rPr>
        <w:t xml:space="preserve"> (also called a </w:t>
      </w:r>
      <w:r w:rsidDel="00000000" w:rsidR="00000000" w:rsidRPr="00000000">
        <w:rPr>
          <w:rFonts w:ascii="Times New Roman" w:cs="Times New Roman" w:eastAsia="Times New Roman" w:hAnsi="Times New Roman"/>
          <w:b w:val="1"/>
          <w:color w:val="222222"/>
          <w:sz w:val="24"/>
          <w:szCs w:val="24"/>
          <w:highlight w:val="white"/>
          <w:rtl w:val="0"/>
        </w:rPr>
        <w:t xml:space="preserve">snowslide</w:t>
      </w:r>
      <w:r w:rsidDel="00000000" w:rsidR="00000000" w:rsidRPr="00000000">
        <w:rPr>
          <w:rFonts w:ascii="Times New Roman" w:cs="Times New Roman" w:eastAsia="Times New Roman" w:hAnsi="Times New Roman"/>
          <w:color w:val="222222"/>
          <w:sz w:val="24"/>
          <w:szCs w:val="24"/>
          <w:highlight w:val="white"/>
          <w:rtl w:val="0"/>
        </w:rPr>
        <w:t xml:space="preserve">) is an event that occurs when a cohesive slab of snow lying upon a weaker layer of snow fractures and slides down a steep slope. Avalanches are typically triggered in a starting zone from a mechanical failure in the snowpack (slab avalanche) when the forces of the snow exceed its strength but sometimes only with gradual widening (loose snow avalanche). After initiation, avalanches usually accelerate rapidly and grow in mass and volume as they entrain more snow. If the avalanche moves fast enough, some of the snow may mix with the air forming a powder snow avalanche, which is a type of gravity</w:t>
      </w:r>
      <w:hyperlink r:id="rId7">
        <w:r w:rsidDel="00000000" w:rsidR="00000000" w:rsidRPr="00000000">
          <w:rPr>
            <w:rFonts w:ascii="Times New Roman" w:cs="Times New Roman" w:eastAsia="Times New Roman" w:hAnsi="Times New Roman"/>
            <w:color w:val="0b0080"/>
            <w:sz w:val="24"/>
            <w:szCs w:val="24"/>
            <w:highlight w:val="white"/>
            <w:u w:val="single"/>
            <w:rtl w:val="0"/>
          </w:rPr>
          <w:t xml:space="preserve"> </w:t>
        </w:r>
      </w:hyperlink>
      <w:r w:rsidDel="00000000" w:rsidR="00000000" w:rsidRPr="00000000">
        <w:rPr>
          <w:rFonts w:ascii="Times New Roman" w:cs="Times New Roman" w:eastAsia="Times New Roman" w:hAnsi="Times New Roman"/>
          <w:color w:val="222222"/>
          <w:sz w:val="24"/>
          <w:szCs w:val="24"/>
          <w:highlight w:val="white"/>
          <w:rtl w:val="0"/>
        </w:rPr>
        <w:t xml:space="preserve">current.</w:t>
      </w:r>
    </w:p>
    <w:p w:rsidR="00000000" w:rsidDel="00000000" w:rsidP="00000000" w:rsidRDefault="00000000" w:rsidRPr="00000000" w14:paraId="0000000D">
      <w:pPr>
        <w:shd w:fill="ffffff" w:val="clear"/>
        <w:spacing w:after="120" w:before="12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Slides of rocks or debris, behaving in a similar way to snow, are also referred to as avalanches .</w:t>
      </w:r>
    </w:p>
    <w:p w:rsidR="00000000" w:rsidDel="00000000" w:rsidP="00000000" w:rsidRDefault="00000000" w:rsidRPr="00000000" w14:paraId="0000000E">
      <w:pPr>
        <w:shd w:fill="ffffff" w:val="clear"/>
        <w:spacing w:after="120" w:before="12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load on the snowpack may be only due to gravity, in which case failure may result either from weakening in the snowpack or increased load due to precipitation. Avalanches initiated by this process are known as spontaneous avalanches. Avalanches can also be triggered by other loading conditions such as human or biologically related activities. Seismic activity may also trigger the failure in the snowpack and avalanches.</w:t>
      </w:r>
    </w:p>
    <w:p w:rsidR="00000000" w:rsidDel="00000000" w:rsidP="00000000" w:rsidRDefault="00000000" w:rsidRPr="00000000" w14:paraId="0000000F">
      <w:pPr>
        <w:shd w:fill="ffffff" w:val="clear"/>
        <w:spacing w:after="120" w:before="12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Although primarily composed of flowing snow and air, large avalanches have the capability to entrain ice, rocks, trees, and other surficial material. However, they are distinct from slushflows which have higher water content and more laminar flow, mudslides which have greater fluidity, rock slides which are often ice free, and serac collapses during an icefal</w:t>
      </w:r>
      <w:hyperlink r:id="rId8">
        <w:r w:rsidDel="00000000" w:rsidR="00000000" w:rsidRPr="00000000">
          <w:rPr>
            <w:rFonts w:ascii="Times New Roman" w:cs="Times New Roman" w:eastAsia="Times New Roman" w:hAnsi="Times New Roman"/>
            <w:color w:val="0b0080"/>
            <w:sz w:val="24"/>
            <w:szCs w:val="24"/>
            <w:highlight w:val="white"/>
            <w:u w:val="single"/>
            <w:rtl w:val="0"/>
          </w:rPr>
          <w:t xml:space="preserve">l</w:t>
        </w:r>
      </w:hyperlink>
      <w:r w:rsidDel="00000000" w:rsidR="00000000" w:rsidRPr="00000000">
        <w:rPr>
          <w:rFonts w:ascii="Times New Roman" w:cs="Times New Roman" w:eastAsia="Times New Roman" w:hAnsi="Times New Roman"/>
          <w:color w:val="222222"/>
          <w:sz w:val="24"/>
          <w:szCs w:val="24"/>
          <w:highlight w:val="white"/>
          <w:rtl w:val="0"/>
        </w:rPr>
        <w:t xml:space="preserve">. Avalanches are not rare or random events and are endemic to any mountain range that accumulates a standing snowpack. Avalanches are most common during winter or spring but glacier movements may cause ice and snow avalanches at any time of year. In mountainous terrain avalanches are among the most serious objective natural hazards to life and property, with their destructive capability resulting from their potential to carry enormous masses of snow at high speeds.</w:t>
      </w:r>
    </w:p>
    <w:p w:rsidR="00000000" w:rsidDel="00000000" w:rsidP="00000000" w:rsidRDefault="00000000" w:rsidRPr="00000000" w14:paraId="00000010">
      <w:pPr>
        <w:shd w:fill="ffffff" w:val="clear"/>
        <w:spacing w:after="120" w:before="120" w:lineRule="auto"/>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11">
      <w:pPr>
        <w:shd w:fill="ffffff" w:val="clear"/>
        <w:spacing w:after="120" w:before="120" w:lineRule="auto"/>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TYPES OF AVALANCHE:</w:t>
      </w:r>
    </w:p>
    <w:p w:rsidR="00000000" w:rsidDel="00000000" w:rsidP="00000000" w:rsidRDefault="00000000" w:rsidRPr="00000000" w14:paraId="00000012">
      <w:pPr>
        <w:shd w:fill="ffffff" w:val="clear"/>
        <w:spacing w:after="120" w:before="12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1.Wet Avalanches</w:t>
      </w:r>
    </w:p>
    <w:p w:rsidR="00000000" w:rsidDel="00000000" w:rsidP="00000000" w:rsidRDefault="00000000" w:rsidRPr="00000000" w14:paraId="00000013">
      <w:pPr>
        <w:shd w:fill="ffffff" w:val="clear"/>
        <w:spacing w:after="120" w:before="12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393939"/>
          <w:sz w:val="24"/>
          <w:szCs w:val="24"/>
          <w:highlight w:val="white"/>
          <w:rtl w:val="0"/>
        </w:rPr>
        <w:t xml:space="preserve">Dry (Powder) Avalanches</w:t>
      </w:r>
    </w:p>
    <w:p w:rsidR="00000000" w:rsidDel="00000000" w:rsidP="00000000" w:rsidRDefault="00000000" w:rsidRPr="00000000" w14:paraId="00000014">
      <w:pPr>
        <w:shd w:fill="ffffff" w:val="clear"/>
        <w:spacing w:after="120" w:before="12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3.Dry Slab Avalanches</w:t>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color w:val="393939"/>
          <w:highlight w:val="white"/>
        </w:rPr>
      </w:pPr>
      <w:bookmarkStart w:colFirst="0" w:colLast="0" w:name="_u1n92vvyyfwd" w:id="0"/>
      <w:bookmarkEnd w:id="0"/>
      <w:r w:rsidDel="00000000" w:rsidR="00000000" w:rsidRPr="00000000">
        <w:rPr>
          <w:rFonts w:ascii="Times New Roman" w:cs="Times New Roman" w:eastAsia="Times New Roman" w:hAnsi="Times New Roman"/>
          <w:color w:val="393939"/>
          <w:highlight w:val="white"/>
          <w:rtl w:val="0"/>
        </w:rPr>
        <w:t xml:space="preserve">4.Loose Snow Avalanches</w:t>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b w:val="1"/>
          <w:color w:val="393939"/>
          <w:sz w:val="26"/>
          <w:szCs w:val="26"/>
          <w:highlight w:val="white"/>
        </w:rPr>
      </w:pPr>
      <w:bookmarkStart w:colFirst="0" w:colLast="0" w:name="_3olli2hi5952" w:id="1"/>
      <w:bookmarkEnd w:id="1"/>
      <w:r w:rsidDel="00000000" w:rsidR="00000000" w:rsidRPr="00000000">
        <w:rPr>
          <w:rFonts w:ascii="Times New Roman" w:cs="Times New Roman" w:eastAsia="Times New Roman" w:hAnsi="Times New Roman"/>
          <w:b w:val="1"/>
          <w:color w:val="393939"/>
          <w:sz w:val="26"/>
          <w:szCs w:val="26"/>
          <w:highlight w:val="white"/>
          <w:rtl w:val="0"/>
        </w:rPr>
        <w:t xml:space="preserve">Wet Avalanches: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Wet avalanches are triggered by warm air temperatures, sun or rain, causing water to percolate through the snowpack and decreasing its strength.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Most avalanche professionals make a hard separation between wet snow avalanches and dry snow avalanches, because they are so different. Much of their mechanics are different, they move differently, and it's only natural for us to think of them as two altogether separate beasts. But really there's a continuum between wet and dry avalanches.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Like dry snow avalanches, wet avalanches can occur as both sluffs and slabs. Wet avalanches usually occur when warm air temperatures, sun or rain cause water to percolate through the snowpack and decrease the strength of the snow, or in some cases, change the mechanical properties of the snow. Once initiated, wet snow tends to travel more slowly than dry snow-like a thousand concrete-carrying trucks dumping their loads at once, rather than the hovercraft-like movement of a dry avalanche.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A typical wet avalanche travels at 10 to 20 mph (15 to 30 km/h), but on steeper terrain they can go nearly as fast as a dry avalanche. Probably because not as many recreationists are out on wet snowy days, wet avalanches don't account for nearly as many avalanche fatalities as dry snow avalanches. However, they still account for a sizeable percentage of avalanche fatalities in maritime climates (mountains bordering oceans), especially to climbers.</w:t>
      </w:r>
    </w:p>
    <w:p w:rsidR="00000000" w:rsidDel="00000000" w:rsidP="00000000" w:rsidRDefault="00000000" w:rsidRPr="00000000" w14:paraId="000000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b w:val="1"/>
          <w:color w:val="393939"/>
          <w:highlight w:val="white"/>
        </w:rPr>
      </w:pPr>
      <w:bookmarkStart w:colFirst="0" w:colLast="0" w:name="_vqzx0jgeh1g2" w:id="2"/>
      <w:bookmarkEnd w:id="2"/>
      <w:r w:rsidDel="00000000" w:rsidR="00000000" w:rsidRPr="00000000">
        <w:rPr>
          <w:rtl w:val="0"/>
        </w:rPr>
      </w:r>
    </w:p>
    <w:p w:rsidR="00000000" w:rsidDel="00000000" w:rsidP="00000000" w:rsidRDefault="00000000" w:rsidRPr="00000000" w14:paraId="000000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b w:val="1"/>
          <w:color w:val="393939"/>
          <w:sz w:val="26"/>
          <w:szCs w:val="26"/>
          <w:highlight w:val="white"/>
        </w:rPr>
      </w:pPr>
      <w:bookmarkStart w:colFirst="0" w:colLast="0" w:name="_x45yupc9s0j4" w:id="3"/>
      <w:bookmarkEnd w:id="3"/>
      <w:r w:rsidDel="00000000" w:rsidR="00000000" w:rsidRPr="00000000">
        <w:rPr>
          <w:rFonts w:ascii="Times New Roman" w:cs="Times New Roman" w:eastAsia="Times New Roman" w:hAnsi="Times New Roman"/>
          <w:b w:val="1"/>
          <w:color w:val="393939"/>
          <w:sz w:val="26"/>
          <w:szCs w:val="26"/>
          <w:highlight w:val="white"/>
          <w:rtl w:val="0"/>
        </w:rPr>
        <w:t xml:space="preserve">Dry (Powder) Avalanches: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Dry avalanches, though beautiful, are extremely violent and seize up like concrete the instant they come to a halt.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Dry avalanches are the stunningly beautiful ones that roar down the mountain, light and fluffy, like clouds of powder, but beneath the misty powder cloud is a rushing mass of snow-the "core" of the avalanche-that is a fluidized mix of air (70 percent) and ice particles (30 percent). As the snow rushes through the air it kicks up an envelope of powder, appropriately enough called a "powder cloud," which comprises only about one percent snow and 99 percent air, and this is the part of the avalanche that gives it its beauty.</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In front of the powder cloud is the invisible "air blast" that pushes out in front of the moving snow. The air blast carries only about one tenth of the impact of the core, but it can travel fast enough to explode your lungs if you are caught by the full impact of the blast.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The avalanche is slowed down mainly by friction with the rocks, vegetation, and the snow surface it runs on. The snow nearest the bed travels more slowly than the snow above. Often, if you look close enough, you can see avalanches come down in waves. One wave shoots out, is slowed by friction with the ground and air, and then the next wave-travelling on the back of the first wave-shoots out ahead of the first wave, and so on. It looks like pulses of snow being spat out the front of the avalanche about once every few seconds.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The extreme violence inside the flowing debris grinds up all the snow into finer and finer particles, and even if the snow started out light and fluffy, it can become very dense by the time it finally comes to a stop. A large avalanche that starts out with a density of 5 to 10 percent (volume of snow versus air) can often end up as 30 to 40 percent at the bottom. This means that when everything comes to a stop, the dense snow packs very tightly.</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Also, small grains sinter (coalesce) much more quickly than large grains, and the tiny grains making up avalanche debris can sinter as much as ten thousand times faster than the larger grains of the initial slab.</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Finally, all of the kinetic energy liberated on the way down heats up the snow a little and creates small drops of liquid water on the surface of the ice grains. Combining all these factors, it's easy to see why avalanche debris seizes up like concrete the instant it comes to a stop. The avalanche victim is frozen in place.</w:t>
      </w:r>
    </w:p>
    <w:p w:rsidR="00000000" w:rsidDel="00000000" w:rsidP="00000000" w:rsidRDefault="00000000" w:rsidRPr="00000000" w14:paraId="000000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b w:val="1"/>
          <w:color w:val="393939"/>
          <w:sz w:val="26"/>
          <w:szCs w:val="26"/>
          <w:highlight w:val="white"/>
        </w:rPr>
      </w:pPr>
      <w:bookmarkStart w:colFirst="0" w:colLast="0" w:name="_lv3x8ah1aluk" w:id="4"/>
      <w:bookmarkEnd w:id="4"/>
      <w:r w:rsidDel="00000000" w:rsidR="00000000" w:rsidRPr="00000000">
        <w:rPr>
          <w:rFonts w:ascii="Times New Roman" w:cs="Times New Roman" w:eastAsia="Times New Roman" w:hAnsi="Times New Roman"/>
          <w:b w:val="1"/>
          <w:color w:val="393939"/>
          <w:highlight w:val="white"/>
          <w:rtl w:val="0"/>
        </w:rPr>
        <w:t xml:space="preserve">Dry Slab Avalanches:</w:t>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Nearly all avalanche deaths in North America are caused by slab avalanches, caused when a cohesive plate of snow suddenly slides away.</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A "slab" is a cohesive plate of snow that slides as a unit on the snow underneath. A slab doesn't have to be hard it just has to be relatively stronger than the snow underneath. A typical slab is about half the size of a football field, about one to two feet (30-60 cm) deep, and usually reaches speeds of 20 mph (32 km/h) within the first three seconds, quickly accelerating to around 80 mph (128 km/h) after the first, say, six seconds. The bonds holding a slab in place fracture at about 220 mph (352 km/h) and the slab appears to shatter.</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Dry slab avalanches can lie teetering on the verge of catastrophe, sometimes for days or even months. The weak layers beneath the slabs are extremely sensitive and the rapid addition of the weight of just one person can easily initiate a fracture on a slope that would not have avalanched otherwise. A slope can sometimes be a giant booby trap-seemingly waiting for just the right person to come along. The crack often forms well above the victim, leaving little room for escape.</w:t>
      </w:r>
    </w:p>
    <w:p w:rsidR="00000000" w:rsidDel="00000000" w:rsidP="00000000" w:rsidRDefault="00000000" w:rsidRPr="00000000" w14:paraId="000000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60" w:lineRule="auto"/>
        <w:jc w:val="both"/>
        <w:rPr>
          <w:rFonts w:ascii="Times New Roman" w:cs="Times New Roman" w:eastAsia="Times New Roman" w:hAnsi="Times New Roman"/>
          <w:b w:val="1"/>
          <w:color w:val="393939"/>
          <w:sz w:val="26"/>
          <w:szCs w:val="26"/>
          <w:highlight w:val="white"/>
        </w:rPr>
      </w:pPr>
      <w:bookmarkStart w:colFirst="0" w:colLast="0" w:name="_jup87jvb2927" w:id="5"/>
      <w:bookmarkEnd w:id="5"/>
      <w:r w:rsidDel="00000000" w:rsidR="00000000" w:rsidRPr="00000000">
        <w:rPr>
          <w:rFonts w:ascii="Times New Roman" w:cs="Times New Roman" w:eastAsia="Times New Roman" w:hAnsi="Times New Roman"/>
          <w:b w:val="1"/>
          <w:color w:val="393939"/>
          <w:sz w:val="26"/>
          <w:szCs w:val="26"/>
          <w:highlight w:val="white"/>
          <w:rtl w:val="0"/>
        </w:rPr>
        <w:t xml:space="preserve">Loose Snow Avalanches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Fonts w:ascii="Times New Roman" w:cs="Times New Roman" w:eastAsia="Times New Roman" w:hAnsi="Times New Roman"/>
          <w:color w:val="393939"/>
          <w:sz w:val="24"/>
          <w:szCs w:val="24"/>
          <w:highlight w:val="white"/>
          <w:rtl w:val="0"/>
        </w:rPr>
        <w:t xml:space="preserve">Loose snow sliding down a mountain is called a loose snow avalanche. Small loose snow avalanches are called "sluffs." Few people are killed by loose snow avalanches because they tend to be smaller, and they tend to fracture beneath you as you cross a slope, rather than above you, as slab avalanches often do. Most of the people killed in loose snow avalanches are climbers, or extreme skiers and boarders in very steep terrain.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color w:val="393939"/>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color w:val="393939"/>
          <w:sz w:val="24"/>
          <w:szCs w:val="24"/>
          <w:highlight w:val="white"/>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color w:val="393939"/>
          <w:sz w:val="24"/>
          <w:szCs w:val="24"/>
          <w:highlight w:val="white"/>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Objectives of Research:</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Major objectives for this research:</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1. To find out the avalanche occurs or not.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To find out how danger the avalanche occurs.</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Problem Statement:</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02326"/>
          <w:sz w:val="24"/>
          <w:szCs w:val="24"/>
          <w:rtl w:val="0"/>
        </w:rPr>
        <w:t xml:space="preserve">T</w:t>
      </w:r>
      <w:r w:rsidDel="00000000" w:rsidR="00000000" w:rsidRPr="00000000">
        <w:rPr>
          <w:rFonts w:ascii="Times New Roman" w:cs="Times New Roman" w:eastAsia="Times New Roman" w:hAnsi="Times New Roman"/>
          <w:color w:val="202326"/>
          <w:sz w:val="24"/>
          <w:szCs w:val="24"/>
          <w:rtl w:val="0"/>
        </w:rPr>
        <w:t xml:space="preserve">he avalanche danger is a broad brushstroke of daily conditions. ‘avalanche problems’ are an extension of the danger scale and use four factors to give a more nuanced descri</w:t>
      </w:r>
      <w:r w:rsidDel="00000000" w:rsidR="00000000" w:rsidRPr="00000000">
        <w:rPr>
          <w:rFonts w:ascii="Times New Roman" w:cs="Times New Roman" w:eastAsia="Times New Roman" w:hAnsi="Times New Roman"/>
          <w:sz w:val="24"/>
          <w:szCs w:val="24"/>
          <w:rtl w:val="0"/>
        </w:rPr>
        <w:t xml:space="preserve">ption of the days avalanche conditions,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80" w:lineRule="auto"/>
        <w:ind w:left="0" w:firstLine="0"/>
        <w:rPr>
          <w:rFonts w:ascii="Times New Roman" w:cs="Times New Roman" w:eastAsia="Times New Roman" w:hAnsi="Times New Roman"/>
          <w:b w:val="1"/>
          <w:color w:val="202326"/>
          <w:sz w:val="26"/>
          <w:szCs w:val="26"/>
          <w:highlight w:val="white"/>
        </w:rPr>
      </w:pPr>
      <w:r w:rsidDel="00000000" w:rsidR="00000000" w:rsidRPr="00000000">
        <w:rPr>
          <w:rtl w:val="0"/>
        </w:rPr>
      </w:r>
    </w:p>
    <w:p w:rsidR="00000000" w:rsidDel="00000000" w:rsidP="00000000" w:rsidRDefault="00000000" w:rsidRPr="00000000" w14:paraId="00000037">
      <w:pPr>
        <w:spacing w:after="180" w:lineRule="auto"/>
        <w:ind w:left="0" w:firstLine="0"/>
        <w:rPr>
          <w:rFonts w:ascii="Times New Roman" w:cs="Times New Roman" w:eastAsia="Times New Roman" w:hAnsi="Times New Roman"/>
          <w:b w:val="1"/>
          <w:color w:val="202326"/>
          <w:sz w:val="26"/>
          <w:szCs w:val="26"/>
          <w:highlight w:val="white"/>
        </w:rPr>
      </w:pPr>
      <w:r w:rsidDel="00000000" w:rsidR="00000000" w:rsidRPr="00000000">
        <w:rPr>
          <w:rFonts w:ascii="Times New Roman" w:cs="Times New Roman" w:eastAsia="Times New Roman" w:hAnsi="Times New Roman"/>
          <w:b w:val="1"/>
          <w:color w:val="202326"/>
          <w:sz w:val="26"/>
          <w:szCs w:val="26"/>
          <w:highlight w:val="white"/>
          <w:rtl w:val="0"/>
        </w:rPr>
        <w:t xml:space="preserve">Parameters:</w:t>
      </w:r>
    </w:p>
    <w:p w:rsidR="00000000" w:rsidDel="00000000" w:rsidP="00000000" w:rsidRDefault="00000000" w:rsidRPr="00000000" w14:paraId="00000038">
      <w:pPr>
        <w:spacing w:after="180" w:lineRule="auto"/>
        <w:ind w:left="0" w:firstLine="0"/>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b w:val="1"/>
          <w:color w:val="202326"/>
          <w:sz w:val="24"/>
          <w:szCs w:val="24"/>
          <w:highlight w:val="white"/>
          <w:rtl w:val="0"/>
        </w:rPr>
        <w:t xml:space="preserve">                      </w:t>
      </w:r>
      <w:r w:rsidDel="00000000" w:rsidR="00000000" w:rsidRPr="00000000">
        <w:rPr>
          <w:rFonts w:ascii="Times New Roman" w:cs="Times New Roman" w:eastAsia="Times New Roman" w:hAnsi="Times New Roman"/>
          <w:color w:val="202326"/>
          <w:sz w:val="24"/>
          <w:szCs w:val="24"/>
          <w:highlight w:val="white"/>
          <w:rtl w:val="0"/>
        </w:rPr>
        <w:t xml:space="preserve"> 1.SLOPE</w:t>
      </w:r>
    </w:p>
    <w:p w:rsidR="00000000" w:rsidDel="00000000" w:rsidP="00000000" w:rsidRDefault="00000000" w:rsidRPr="00000000" w14:paraId="00000039">
      <w:pPr>
        <w:spacing w:after="180" w:lineRule="auto"/>
        <w:ind w:left="0" w:firstLine="0"/>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color w:val="202326"/>
          <w:sz w:val="24"/>
          <w:szCs w:val="24"/>
          <w:highlight w:val="white"/>
          <w:rtl w:val="0"/>
        </w:rPr>
        <w:t xml:space="preserve">                       2.SNOW DENSITY</w:t>
      </w:r>
    </w:p>
    <w:p w:rsidR="00000000" w:rsidDel="00000000" w:rsidP="00000000" w:rsidRDefault="00000000" w:rsidRPr="00000000" w14:paraId="0000003A">
      <w:pPr>
        <w:spacing w:after="180" w:lineRule="auto"/>
        <w:ind w:left="0" w:firstLine="0"/>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color w:val="202326"/>
          <w:sz w:val="24"/>
          <w:szCs w:val="24"/>
          <w:highlight w:val="white"/>
          <w:rtl w:val="0"/>
        </w:rPr>
        <w:t xml:space="preserve">                       3.FOREST DENSITY</w:t>
      </w:r>
    </w:p>
    <w:p w:rsidR="00000000" w:rsidDel="00000000" w:rsidP="00000000" w:rsidRDefault="00000000" w:rsidRPr="00000000" w14:paraId="0000003B">
      <w:pPr>
        <w:spacing w:after="180" w:lineRule="auto"/>
        <w:ind w:left="0" w:firstLine="0"/>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color w:val="202326"/>
          <w:sz w:val="24"/>
          <w:szCs w:val="24"/>
          <w:highlight w:val="white"/>
          <w:rtl w:val="0"/>
        </w:rPr>
        <w:t xml:space="preserve">                       4.AIR TEMPERATURE</w:t>
      </w:r>
    </w:p>
    <w:p w:rsidR="00000000" w:rsidDel="00000000" w:rsidP="00000000" w:rsidRDefault="00000000" w:rsidRPr="00000000" w14:paraId="0000003C">
      <w:pPr>
        <w:spacing w:after="180" w:lineRule="auto"/>
        <w:ind w:left="0" w:firstLine="0"/>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color w:val="202326"/>
          <w:sz w:val="24"/>
          <w:szCs w:val="24"/>
          <w:highlight w:val="white"/>
          <w:rtl w:val="0"/>
        </w:rPr>
        <w:t xml:space="preserve">                       5.WIND</w:t>
      </w:r>
    </w:p>
    <w:p w:rsidR="00000000" w:rsidDel="00000000" w:rsidP="00000000" w:rsidRDefault="00000000" w:rsidRPr="00000000" w14:paraId="0000003D">
      <w:pPr>
        <w:spacing w:after="180" w:lineRule="auto"/>
        <w:ind w:left="0" w:firstLine="0"/>
        <w:jc w:val="both"/>
        <w:rPr>
          <w:rFonts w:ascii="Times New Roman" w:cs="Times New Roman" w:eastAsia="Times New Roman" w:hAnsi="Times New Roman"/>
          <w:color w:val="202326"/>
          <w:sz w:val="24"/>
          <w:szCs w:val="24"/>
          <w:highlight w:val="white"/>
        </w:rPr>
      </w:pPr>
      <w:r w:rsidDel="00000000" w:rsidR="00000000" w:rsidRPr="00000000">
        <w:rPr>
          <w:rtl w:val="0"/>
        </w:rPr>
      </w:r>
    </w:p>
    <w:p w:rsidR="00000000" w:rsidDel="00000000" w:rsidP="00000000" w:rsidRDefault="00000000" w:rsidRPr="00000000" w14:paraId="0000003E">
      <w:pPr>
        <w:spacing w:after="180" w:lineRule="auto"/>
        <w:ind w:left="0" w:firstLine="0"/>
        <w:jc w:val="both"/>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b w:val="1"/>
          <w:color w:val="202326"/>
          <w:sz w:val="24"/>
          <w:szCs w:val="24"/>
          <w:highlight w:val="white"/>
          <w:rtl w:val="0"/>
        </w:rPr>
        <w:t xml:space="preserve">SLOPE </w:t>
      </w:r>
      <w:r w:rsidDel="00000000" w:rsidR="00000000" w:rsidRPr="00000000">
        <w:rPr>
          <w:rFonts w:ascii="Times New Roman" w:cs="Times New Roman" w:eastAsia="Times New Roman" w:hAnsi="Times New Roman"/>
          <w:color w:val="202326"/>
          <w:sz w:val="24"/>
          <w:szCs w:val="24"/>
          <w:highlight w:val="white"/>
          <w:rtl w:val="0"/>
        </w:rPr>
        <w:t xml:space="preserve">angle should be one of the first things that comes to mind when traveling in the backcountry. It is a primary factor in every avalanche. Avalanches happen when four ingredients are present: a slab, a weak layer, a trigger and a slope angle steep enough to slide, generally between 25-45 degrees. Not all slopes are steep enough to avalanche and some are too steep to regularly form slabs. Recognizing what slopes are safe to ride and what slopes are prone to avalanching is an important part of making safe backcountry decisions. </w:t>
      </w:r>
    </w:p>
    <w:p w:rsidR="00000000" w:rsidDel="00000000" w:rsidP="00000000" w:rsidRDefault="00000000" w:rsidRPr="00000000" w14:paraId="0000003F">
      <w:pPr>
        <w:spacing w:after="180" w:lineRule="auto"/>
        <w:ind w:left="0" w:firstLine="0"/>
        <w:jc w:val="both"/>
        <w:rPr>
          <w:rFonts w:ascii="Times New Roman" w:cs="Times New Roman" w:eastAsia="Times New Roman" w:hAnsi="Times New Roman"/>
          <w:color w:val="202326"/>
          <w:sz w:val="24"/>
          <w:szCs w:val="24"/>
          <w:highlight w:val="white"/>
        </w:rPr>
      </w:pPr>
      <w:r w:rsidDel="00000000" w:rsidR="00000000" w:rsidRPr="00000000">
        <w:rPr>
          <w:rtl w:val="0"/>
        </w:rPr>
      </w:r>
    </w:p>
    <w:p w:rsidR="00000000" w:rsidDel="00000000" w:rsidP="00000000" w:rsidRDefault="00000000" w:rsidRPr="00000000" w14:paraId="00000040">
      <w:pP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SNOW DENSITY</w:t>
      </w:r>
      <w:r w:rsidDel="00000000" w:rsidR="00000000" w:rsidRPr="00000000">
        <w:rPr>
          <w:rFonts w:ascii="Times New Roman" w:cs="Times New Roman" w:eastAsia="Times New Roman" w:hAnsi="Times New Roman"/>
          <w:sz w:val="24"/>
          <w:szCs w:val="24"/>
          <w:highlight w:val="white"/>
          <w:rtl w:val="0"/>
        </w:rPr>
        <w:t xml:space="preserve"> is an indication of the strength of the snowpack. In general, the more dense the snow, the stronger the bonding between crystals. In newly-fallen snow, the crystals are usually still in a stellar-type form. Avalanche problems within newly-fallen snow are often the result of density changes during a storm. We'll talk about this more in Learning Goal 7c. Bonding between crystals in newly-fallen snow is not as strong as that between rounds, no matter what temperature it falls at.</w:t>
      </w:r>
    </w:p>
    <w:p w:rsidR="00000000" w:rsidDel="00000000" w:rsidP="00000000" w:rsidRDefault="00000000" w:rsidRPr="00000000" w14:paraId="00000041">
      <w:pP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exception to this is when snow is falling during strong winds. When this occurs, crystals collide violently in the air, and get blown across the ground, breaking off the crystal arms. When they settle on the ground they can become further packed by the wind. The resulting newly-fallen snow can be very dense and well-bonded.</w:t>
      </w:r>
    </w:p>
    <w:p w:rsidR="00000000" w:rsidDel="00000000" w:rsidP="00000000" w:rsidRDefault="00000000" w:rsidRPr="00000000" w14:paraId="00000042">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FOREST DENSITY</w:t>
      </w:r>
      <w:r w:rsidDel="00000000" w:rsidR="00000000" w:rsidRPr="00000000">
        <w:rPr>
          <w:rFonts w:ascii="Times New Roman" w:cs="Times New Roman" w:eastAsia="Times New Roman" w:hAnsi="Times New Roman"/>
          <w:color w:val="333333"/>
          <w:sz w:val="24"/>
          <w:szCs w:val="24"/>
          <w:highlight w:val="white"/>
          <w:rtl w:val="0"/>
        </w:rPr>
        <w:t xml:space="preserve"> in terms of crown closure, tree density, and the size and distribution of forest gaps in combination with topography directly influences the probability of avalanche releases in forests and, therefore, is the determining factor that controls the protective capacity of mountain forests. While the protective effect of forests on avalanche formation in potential starting zones is relatively well understood.Snow avalanche disturbances in forest ecosystems—State of research and implications for management. Forest Ecology and Management,much less is known about the secondary protective effect of forests on avalanche runout. Previous studies have shown that this effect is limited to decelerating small to medium avalanches,while speed reduction of avalanches by forests seems to be negligible for large destructive avalanches.Wald und Lawinen.Proceedings of the IUFRO Seminar Mountain Forests and Avalanches, Davos, Switzerland Die Wirkung des Waldes bei Lawinen. Forum für Wissen According to field observations and estimates based on physical arguments, snow avalanche events released more than approximately 150 m above treeline are sufficiently strong to break or uproot trees .Snow avalanche disturbances in forest ecosystems—State of research and implications for management. Forest Ecology and Management.Evaluating the benefit of avalanche protection forest with GIS-based risk analyses—A case study in Switzerland. Forest Ecology and Management . Since tree fracture consumes relatively little of the avalanche energy, large avalanches released high above the treeline are able to destroy forests without significant deceleration. The influence of tree and branch fracture, overturning and debris entrainment on snow avalanche flow. Annals of Glaciology, However, the decelerating effect of different forest structures on small avalanches released in forests or directly above the treeline has not yet been quantified.</w:t>
      </w:r>
    </w:p>
    <w:p w:rsidR="00000000" w:rsidDel="00000000" w:rsidP="00000000" w:rsidRDefault="00000000" w:rsidRPr="00000000" w14:paraId="0000004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02326"/>
          <w:sz w:val="24"/>
          <w:szCs w:val="24"/>
          <w:highlight w:val="white"/>
          <w:rtl w:val="0"/>
        </w:rPr>
        <w:t xml:space="preserve">WIND </w:t>
      </w:r>
      <w:r w:rsidDel="00000000" w:rsidR="00000000" w:rsidRPr="00000000">
        <w:rPr>
          <w:rFonts w:ascii="Times New Roman" w:cs="Times New Roman" w:eastAsia="Times New Roman" w:hAnsi="Times New Roman"/>
          <w:color w:val="202326"/>
          <w:sz w:val="24"/>
          <w:szCs w:val="24"/>
          <w:highlight w:val="white"/>
          <w:rtl w:val="0"/>
        </w:rPr>
        <w:t xml:space="preserve">erodes from the upwind side of an obstacle such as a ridge and it deposits on the downwind side, and wind can deposit snow ten times more rapidly than snow falling from the sky.Wind deposits snow most commonly on the leeward side of upper elevation prominent terrain features such as ridges, peaks and passes. We call this “top loading.” But wind can also blow across a slope which we call “cross loading” and wind can even cause loading when it blows down a slope.  Remember that wind can blow from any direction and thus deposit snow on most any slope.</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fffbf9"/>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202326"/>
          <w:sz w:val="26"/>
          <w:szCs w:val="26"/>
          <w:highlight w:val="white"/>
        </w:rPr>
      </w:pPr>
      <w:r w:rsidDel="00000000" w:rsidR="00000000" w:rsidRPr="00000000">
        <w:rPr>
          <w:rFonts w:ascii="Times New Roman" w:cs="Times New Roman" w:eastAsia="Times New Roman" w:hAnsi="Times New Roman"/>
          <w:b w:val="1"/>
          <w:color w:val="202326"/>
          <w:sz w:val="26"/>
          <w:szCs w:val="26"/>
          <w:highlight w:val="white"/>
          <w:rtl w:val="0"/>
        </w:rPr>
        <w:t xml:space="preserve">Typical Wind Slab Locations:</w:t>
      </w:r>
    </w:p>
    <w:p w:rsidR="00000000" w:rsidDel="00000000" w:rsidP="00000000" w:rsidRDefault="00000000" w:rsidRPr="00000000" w14:paraId="00000048">
      <w:pPr>
        <w:rPr>
          <w:rFonts w:ascii="Times New Roman" w:cs="Times New Roman" w:eastAsia="Times New Roman" w:hAnsi="Times New Roman"/>
          <w:b w:val="1"/>
          <w:color w:val="202326"/>
          <w:sz w:val="26"/>
          <w:szCs w:val="26"/>
          <w:highlight w:val="white"/>
        </w:rPr>
      </w:pPr>
      <w:r w:rsidDel="00000000" w:rsidR="00000000" w:rsidRPr="00000000">
        <w:rPr>
          <w:rFonts w:ascii="Times New Roman" w:cs="Times New Roman" w:eastAsia="Times New Roman" w:hAnsi="Times New Roman"/>
          <w:b w:val="1"/>
          <w:color w:val="202326"/>
          <w:sz w:val="26"/>
          <w:szCs w:val="26"/>
          <w:highlight w:val="white"/>
          <w:rtl w:val="0"/>
        </w:rPr>
        <w:t xml:space="preserve">Ridgetop Loading:</w:t>
      </w:r>
    </w:p>
    <w:p w:rsidR="00000000" w:rsidDel="00000000" w:rsidP="00000000" w:rsidRDefault="00000000" w:rsidRPr="00000000" w14:paraId="00000049">
      <w:pPr>
        <w:jc w:val="both"/>
        <w:rPr>
          <w:rFonts w:ascii="Times New Roman" w:cs="Times New Roman" w:eastAsia="Times New Roman" w:hAnsi="Times New Roman"/>
          <w:b w:val="1"/>
          <w:color w:val="202326"/>
          <w:sz w:val="24"/>
          <w:szCs w:val="24"/>
          <w:highlight w:val="white"/>
        </w:rPr>
      </w:pPr>
      <w:r w:rsidDel="00000000" w:rsidR="00000000" w:rsidRPr="00000000">
        <w:rPr>
          <w:rFonts w:ascii="Times New Roman" w:cs="Times New Roman" w:eastAsia="Times New Roman" w:hAnsi="Times New Roman"/>
          <w:color w:val="202326"/>
          <w:sz w:val="24"/>
          <w:szCs w:val="24"/>
          <w:highlight w:val="white"/>
          <w:rtl w:val="0"/>
        </w:rPr>
        <w:t xml:space="preserve">                            Ridge top winds transport wind from the windward side of a ridge to the lee slope. Cornices are often formed on steep ridgelines but may not be present on rounded ridge tops. Windward slopes may show scoured snow and or exposed rock or grass.</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202326"/>
          <w:sz w:val="26"/>
          <w:szCs w:val="26"/>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202326"/>
          <w:sz w:val="26"/>
          <w:szCs w:val="26"/>
          <w:highlight w:val="white"/>
        </w:rPr>
      </w:pPr>
      <w:r w:rsidDel="00000000" w:rsidR="00000000" w:rsidRPr="00000000">
        <w:rPr>
          <w:rFonts w:ascii="Times New Roman" w:cs="Times New Roman" w:eastAsia="Times New Roman" w:hAnsi="Times New Roman"/>
          <w:b w:val="1"/>
          <w:color w:val="202326"/>
          <w:sz w:val="26"/>
          <w:szCs w:val="26"/>
          <w:highlight w:val="white"/>
          <w:rtl w:val="0"/>
        </w:rPr>
        <w:t xml:space="preserve">Side Loading:</w:t>
      </w:r>
    </w:p>
    <w:p w:rsidR="00000000" w:rsidDel="00000000" w:rsidP="00000000" w:rsidRDefault="00000000" w:rsidRPr="00000000" w14:paraId="0000004C">
      <w:pPr>
        <w:jc w:val="both"/>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b w:val="1"/>
          <w:color w:val="202326"/>
          <w:sz w:val="24"/>
          <w:szCs w:val="24"/>
          <w:highlight w:val="white"/>
          <w:rtl w:val="0"/>
        </w:rPr>
        <w:t xml:space="preserve">                    </w:t>
      </w:r>
      <w:r w:rsidDel="00000000" w:rsidR="00000000" w:rsidRPr="00000000">
        <w:rPr>
          <w:rFonts w:ascii="Times New Roman" w:cs="Times New Roman" w:eastAsia="Times New Roman" w:hAnsi="Times New Roman"/>
          <w:color w:val="202326"/>
          <w:sz w:val="24"/>
          <w:szCs w:val="24"/>
          <w:highlight w:val="white"/>
          <w:rtl w:val="0"/>
        </w:rPr>
        <w:t xml:space="preserve"> Cross slope winds typically load gullies and chutes. This may occur at any elevation depending on winds. Higher areas will typically be scoured. Low areas may look smooth</w:t>
      </w:r>
      <w:r w:rsidDel="00000000" w:rsidR="00000000" w:rsidRPr="00000000">
        <w:rPr>
          <w:b w:val="1"/>
          <w:color w:val="202326"/>
          <w:sz w:val="26"/>
          <w:szCs w:val="26"/>
          <w:shd w:fill="f7f7f7" w:val="clear"/>
          <w:rtl w:val="0"/>
        </w:rPr>
        <w:t xml:space="preserve">.</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color w:val="202326"/>
          <w:sz w:val="26"/>
          <w:szCs w:val="26"/>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202326"/>
          <w:sz w:val="26"/>
          <w:szCs w:val="26"/>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202326"/>
          <w:sz w:val="24"/>
          <w:szCs w:val="24"/>
          <w:highlight w:val="white"/>
        </w:rPr>
      </w:pPr>
      <w:r w:rsidDel="00000000" w:rsidR="00000000" w:rsidRPr="00000000">
        <w:rPr>
          <w:rFonts w:ascii="Times New Roman" w:cs="Times New Roman" w:eastAsia="Times New Roman" w:hAnsi="Times New Roman"/>
          <w:b w:val="1"/>
          <w:color w:val="202326"/>
          <w:sz w:val="26"/>
          <w:szCs w:val="26"/>
          <w:highlight w:val="white"/>
          <w:rtl w:val="0"/>
        </w:rPr>
        <w:t xml:space="preserve">AIR TEMPERATURE</w:t>
      </w:r>
      <w:r w:rsidDel="00000000" w:rsidR="00000000" w:rsidRPr="00000000">
        <w:rPr>
          <w:rFonts w:ascii="Times New Roman" w:cs="Times New Roman" w:eastAsia="Times New Roman" w:hAnsi="Times New Roman"/>
          <w:b w:val="1"/>
          <w:color w:val="202326"/>
          <w:sz w:val="24"/>
          <w:szCs w:val="24"/>
          <w:highlight w:val="white"/>
          <w:rtl w:val="0"/>
        </w:rPr>
        <w:t xml:space="preserve">  </w:t>
      </w:r>
      <w:r w:rsidDel="00000000" w:rsidR="00000000" w:rsidRPr="00000000">
        <w:rPr>
          <w:rFonts w:ascii="Times New Roman" w:cs="Times New Roman" w:eastAsia="Times New Roman" w:hAnsi="Times New Roman"/>
          <w:color w:val="202326"/>
          <w:sz w:val="24"/>
          <w:szCs w:val="24"/>
          <w:highlight w:val="white"/>
          <w:rtl w:val="0"/>
        </w:rPr>
        <w:t xml:space="preserve">Faceted snow forms from large temperature gradients within the snowpack. Big word alert!–temperature gradient. A temperature gradient is simply how fast temperature changes over a certain distance within the snowpack.  Because it’s a fact that warm air holds more water vapor than cold air. This means that temperature gradients also create what we call “vapor pressure gradients”–more water vapor in one place than another. And what happens when you </w:t>
      </w:r>
      <w:r w:rsidDel="00000000" w:rsidR="00000000" w:rsidRPr="00000000">
        <w:rPr>
          <w:rFonts w:ascii="Times New Roman" w:cs="Times New Roman" w:eastAsia="Times New Roman" w:hAnsi="Times New Roman"/>
          <w:color w:val="202326"/>
          <w:sz w:val="24"/>
          <w:szCs w:val="24"/>
          <w:highlight w:val="white"/>
          <w:rtl w:val="0"/>
        </w:rPr>
        <w:t xml:space="preserve">concentrate something</w:t>
      </w:r>
      <w:r w:rsidDel="00000000" w:rsidR="00000000" w:rsidRPr="00000000">
        <w:rPr>
          <w:rFonts w:ascii="Times New Roman" w:cs="Times New Roman" w:eastAsia="Times New Roman" w:hAnsi="Times New Roman"/>
          <w:color w:val="202326"/>
          <w:sz w:val="24"/>
          <w:szCs w:val="24"/>
          <w:highlight w:val="white"/>
          <w:rtl w:val="0"/>
        </w:rPr>
        <w:t xml:space="preserve">–especially a gas? It wants to diffuse–move from areas of high concentration to areas of low concentration. When water vapor RAPIDLY diffuses it changes rounded crystals into faceted ones–changes strong snow into weak snow. In other words, temperature gradients create potential weak layers that can kill us. </w:t>
      </w:r>
    </w:p>
    <w:p w:rsidR="00000000" w:rsidDel="00000000" w:rsidP="00000000" w:rsidRDefault="00000000" w:rsidRPr="00000000" w14:paraId="00000050">
      <w:pPr>
        <w:rPr>
          <w:rFonts w:ascii="Times New Roman" w:cs="Times New Roman" w:eastAsia="Times New Roman" w:hAnsi="Times New Roman"/>
          <w:b w:val="1"/>
          <w:color w:val="202326"/>
          <w:sz w:val="24"/>
          <w:szCs w:val="24"/>
          <w:shd w:fill="f7f7f7" w:val="clear"/>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Review of literature:</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Literature survey plays a very important role in the project development. Literature survey provides the required knowledge about the project and its background. It also helps in following the best practices in project development. Literature survey also helps in understanding the risk and feasibility of the project. The feasibility of the project depends upon the risk of the project. If the resources, time and money are not available for the project development the risk is higher. Literature survey also gives light on various tools, platforms and operating systems suitable for project development. Once programming begins the programmers require a lot of support and advice.Thus, decision tree </w:t>
      </w:r>
      <w:r w:rsidDel="00000000" w:rsidR="00000000" w:rsidRPr="00000000">
        <w:rPr>
          <w:rFonts w:ascii="Times New Roman" w:cs="Times New Roman" w:eastAsia="Times New Roman" w:hAnsi="Times New Roman"/>
          <w:sz w:val="24"/>
          <w:szCs w:val="24"/>
          <w:rtl w:val="0"/>
        </w:rPr>
        <w:t xml:space="preserve">is the considered</w:t>
      </w:r>
      <w:r w:rsidDel="00000000" w:rsidR="00000000" w:rsidRPr="00000000">
        <w:rPr>
          <w:rFonts w:ascii="Times New Roman" w:cs="Times New Roman" w:eastAsia="Times New Roman" w:hAnsi="Times New Roman"/>
          <w:sz w:val="24"/>
          <w:szCs w:val="24"/>
          <w:rtl w:val="0"/>
        </w:rPr>
        <w:t xml:space="preserve"> as the powerful solution to the classification problems and it is applied in many real world applications. Many data mining techniques are used for weather forecasting in the present scenario, with various levels of accuracy. From the Above literature it reveals that there are works which are carried out considering Rule-based Methods, Neural Networks, and Memory based reasoning, Naïve Bayes, Bayesian Belief Networks, and Support Vector Machines. But none of them have </w:t>
      </w:r>
      <w:r w:rsidDel="00000000" w:rsidR="00000000" w:rsidRPr="00000000">
        <w:rPr>
          <w:rFonts w:ascii="Times New Roman" w:cs="Times New Roman" w:eastAsia="Times New Roman" w:hAnsi="Times New Roman"/>
          <w:sz w:val="24"/>
          <w:szCs w:val="24"/>
          <w:rtl w:val="0"/>
        </w:rPr>
        <w:t xml:space="preserve">attempted identify</w:t>
      </w:r>
      <w:r w:rsidDel="00000000" w:rsidR="00000000" w:rsidRPr="00000000">
        <w:rPr>
          <w:rFonts w:ascii="Times New Roman" w:cs="Times New Roman" w:eastAsia="Times New Roman" w:hAnsi="Times New Roman"/>
          <w:sz w:val="24"/>
          <w:szCs w:val="24"/>
          <w:rtl w:val="0"/>
        </w:rPr>
        <w:t xml:space="preserve"> for Decision tree using data sets hence in this work an attempt is made to predict future weather forecast. </w:t>
      </w:r>
    </w:p>
    <w:p w:rsidR="00000000" w:rsidDel="00000000" w:rsidP="00000000" w:rsidRDefault="00000000" w:rsidRPr="00000000" w14:paraId="0000005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Data Collection</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In this project we have built the dataset by using parameters that cause the avalanche,those parameters includes are slope,forest density,air temperature, wind,snow density.we are getting the range for each parameters.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Slope(low=(0-30),Moderate=(30-35),High=(above 30)in degrees).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Snow density(low=(&lt;20),Moderate(20-50),High(&gt;50)in  meters).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Forest Density((if the less no.of trees =High),</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no.of trees Medium=Moderate),</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no.of trees high=Low)).</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Air Temperature(low=(-10 to 8),High=(&lt;-10 and &gt;8)in celcius).</w:t>
      </w:r>
    </w:p>
    <w:p w:rsidR="00000000" w:rsidDel="00000000" w:rsidP="00000000" w:rsidRDefault="00000000" w:rsidRPr="00000000" w14:paraId="0000006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For Wind(low(&lt;10),medium=(11-20),High=(&gt;30)in mph).</w:t>
      </w:r>
      <w:r w:rsidDel="00000000" w:rsidR="00000000" w:rsidRPr="00000000">
        <w:rPr>
          <w:rFonts w:ascii="Times New Roman" w:cs="Times New Roman" w:eastAsia="Times New Roman" w:hAnsi="Times New Roman"/>
          <w:b w:val="1"/>
          <w:sz w:val="28"/>
          <w:szCs w:val="28"/>
          <w:rtl w:val="0"/>
        </w:rPr>
        <w:t xml:space="preserve">                    </w:t>
        <w:tab/>
        <w:tab/>
      </w:r>
    </w:p>
    <w:p w:rsidR="00000000" w:rsidDel="00000000" w:rsidP="00000000" w:rsidRDefault="00000000" w:rsidRPr="00000000" w14:paraId="0000006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Exploratory Data Analysis</w:t>
      </w:r>
    </w:p>
    <w:p w:rsidR="00000000" w:rsidDel="00000000" w:rsidP="00000000" w:rsidRDefault="00000000" w:rsidRPr="00000000" w14:paraId="0000006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4.1.1 Figures and Tables </w:t>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91125" cy="3438525"/>
            <wp:effectExtent b="0" l="0" r="0" t="0"/>
            <wp:docPr id="2" name="image1.png"/>
            <a:graphic>
              <a:graphicData uri="http://schemas.openxmlformats.org/drawingml/2006/picture">
                <pic:pic>
                  <pic:nvPicPr>
                    <pic:cNvPr id="0" name="image1.png"/>
                    <pic:cNvPicPr preferRelativeResize="0"/>
                  </pic:nvPicPr>
                  <pic:blipFill>
                    <a:blip r:embed="rId9"/>
                    <a:srcRect b="1939" l="0" r="0" t="-1939"/>
                    <a:stretch>
                      <a:fillRect/>
                    </a:stretch>
                  </pic:blipFill>
                  <pic:spPr>
                    <a:xfrm>
                      <a:off x="0" y="0"/>
                      <a:ext cx="51911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4.2 Data Modelling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decision tree is a decision bolster device that uses a treelike graph or model of decisions and their conceivable results, including chance occasion results, asset expenses, and utility. It is one approach to show a calculation. A Decision Tree is a stream outline like tree structure. Each node indicates a test on a property. Every branch speaks to a result of the test. Leaf nodes speak to class appropriation. The choice tree structure gives an express arrangement of "assuming then" guidelines making the outcomes simple to translate . In the tree structures, leaves speak to groupings and branches speak to conjunctions of components that prompt those arrangements. Formally, data increase is characterized by entropy. In other to enhance the precision and speculation of arrangement and relapse trees, different systems were presented like boosting and pruning. Boosting is a procedure for enhancing the precision of a prescient capacity by applying the capacity over and again in an arrangement and consolidating the yield of every capacity with weighting so that the aggregate blunder of the forecast is minimized or growing various free trees in parallel and join them after all the trees have been created. </w:t>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50101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483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References</w:t>
      </w:r>
    </w:p>
    <w:p w:rsidR="00000000" w:rsidDel="00000000" w:rsidP="00000000" w:rsidRDefault="00000000" w:rsidRPr="00000000" w14:paraId="0000007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Fonts w:ascii="Times New Roman" w:cs="Times New Roman" w:eastAsia="Times New Roman" w:hAnsi="Times New Roman"/>
          <w:b w:val="1"/>
          <w:sz w:val="24"/>
          <w:szCs w:val="24"/>
          <w:rtl w:val="0"/>
        </w:rPr>
        <w:t xml:space="preserve">1.</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https://www.cambridge.org/core/journals/annals-of-glaciology/article/predictions-in-avalanche-forecasting/FA43C586CB1C6A2A8D0840D5A1CA3CB5</w:t>
        </w:r>
      </w:hyperlink>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https://www.sciencedirect.com/science/article/pii/S0165232X17301891</w:t>
        </w:r>
      </w:hyperlink>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https://www.cambridge.org/core/journals/annals-of-glaciology/article/applying-machine-learning-methods-to-avalanche-forecasting/FBCEFDC8F6A8A81B40369AAB8BAA8B93/core-reader</w:t>
        </w:r>
      </w:hyperlink>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https://www.zora.uzh.ch/id/eprint/25644/</w:t>
        </w:r>
      </w:hyperlink>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https://www.ijarcce.com/upload/2016/may-16/IJARCCE%20114.pdf</w:t>
        </w:r>
      </w:hyperlink>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https://pdfs.semanticscholar.org/2c43/1acfc607a9d94bc4aa2d68ac865d7f0b0d31.pdf</w:t>
        </w:r>
      </w:hyperlink>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paper we used  Decision tree algorithm for classifying parameters such as temperature,forest density,</w:t>
      </w:r>
      <w:r w:rsidDel="00000000" w:rsidR="00000000" w:rsidRPr="00000000">
        <w:rPr>
          <w:rFonts w:ascii="Times New Roman" w:cs="Times New Roman" w:eastAsia="Times New Roman" w:hAnsi="Times New Roman"/>
          <w:sz w:val="24"/>
          <w:szCs w:val="24"/>
          <w:rtl w:val="0"/>
        </w:rPr>
        <w:t xml:space="preserve">slop</w:t>
      </w:r>
      <w:r w:rsidDel="00000000" w:rsidR="00000000" w:rsidRPr="00000000">
        <w:rPr>
          <w:rFonts w:ascii="Times New Roman" w:cs="Times New Roman" w:eastAsia="Times New Roman" w:hAnsi="Times New Roman"/>
          <w:sz w:val="24"/>
          <w:szCs w:val="24"/>
          <w:rtl w:val="0"/>
        </w:rPr>
        <w:t xml:space="preserve">,snow density,wind in terms of the day, month and year.The results show how these parameters have influenced the weather observed in these months over the study period. Given enough data the observed trend over time could be studied and important deviations which show changes in climatic patterns identified. Decision trees prove as an effective method of Decision making in Avalanche prediction. As, decision trees are ideal for multiple variable analyses, it is particularly important in current problem-solving task like avalanche forecasting. This work is important to disaster </w:t>
      </w:r>
      <w:r w:rsidDel="00000000" w:rsidR="00000000" w:rsidRPr="00000000">
        <w:rPr>
          <w:rFonts w:ascii="Times New Roman" w:cs="Times New Roman" w:eastAsia="Times New Roman" w:hAnsi="Times New Roman"/>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studies because the variation in terms of slope, snow density,forest density and wind can be studied using this decision tree algorithm techniques.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ambridge.org/core/journals/annals-of-glaciology/article/predictions-in-avalanche-forecasting/FA43C586CB1C6A2A8D0840D5A1CA3CB5" TargetMode="External"/><Relationship Id="rId10" Type="http://schemas.openxmlformats.org/officeDocument/2006/relationships/image" Target="media/image3.png"/><Relationship Id="rId13" Type="http://schemas.openxmlformats.org/officeDocument/2006/relationships/hyperlink" Target="https://www.cambridge.org/core/journals/annals-of-glaciology/article/applying-machine-learning-methods-to-avalanche-forecasting/FBCEFDC8F6A8A81B40369AAB8BAA8B93/core-reader" TargetMode="External"/><Relationship Id="rId12" Type="http://schemas.openxmlformats.org/officeDocument/2006/relationships/hyperlink" Target="https://www.sciencedirect.com/science/article/pii/S0165232X1730189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ijarcce.com/upload/2016/may-16/IJARCCE%20114.pdf" TargetMode="External"/><Relationship Id="rId14" Type="http://schemas.openxmlformats.org/officeDocument/2006/relationships/hyperlink" Target="https://www.zora.uzh.ch/id/eprint/25644/" TargetMode="External"/><Relationship Id="rId16" Type="http://schemas.openxmlformats.org/officeDocument/2006/relationships/hyperlink" Target="https://pdfs.semanticscholar.org/2c43/1acfc607a9d94bc4aa2d68ac865d7f0b0d31.pdf" TargetMode="Externa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hyperlink" Target="https://en.wikipedia.org/wiki/Gravity_current" TargetMode="External"/><Relationship Id="rId8" Type="http://schemas.openxmlformats.org/officeDocument/2006/relationships/hyperlink" Target="https://en.wikipedia.org/wiki/Icef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